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713B" w14:textId="593E27A6" w:rsidR="00957CB1" w:rsidRDefault="00957CB1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4083FEC5" w14:textId="77777777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1CC36C5F" w14:textId="102147B7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67C8EABB" w14:textId="21E1EB11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7303AA90" w14:textId="6EB349C6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04B87CC8" w14:textId="3B7E4683" w:rsidR="0088593E" w:rsidRPr="002860B3" w:rsidRDefault="00B04E42" w:rsidP="0088593E">
      <w:pPr>
        <w:pStyle w:val="AIDocumentTitle"/>
        <w:ind w:left="1701" w:firstLine="2835"/>
      </w:pPr>
      <w:r>
        <w:fldChar w:fldCharType="begin"/>
      </w:r>
      <w:r>
        <w:instrText xml:space="preserve"> DOCPROPERTY  DocTitle  \* MERGEFORMAT </w:instrText>
      </w:r>
      <w:r>
        <w:fldChar w:fldCharType="separate"/>
      </w:r>
      <w:proofErr w:type="spellStart"/>
      <w:r w:rsidR="00231E8A">
        <w:t>BluBØX</w:t>
      </w:r>
      <w:proofErr w:type="spellEnd"/>
      <w:r w:rsidR="00004077">
        <w:t xml:space="preserve"> Partner Services</w:t>
      </w:r>
      <w:r>
        <w:fldChar w:fldCharType="end"/>
      </w:r>
    </w:p>
    <w:p w14:paraId="36E8C3C4" w14:textId="185BABF5" w:rsidR="006D102B" w:rsidRDefault="00231E8A" w:rsidP="006D102B">
      <w:pPr>
        <w:pStyle w:val="AIDocumentSubtitle"/>
        <w:ind w:left="1418"/>
      </w:pPr>
      <w:proofErr w:type="spellStart"/>
      <w:r>
        <w:t>Blu</w:t>
      </w:r>
      <w:r w:rsidR="00580D6F">
        <w:t>ID</w:t>
      </w:r>
      <w:proofErr w:type="spellEnd"/>
      <w:r w:rsidR="0088593E" w:rsidRPr="0088593E">
        <w:t xml:space="preserve"> SDK Requirements and Developer Test Plan</w:t>
      </w:r>
    </w:p>
    <w:p w14:paraId="420645CB" w14:textId="77777777" w:rsidR="006D102B" w:rsidRPr="006D102B" w:rsidRDefault="006D102B" w:rsidP="006D102B">
      <w:pPr>
        <w:pStyle w:val="AIDocumentSubtitle"/>
        <w:ind w:left="1418"/>
      </w:pPr>
    </w:p>
    <w:p w14:paraId="23E3268E" w14:textId="5669E0FA" w:rsidR="006D102B" w:rsidRDefault="006D102B" w:rsidP="006D102B">
      <w:pPr>
        <w:spacing w:line="480" w:lineRule="auto"/>
        <w:ind w:left="3601" w:hanging="3601"/>
        <w:jc w:val="right"/>
        <w:rPr>
          <w:rFonts w:eastAsia="Arial" w:cs="Arial"/>
          <w:color w:val="565A5C"/>
          <w:sz w:val="28"/>
          <w:szCs w:val="28"/>
          <w:lang w:val="en-GB"/>
        </w:rPr>
      </w:pPr>
      <w:r>
        <w:rPr>
          <w:rFonts w:eastAsia="Arial" w:cs="Arial"/>
          <w:color w:val="565A5C"/>
          <w:sz w:val="28"/>
          <w:szCs w:val="28"/>
          <w:lang w:val="en-GB"/>
        </w:rPr>
        <w:t>[Partner Name]</w:t>
      </w:r>
      <w:r w:rsidRPr="61991327">
        <w:rPr>
          <w:rFonts w:eastAsia="Arial" w:cs="Arial"/>
          <w:color w:val="565A5C"/>
          <w:sz w:val="28"/>
          <w:szCs w:val="28"/>
          <w:lang w:val="en-GB"/>
        </w:rPr>
        <w:t xml:space="preserve"> </w:t>
      </w:r>
      <w:r>
        <w:rPr>
          <w:rFonts w:eastAsia="Arial" w:cs="Arial"/>
          <w:color w:val="565A5C"/>
          <w:sz w:val="28"/>
          <w:szCs w:val="28"/>
          <w:lang w:val="en-GB"/>
        </w:rPr>
        <w:t>–</w:t>
      </w:r>
      <w:r w:rsidRPr="61991327">
        <w:rPr>
          <w:rFonts w:eastAsia="Arial" w:cs="Arial"/>
          <w:color w:val="565A5C"/>
          <w:sz w:val="28"/>
          <w:szCs w:val="28"/>
          <w:lang w:val="en-GB"/>
        </w:rPr>
        <w:t xml:space="preserve"> </w:t>
      </w:r>
      <w:r>
        <w:rPr>
          <w:rFonts w:eastAsia="Arial" w:cs="Arial"/>
          <w:color w:val="565A5C"/>
          <w:sz w:val="28"/>
          <w:szCs w:val="28"/>
          <w:lang w:val="en-GB"/>
        </w:rPr>
        <w:t>[Application Name]</w:t>
      </w:r>
    </w:p>
    <w:p w14:paraId="5C4ACCA8" w14:textId="77777777" w:rsidR="006D102B" w:rsidRDefault="006D102B" w:rsidP="006D102B">
      <w:pPr>
        <w:spacing w:line="480" w:lineRule="auto"/>
        <w:ind w:left="3601" w:hanging="3601"/>
        <w:jc w:val="right"/>
      </w:pPr>
    </w:p>
    <w:p w14:paraId="3C9A3647" w14:textId="52CB81A0" w:rsidR="006D102B" w:rsidRDefault="007D120F" w:rsidP="006D102B">
      <w:pPr>
        <w:spacing w:line="480" w:lineRule="auto"/>
        <w:ind w:left="3601" w:hanging="3601"/>
        <w:jc w:val="right"/>
      </w:pPr>
      <w:r>
        <w:rPr>
          <w:rFonts w:eastAsia="Arial" w:cs="Arial"/>
          <w:color w:val="565A5C"/>
          <w:lang w:val="en-GB"/>
        </w:rPr>
        <w:t>February 1</w:t>
      </w:r>
      <w:r w:rsidR="00231E8A">
        <w:rPr>
          <w:rFonts w:eastAsia="Arial" w:cs="Arial"/>
          <w:color w:val="565A5C"/>
          <w:lang w:val="en-GB"/>
        </w:rPr>
        <w:t>, 2022</w:t>
      </w:r>
    </w:p>
    <w:p w14:paraId="6F222DAF" w14:textId="0D3F7D0D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57AD138B" w14:textId="25D3A1B3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42EF2093" w14:textId="6AC18B5B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1E0C07BD" w14:textId="4E91A3CB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44457D2F" w14:textId="38E05721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117B6BC7" w14:textId="46E25C27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74F61A1C" w14:textId="20548B20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666A1447" w14:textId="0E98D6D7" w:rsidR="006D102B" w:rsidRDefault="006D102B" w:rsidP="00957CB1">
      <w:pPr>
        <w:spacing w:after="100" w:afterAutospacing="1"/>
        <w:ind w:left="530" w:hanging="360"/>
        <w:jc w:val="center"/>
        <w:rPr>
          <w:b/>
          <w:bCs/>
          <w:sz w:val="32"/>
          <w:szCs w:val="32"/>
        </w:rPr>
      </w:pPr>
    </w:p>
    <w:p w14:paraId="7B9E3B5E" w14:textId="77777777" w:rsidR="006D102B" w:rsidRDefault="006D102B" w:rsidP="006D102B">
      <w:pPr>
        <w:spacing w:after="100" w:afterAutospacing="1"/>
        <w:rPr>
          <w:b/>
          <w:bCs/>
          <w:sz w:val="32"/>
          <w:szCs w:val="32"/>
        </w:rPr>
      </w:pPr>
    </w:p>
    <w:p w14:paraId="7FA5FCD7" w14:textId="77777777" w:rsidR="00957CB1" w:rsidRPr="002860B3" w:rsidRDefault="00957CB1" w:rsidP="00957CB1">
      <w:pPr>
        <w:pStyle w:val="HIDTOCHeading"/>
      </w:pPr>
      <w:r w:rsidRPr="002860B3">
        <w:lastRenderedPageBreak/>
        <w:t>Table of Contents</w:t>
      </w:r>
    </w:p>
    <w:p w14:paraId="3B2362DB" w14:textId="022D9443" w:rsidR="00004077" w:rsidRDefault="00957CB1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IN" w:eastAsia="en-IN"/>
        </w:rPr>
      </w:pPr>
      <w:r>
        <w:rPr>
          <w:color w:val="auto"/>
        </w:rPr>
        <w:fldChar w:fldCharType="begin"/>
      </w:r>
      <w:r>
        <w:instrText xml:space="preserve"> TOC \h \z \t "HID PS Heading 3,3,HID PS Heading 2,2,HID PS Heading 1,1" </w:instrText>
      </w:r>
      <w:r>
        <w:rPr>
          <w:color w:val="auto"/>
        </w:rPr>
        <w:fldChar w:fldCharType="separate"/>
      </w:r>
      <w:hyperlink w:anchor="_Toc63696096" w:history="1">
        <w:r w:rsidR="00004077" w:rsidRPr="0023563C">
          <w:rPr>
            <w:rStyle w:val="Hyperlink"/>
            <w:noProof/>
          </w:rPr>
          <w:t>1 Introduction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_Toc63696096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4</w:t>
        </w:r>
        <w:r w:rsidR="00004077">
          <w:rPr>
            <w:noProof/>
            <w:webHidden/>
          </w:rPr>
          <w:fldChar w:fldCharType="end"/>
        </w:r>
      </w:hyperlink>
    </w:p>
    <w:p w14:paraId="5794373C" w14:textId="19173149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097" w:history="1">
        <w:r w:rsidR="00004077" w:rsidRPr="0023563C">
          <w:rPr>
            <w:rStyle w:val="Hyperlink"/>
            <w:noProof/>
          </w:rPr>
          <w:t>Scope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_Toc63696097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4</w:t>
        </w:r>
        <w:r w:rsidR="00004077">
          <w:rPr>
            <w:noProof/>
            <w:webHidden/>
          </w:rPr>
          <w:fldChar w:fldCharType="end"/>
        </w:r>
      </w:hyperlink>
    </w:p>
    <w:p w14:paraId="6C17E42B" w14:textId="58ED1AD2" w:rsidR="00004077" w:rsidRDefault="00B04E42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IN" w:eastAsia="en-IN"/>
        </w:rPr>
      </w:pPr>
      <w:hyperlink w:anchor="_Toc63696098" w:history="1">
        <w:r w:rsidR="00004077" w:rsidRPr="0023563C">
          <w:rPr>
            <w:rStyle w:val="Hyperlink"/>
            <w:noProof/>
          </w:rPr>
          <w:t>2 Requirements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_Toc63696098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5</w:t>
        </w:r>
        <w:r w:rsidR="00004077">
          <w:rPr>
            <w:noProof/>
            <w:webHidden/>
          </w:rPr>
          <w:fldChar w:fldCharType="end"/>
        </w:r>
      </w:hyperlink>
    </w:p>
    <w:p w14:paraId="6B992A9F" w14:textId="558D16CF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099" w:history="1">
        <w:r w:rsidR="00004077" w:rsidRPr="0023563C">
          <w:rPr>
            <w:rStyle w:val="Hyperlink"/>
            <w:noProof/>
          </w:rPr>
          <w:t>2.1 Technology Partner Integration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_Toc63696099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5</w:t>
        </w:r>
        <w:r w:rsidR="00004077">
          <w:rPr>
            <w:noProof/>
            <w:webHidden/>
          </w:rPr>
          <w:fldChar w:fldCharType="end"/>
        </w:r>
      </w:hyperlink>
    </w:p>
    <w:p w14:paraId="6E051044" w14:textId="40276BBF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0" w:history="1">
        <w:r w:rsidR="00004077" w:rsidRPr="0023563C">
          <w:rPr>
            <w:rStyle w:val="Hyperlink"/>
            <w:i/>
            <w:iCs/>
          </w:rPr>
          <w:t>2</w:t>
        </w:r>
        <w:r w:rsidR="00004077" w:rsidRPr="0023563C">
          <w:rPr>
            <w:rStyle w:val="Hyperlink"/>
            <w:i/>
            <w:iCs/>
            <w:smallCaps/>
          </w:rPr>
          <w:t>.1.1.</w:t>
        </w:r>
        <w:r w:rsidR="00004077" w:rsidRPr="0023563C">
          <w:rPr>
            <w:rStyle w:val="Hyperlink"/>
            <w:i/>
            <w:iCs/>
          </w:rPr>
          <w:t xml:space="preserve"> </w:t>
        </w:r>
        <w:r w:rsidR="00004077" w:rsidRPr="0023563C">
          <w:rPr>
            <w:rStyle w:val="Hyperlink"/>
          </w:rPr>
          <w:t>Branding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_Toc63696100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5</w:t>
        </w:r>
        <w:r w:rsidR="00004077">
          <w:rPr>
            <w:webHidden/>
          </w:rPr>
          <w:fldChar w:fldCharType="end"/>
        </w:r>
      </w:hyperlink>
    </w:p>
    <w:p w14:paraId="534E004E" w14:textId="70E025CA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1" w:history="1">
        <w:r w:rsidR="00004077" w:rsidRPr="0023563C">
          <w:rPr>
            <w:rStyle w:val="Hyperlink"/>
            <w:i/>
            <w:iCs/>
          </w:rPr>
          <w:t>2.1.2. Terminology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_Toc63696101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5</w:t>
        </w:r>
        <w:r w:rsidR="00004077">
          <w:rPr>
            <w:webHidden/>
          </w:rPr>
          <w:fldChar w:fldCharType="end"/>
        </w:r>
      </w:hyperlink>
    </w:p>
    <w:p w14:paraId="726E970F" w14:textId="1A0605A9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2" w:history="1">
        <w:r w:rsidR="00004077" w:rsidRPr="0023563C">
          <w:rPr>
            <w:rStyle w:val="Hyperlink"/>
            <w:i/>
            <w:iCs/>
          </w:rPr>
          <w:t>2.1.3 Application ID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_Toc63696102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5</w:t>
        </w:r>
        <w:r w:rsidR="00004077">
          <w:rPr>
            <w:webHidden/>
          </w:rPr>
          <w:fldChar w:fldCharType="end"/>
        </w:r>
      </w:hyperlink>
    </w:p>
    <w:p w14:paraId="17A61BC7" w14:textId="37F9FB6F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3" w:history="1">
        <w:r w:rsidR="00004077" w:rsidRPr="0023563C">
          <w:rPr>
            <w:rStyle w:val="Hyperlink"/>
            <w:i/>
            <w:iCs/>
          </w:rPr>
          <w:t>2.1.4. Application Version/Description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_Toc63696103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6</w:t>
        </w:r>
        <w:r w:rsidR="00004077">
          <w:rPr>
            <w:webHidden/>
          </w:rPr>
          <w:fldChar w:fldCharType="end"/>
        </w:r>
      </w:hyperlink>
    </w:p>
    <w:p w14:paraId="5A84688C" w14:textId="1C6174F3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04" w:history="1">
        <w:r w:rsidR="00004077" w:rsidRPr="0023563C">
          <w:rPr>
            <w:rStyle w:val="Hyperlink"/>
            <w:rFonts w:eastAsia="Calibri"/>
            <w:i/>
            <w:iCs/>
            <w:noProof/>
          </w:rPr>
          <w:t xml:space="preserve">2.2 </w:t>
        </w:r>
        <w:r w:rsidR="00004077" w:rsidRPr="0023563C">
          <w:rPr>
            <w:rStyle w:val="Hyperlink"/>
            <w:noProof/>
          </w:rPr>
          <w:t>Configuration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_Toc63696104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7</w:t>
        </w:r>
        <w:r w:rsidR="00004077">
          <w:rPr>
            <w:noProof/>
            <w:webHidden/>
          </w:rPr>
          <w:fldChar w:fldCharType="end"/>
        </w:r>
      </w:hyperlink>
    </w:p>
    <w:p w14:paraId="24ABB919" w14:textId="0E8B4E60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5" w:history="1">
        <w:r w:rsidR="00004077" w:rsidRPr="0023563C">
          <w:rPr>
            <w:rStyle w:val="Hyperlink"/>
            <w:i/>
            <w:iCs/>
          </w:rPr>
          <w:t>2.2.1. Background Scanning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_Toc63696105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7</w:t>
        </w:r>
        <w:r w:rsidR="00004077">
          <w:rPr>
            <w:webHidden/>
          </w:rPr>
          <w:fldChar w:fldCharType="end"/>
        </w:r>
      </w:hyperlink>
    </w:p>
    <w:p w14:paraId="6AE8BFAF" w14:textId="6D4E5FD5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6" w:history="1">
        <w:r w:rsidR="00004077" w:rsidRPr="0023563C">
          <w:rPr>
            <w:rStyle w:val="Hyperlink"/>
            <w:i/>
            <w:iCs/>
          </w:rPr>
          <w:t>2.2.2. Device Locked/Unlocked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_Toc63696106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7</w:t>
        </w:r>
        <w:r w:rsidR="00004077">
          <w:rPr>
            <w:webHidden/>
          </w:rPr>
          <w:fldChar w:fldCharType="end"/>
        </w:r>
      </w:hyperlink>
    </w:p>
    <w:p w14:paraId="7E0E80FA" w14:textId="33F9A7C6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7" w:history="1">
        <w:r w:rsidR="00004077" w:rsidRPr="0023563C">
          <w:rPr>
            <w:rStyle w:val="Hyperlink"/>
            <w:i/>
            <w:iCs/>
          </w:rPr>
          <w:t>2.2.3. Opening Triggers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_Toc63696107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7</w:t>
        </w:r>
        <w:r w:rsidR="00004077">
          <w:rPr>
            <w:webHidden/>
          </w:rPr>
          <w:fldChar w:fldCharType="end"/>
        </w:r>
      </w:hyperlink>
    </w:p>
    <w:p w14:paraId="0D76DFF3" w14:textId="01FA439F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8" w:history="1">
        <w:r w:rsidR="00004077" w:rsidRPr="0023563C">
          <w:rPr>
            <w:rStyle w:val="Hyperlink"/>
            <w:i/>
            <w:iCs/>
          </w:rPr>
          <w:t>2.2.4. Reader Feedback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_Toc63696108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7</w:t>
        </w:r>
        <w:r w:rsidR="00004077">
          <w:rPr>
            <w:webHidden/>
          </w:rPr>
          <w:fldChar w:fldCharType="end"/>
        </w:r>
      </w:hyperlink>
    </w:p>
    <w:p w14:paraId="247A1AC3" w14:textId="313DDD21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09" w:history="1">
        <w:r w:rsidR="00004077" w:rsidRPr="0023563C">
          <w:rPr>
            <w:rStyle w:val="Hyperlink"/>
            <w:i/>
            <w:iCs/>
          </w:rPr>
          <w:t>2.2.5. RSSI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_Toc63696109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7</w:t>
        </w:r>
        <w:r w:rsidR="00004077">
          <w:rPr>
            <w:webHidden/>
          </w:rPr>
          <w:fldChar w:fldCharType="end"/>
        </w:r>
      </w:hyperlink>
    </w:p>
    <w:p w14:paraId="7B616821" w14:textId="4B9270EE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0" w:history="1">
        <w:r w:rsidR="00004077" w:rsidRPr="0023563C">
          <w:rPr>
            <w:rStyle w:val="Hyperlink"/>
            <w:i/>
            <w:iCs/>
          </w:rPr>
          <w:t>2.2.6. Lock Service Code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_Toc63696110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8</w:t>
        </w:r>
        <w:r w:rsidR="00004077">
          <w:rPr>
            <w:webHidden/>
          </w:rPr>
          <w:fldChar w:fldCharType="end"/>
        </w:r>
      </w:hyperlink>
    </w:p>
    <w:p w14:paraId="62E4AA27" w14:textId="34A660DE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1" w:history="1">
        <w:r w:rsidR="00004077" w:rsidRPr="0023563C">
          <w:rPr>
            <w:rStyle w:val="Hyperlink"/>
            <w:i/>
            <w:iCs/>
          </w:rPr>
          <w:t>2.2.7. Notifications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_Toc63696111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8</w:t>
        </w:r>
        <w:r w:rsidR="00004077">
          <w:rPr>
            <w:webHidden/>
          </w:rPr>
          <w:fldChar w:fldCharType="end"/>
        </w:r>
      </w:hyperlink>
    </w:p>
    <w:p w14:paraId="79609738" w14:textId="1B82F95D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12" w:history="1">
        <w:r w:rsidR="00004077" w:rsidRPr="0023563C">
          <w:rPr>
            <w:rStyle w:val="Hyperlink"/>
            <w:rFonts w:eastAsia="Calibri"/>
            <w:i/>
            <w:iCs/>
            <w:noProof/>
          </w:rPr>
          <w:t>2.3 Usability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_Toc63696112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9</w:t>
        </w:r>
        <w:r w:rsidR="00004077">
          <w:rPr>
            <w:noProof/>
            <w:webHidden/>
          </w:rPr>
          <w:fldChar w:fldCharType="end"/>
        </w:r>
      </w:hyperlink>
    </w:p>
    <w:p w14:paraId="0996459E" w14:textId="7F29DFC3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3" w:history="1">
        <w:r w:rsidR="00004077" w:rsidRPr="0023563C">
          <w:rPr>
            <w:rStyle w:val="Hyperlink"/>
            <w:i/>
            <w:iCs/>
          </w:rPr>
          <w:t>2.3.1. Silent Personalization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_Toc63696113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9</w:t>
        </w:r>
        <w:r w:rsidR="00004077">
          <w:rPr>
            <w:webHidden/>
          </w:rPr>
          <w:fldChar w:fldCharType="end"/>
        </w:r>
      </w:hyperlink>
    </w:p>
    <w:p w14:paraId="64F9850E" w14:textId="5E029EE6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4" w:history="1">
        <w:r w:rsidR="00004077" w:rsidRPr="0023563C">
          <w:rPr>
            <w:rStyle w:val="Hyperlink"/>
            <w:i/>
            <w:iCs/>
          </w:rPr>
          <w:t>2.3.2. Deep Link Personalization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_Toc63696114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9</w:t>
        </w:r>
        <w:r w:rsidR="00004077">
          <w:rPr>
            <w:webHidden/>
          </w:rPr>
          <w:fldChar w:fldCharType="end"/>
        </w:r>
      </w:hyperlink>
    </w:p>
    <w:p w14:paraId="53724EF0" w14:textId="26369F20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5" w:history="1">
        <w:r w:rsidR="00004077" w:rsidRPr="0023563C">
          <w:rPr>
            <w:rStyle w:val="Hyperlink"/>
            <w:i/>
            <w:iCs/>
          </w:rPr>
          <w:t>2.3.3. Single Step Issuance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_Toc63696115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9</w:t>
        </w:r>
        <w:r w:rsidR="00004077">
          <w:rPr>
            <w:webHidden/>
          </w:rPr>
          <w:fldChar w:fldCharType="end"/>
        </w:r>
      </w:hyperlink>
    </w:p>
    <w:p w14:paraId="634B39C2" w14:textId="03D59435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6" w:history="1">
        <w:r w:rsidR="00004077" w:rsidRPr="0023563C">
          <w:rPr>
            <w:rStyle w:val="Hyperlink"/>
            <w:i/>
            <w:iCs/>
          </w:rPr>
          <w:t>2.3.4. Endpoint Update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_Toc63696116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9</w:t>
        </w:r>
        <w:r w:rsidR="00004077">
          <w:rPr>
            <w:webHidden/>
          </w:rPr>
          <w:fldChar w:fldCharType="end"/>
        </w:r>
      </w:hyperlink>
    </w:p>
    <w:p w14:paraId="57F3A8E2" w14:textId="2137659D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7" w:history="1">
        <w:r w:rsidR="00004077" w:rsidRPr="0023563C">
          <w:rPr>
            <w:rStyle w:val="Hyperlink"/>
            <w:i/>
            <w:iCs/>
          </w:rPr>
          <w:t>2.3.5. Mobile ID revocation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_Toc63696117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10</w:t>
        </w:r>
        <w:r w:rsidR="00004077">
          <w:rPr>
            <w:webHidden/>
          </w:rPr>
          <w:fldChar w:fldCharType="end"/>
        </w:r>
      </w:hyperlink>
    </w:p>
    <w:p w14:paraId="39A2C509" w14:textId="2F3C5803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8" w:history="1">
        <w:r w:rsidR="00004077" w:rsidRPr="0023563C">
          <w:rPr>
            <w:rStyle w:val="Hyperlink"/>
            <w:i/>
            <w:iCs/>
          </w:rPr>
          <w:t>2.3.6. Device Termination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_Toc63696118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10</w:t>
        </w:r>
        <w:r w:rsidR="00004077">
          <w:rPr>
            <w:webHidden/>
          </w:rPr>
          <w:fldChar w:fldCharType="end"/>
        </w:r>
      </w:hyperlink>
    </w:p>
    <w:p w14:paraId="346DC96E" w14:textId="2EF1C652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19" w:history="1">
        <w:r w:rsidR="00004077" w:rsidRPr="0023563C">
          <w:rPr>
            <w:rStyle w:val="Hyperlink"/>
            <w:i/>
            <w:iCs/>
          </w:rPr>
          <w:t>2.3.7. Multiple Mobile IDs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_Toc63696119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10</w:t>
        </w:r>
        <w:r w:rsidR="00004077">
          <w:rPr>
            <w:webHidden/>
          </w:rPr>
          <w:fldChar w:fldCharType="end"/>
        </w:r>
      </w:hyperlink>
    </w:p>
    <w:p w14:paraId="72D54EA9" w14:textId="43783F4A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0" w:history="1">
        <w:r w:rsidR="00004077" w:rsidRPr="0023563C">
          <w:rPr>
            <w:rStyle w:val="Hyperlink"/>
            <w:i/>
            <w:iCs/>
          </w:rPr>
          <w:t>2.3.8. Multiple Invitation Codes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_Toc63696120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10</w:t>
        </w:r>
        <w:r w:rsidR="00004077">
          <w:rPr>
            <w:webHidden/>
          </w:rPr>
          <w:fldChar w:fldCharType="end"/>
        </w:r>
      </w:hyperlink>
    </w:p>
    <w:p w14:paraId="7C379118" w14:textId="41F40B8B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1" w:history="1">
        <w:r w:rsidR="00004077" w:rsidRPr="0023563C">
          <w:rPr>
            <w:rStyle w:val="Hyperlink"/>
            <w:i/>
            <w:iCs/>
          </w:rPr>
          <w:t>2.3.9. Manual Invitation Code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_Toc63696121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11</w:t>
        </w:r>
        <w:r w:rsidR="00004077">
          <w:rPr>
            <w:webHidden/>
          </w:rPr>
          <w:fldChar w:fldCharType="end"/>
        </w:r>
      </w:hyperlink>
    </w:p>
    <w:p w14:paraId="7AC62E8A" w14:textId="1E532006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2" w:history="1">
        <w:r w:rsidR="00004077" w:rsidRPr="0023563C">
          <w:rPr>
            <w:rStyle w:val="Hyperlink"/>
            <w:i/>
            <w:iCs/>
          </w:rPr>
          <w:t>2.3.10. BLE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_Toc63696122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11</w:t>
        </w:r>
        <w:r w:rsidR="00004077">
          <w:rPr>
            <w:webHidden/>
          </w:rPr>
          <w:fldChar w:fldCharType="end"/>
        </w:r>
      </w:hyperlink>
    </w:p>
    <w:p w14:paraId="1FF468D5" w14:textId="01D8F1E6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3" w:history="1">
        <w:r w:rsidR="00004077" w:rsidRPr="0023563C">
          <w:rPr>
            <w:rStyle w:val="Hyperlink"/>
            <w:i/>
            <w:iCs/>
          </w:rPr>
          <w:t>2.3.11. NFC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_Toc63696123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11</w:t>
        </w:r>
        <w:r w:rsidR="00004077">
          <w:rPr>
            <w:webHidden/>
          </w:rPr>
          <w:fldChar w:fldCharType="end"/>
        </w:r>
      </w:hyperlink>
    </w:p>
    <w:p w14:paraId="7E66813A" w14:textId="64DDFEB8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4" w:history="1">
        <w:r w:rsidR="00004077" w:rsidRPr="0023563C">
          <w:rPr>
            <w:rStyle w:val="Hyperlink"/>
            <w:i/>
            <w:iCs/>
          </w:rPr>
          <w:t>2.3.12. Reader Responsiveness/Feedback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_Toc63696124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12</w:t>
        </w:r>
        <w:r w:rsidR="00004077">
          <w:rPr>
            <w:webHidden/>
          </w:rPr>
          <w:fldChar w:fldCharType="end"/>
        </w:r>
      </w:hyperlink>
    </w:p>
    <w:p w14:paraId="3D7883B5" w14:textId="1725B666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5" w:history="1">
        <w:r w:rsidR="00004077" w:rsidRPr="0023563C">
          <w:rPr>
            <w:rStyle w:val="Hyperlink"/>
            <w:i/>
            <w:iCs/>
          </w:rPr>
          <w:t>2.3.13. Opening Trigger Tutorial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_Toc63696125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12</w:t>
        </w:r>
        <w:r w:rsidR="00004077">
          <w:rPr>
            <w:webHidden/>
          </w:rPr>
          <w:fldChar w:fldCharType="end"/>
        </w:r>
      </w:hyperlink>
    </w:p>
    <w:p w14:paraId="5361977C" w14:textId="686BB38F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6" w:history="1">
        <w:r w:rsidR="00004077" w:rsidRPr="0023563C">
          <w:rPr>
            <w:rStyle w:val="Hyperlink"/>
            <w:i/>
            <w:iCs/>
          </w:rPr>
          <w:t>2.3.14. Photo ID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_Toc63696126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12</w:t>
        </w:r>
        <w:r w:rsidR="00004077">
          <w:rPr>
            <w:webHidden/>
          </w:rPr>
          <w:fldChar w:fldCharType="end"/>
        </w:r>
      </w:hyperlink>
    </w:p>
    <w:p w14:paraId="61FD5CFE" w14:textId="1FBBE98D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27" w:history="1">
        <w:r w:rsidR="00004077" w:rsidRPr="0023563C">
          <w:rPr>
            <w:rStyle w:val="Hyperlink"/>
            <w:rFonts w:eastAsia="Calibri"/>
            <w:i/>
            <w:iCs/>
            <w:noProof/>
          </w:rPr>
          <w:t>2.4 Permissions, Notification, and Information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_Toc63696127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13</w:t>
        </w:r>
        <w:r w:rsidR="00004077">
          <w:rPr>
            <w:noProof/>
            <w:webHidden/>
          </w:rPr>
          <w:fldChar w:fldCharType="end"/>
        </w:r>
      </w:hyperlink>
    </w:p>
    <w:p w14:paraId="4FE55A28" w14:textId="77FA1F63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8" w:history="1">
        <w:r w:rsidR="00004077" w:rsidRPr="0023563C">
          <w:rPr>
            <w:rStyle w:val="Hyperlink"/>
            <w:i/>
            <w:iCs/>
          </w:rPr>
          <w:t>2.4.1. Permission Requests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_Toc63696128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13</w:t>
        </w:r>
        <w:r w:rsidR="00004077">
          <w:rPr>
            <w:webHidden/>
          </w:rPr>
          <w:fldChar w:fldCharType="end"/>
        </w:r>
      </w:hyperlink>
    </w:p>
    <w:p w14:paraId="2CC0A13A" w14:textId="1195AB41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29" w:history="1">
        <w:r w:rsidR="00004077" w:rsidRPr="0023563C">
          <w:rPr>
            <w:rStyle w:val="Hyperlink"/>
            <w:i/>
            <w:iCs/>
          </w:rPr>
          <w:t>2.4.2. Location Access Request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_Toc63696129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13</w:t>
        </w:r>
        <w:r w:rsidR="00004077">
          <w:rPr>
            <w:webHidden/>
          </w:rPr>
          <w:fldChar w:fldCharType="end"/>
        </w:r>
      </w:hyperlink>
    </w:p>
    <w:p w14:paraId="74F5E8BC" w14:textId="28E7FDBA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0" w:history="1">
        <w:r w:rsidR="00004077" w:rsidRPr="0023563C">
          <w:rPr>
            <w:rStyle w:val="Hyperlink"/>
            <w:i/>
            <w:iCs/>
          </w:rPr>
          <w:t>2.4.3. Application Terminated Notification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_Toc63696130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14</w:t>
        </w:r>
        <w:r w:rsidR="00004077">
          <w:rPr>
            <w:webHidden/>
          </w:rPr>
          <w:fldChar w:fldCharType="end"/>
        </w:r>
      </w:hyperlink>
    </w:p>
    <w:p w14:paraId="18EE7D1E" w14:textId="2B8E84D8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1" w:history="1">
        <w:r w:rsidR="00004077" w:rsidRPr="0023563C">
          <w:rPr>
            <w:rStyle w:val="Hyperlink"/>
            <w:i/>
            <w:iCs/>
          </w:rPr>
          <w:t>2.4.4. Application Running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_Toc63696131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14</w:t>
        </w:r>
        <w:r w:rsidR="00004077">
          <w:rPr>
            <w:webHidden/>
          </w:rPr>
          <w:fldChar w:fldCharType="end"/>
        </w:r>
      </w:hyperlink>
    </w:p>
    <w:p w14:paraId="1042B574" w14:textId="1469A451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2" w:history="1">
        <w:r w:rsidR="00004077" w:rsidRPr="0023563C">
          <w:rPr>
            <w:rStyle w:val="Hyperlink"/>
            <w:i/>
            <w:iCs/>
          </w:rPr>
          <w:t>2.4.5. Apple Wallet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_Toc63696132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14</w:t>
        </w:r>
        <w:r w:rsidR="00004077">
          <w:rPr>
            <w:webHidden/>
          </w:rPr>
          <w:fldChar w:fldCharType="end"/>
        </w:r>
      </w:hyperlink>
    </w:p>
    <w:p w14:paraId="6A37D68A" w14:textId="06FE6F10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3" w:history="1">
        <w:r w:rsidR="00004077" w:rsidRPr="0023563C">
          <w:rPr>
            <w:rStyle w:val="Hyperlink"/>
            <w:i/>
            <w:iCs/>
          </w:rPr>
          <w:t>2.4.6. BLE Disabled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_Toc63696133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14</w:t>
        </w:r>
        <w:r w:rsidR="00004077">
          <w:rPr>
            <w:webHidden/>
          </w:rPr>
          <w:fldChar w:fldCharType="end"/>
        </w:r>
      </w:hyperlink>
    </w:p>
    <w:p w14:paraId="7B2E5D32" w14:textId="55C57040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4" w:history="1">
        <w:r w:rsidR="00004077" w:rsidRPr="0023563C">
          <w:rPr>
            <w:rStyle w:val="Hyperlink"/>
            <w:i/>
            <w:iCs/>
          </w:rPr>
          <w:t>2.4.7. NFC Disabled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_Toc63696134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15</w:t>
        </w:r>
        <w:r w:rsidR="00004077">
          <w:rPr>
            <w:webHidden/>
          </w:rPr>
          <w:fldChar w:fldCharType="end"/>
        </w:r>
      </w:hyperlink>
    </w:p>
    <w:p w14:paraId="3CBA4B0A" w14:textId="736758E1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5" w:history="1">
        <w:r w:rsidR="00004077" w:rsidRPr="0023563C">
          <w:rPr>
            <w:rStyle w:val="Hyperlink"/>
            <w:i/>
            <w:iCs/>
          </w:rPr>
          <w:t>2.4.8. No Mobile ID Issued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_Toc63696135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15</w:t>
        </w:r>
        <w:r w:rsidR="00004077">
          <w:rPr>
            <w:webHidden/>
          </w:rPr>
          <w:fldChar w:fldCharType="end"/>
        </w:r>
      </w:hyperlink>
    </w:p>
    <w:p w14:paraId="51DD8C7C" w14:textId="75F495D2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6" w:history="1">
        <w:r w:rsidR="00004077" w:rsidRPr="0023563C">
          <w:rPr>
            <w:rStyle w:val="Hyperlink"/>
            <w:i/>
            <w:iCs/>
          </w:rPr>
          <w:t>2.4.9. BLE Reader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_Toc63696136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15</w:t>
        </w:r>
        <w:r w:rsidR="00004077">
          <w:rPr>
            <w:webHidden/>
          </w:rPr>
          <w:fldChar w:fldCharType="end"/>
        </w:r>
      </w:hyperlink>
    </w:p>
    <w:p w14:paraId="3B634052" w14:textId="6D43F28D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7" w:history="1">
        <w:r w:rsidR="00004077" w:rsidRPr="0023563C">
          <w:rPr>
            <w:rStyle w:val="Hyperlink"/>
            <w:i/>
            <w:iCs/>
          </w:rPr>
          <w:t>2.4.10. Location Disabled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_Toc63696137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16</w:t>
        </w:r>
        <w:r w:rsidR="00004077">
          <w:rPr>
            <w:webHidden/>
          </w:rPr>
          <w:fldChar w:fldCharType="end"/>
        </w:r>
      </w:hyperlink>
    </w:p>
    <w:p w14:paraId="69A76A5F" w14:textId="07415F62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38" w:history="1">
        <w:r w:rsidR="00004077" w:rsidRPr="0023563C">
          <w:rPr>
            <w:rStyle w:val="Hyperlink"/>
            <w:i/>
            <w:iCs/>
          </w:rPr>
          <w:t>2.4.11. Internet Disabled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_Toc63696138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16</w:t>
        </w:r>
        <w:r w:rsidR="00004077">
          <w:rPr>
            <w:webHidden/>
          </w:rPr>
          <w:fldChar w:fldCharType="end"/>
        </w:r>
      </w:hyperlink>
    </w:p>
    <w:p w14:paraId="56A89D85" w14:textId="5BA6F960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39" w:history="1">
        <w:r w:rsidR="00004077" w:rsidRPr="0023563C">
          <w:rPr>
            <w:rStyle w:val="Hyperlink"/>
            <w:rFonts w:eastAsia="Calibri"/>
            <w:i/>
            <w:iCs/>
            <w:noProof/>
          </w:rPr>
          <w:t>2.5 Support and Diagnostics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_Toc63696139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17</w:t>
        </w:r>
        <w:r w:rsidR="00004077">
          <w:rPr>
            <w:noProof/>
            <w:webHidden/>
          </w:rPr>
          <w:fldChar w:fldCharType="end"/>
        </w:r>
      </w:hyperlink>
    </w:p>
    <w:p w14:paraId="1DAFDD72" w14:textId="0405B296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40" w:history="1">
        <w:r w:rsidR="00004077" w:rsidRPr="0023563C">
          <w:rPr>
            <w:rStyle w:val="Hyperlink"/>
            <w:i/>
            <w:iCs/>
          </w:rPr>
          <w:t>2.5.1. Diagnostic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_Toc63696140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17</w:t>
        </w:r>
        <w:r w:rsidR="00004077">
          <w:rPr>
            <w:webHidden/>
          </w:rPr>
          <w:fldChar w:fldCharType="end"/>
        </w:r>
      </w:hyperlink>
    </w:p>
    <w:p w14:paraId="7ECF27FD" w14:textId="581D32B3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41" w:history="1">
        <w:r w:rsidR="00004077" w:rsidRPr="0023563C">
          <w:rPr>
            <w:rStyle w:val="Hyperlink"/>
            <w:i/>
            <w:iCs/>
          </w:rPr>
          <w:t>2.5.2. Diagnostic Package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_Toc63696141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17</w:t>
        </w:r>
        <w:r w:rsidR="00004077">
          <w:rPr>
            <w:webHidden/>
          </w:rPr>
          <w:fldChar w:fldCharType="end"/>
        </w:r>
      </w:hyperlink>
    </w:p>
    <w:p w14:paraId="6C3E2359" w14:textId="680F87A5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42" w:history="1">
        <w:r w:rsidR="00004077" w:rsidRPr="0023563C">
          <w:rPr>
            <w:rStyle w:val="Hyperlink"/>
            <w:rFonts w:eastAsia="Calibri"/>
            <w:i/>
            <w:iCs/>
            <w:noProof/>
          </w:rPr>
          <w:t>2.6 Security and Privacy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_Toc63696142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18</w:t>
        </w:r>
        <w:r w:rsidR="00004077">
          <w:rPr>
            <w:noProof/>
            <w:webHidden/>
          </w:rPr>
          <w:fldChar w:fldCharType="end"/>
        </w:r>
      </w:hyperlink>
    </w:p>
    <w:p w14:paraId="26DEF2B6" w14:textId="722591CE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43" w:history="1">
        <w:r w:rsidR="00004077" w:rsidRPr="0023563C">
          <w:rPr>
            <w:rStyle w:val="Hyperlink"/>
            <w:i/>
            <w:iCs/>
          </w:rPr>
          <w:t>2.6.1. Access Logs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_Toc63696143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18</w:t>
        </w:r>
        <w:r w:rsidR="00004077">
          <w:rPr>
            <w:webHidden/>
          </w:rPr>
          <w:fldChar w:fldCharType="end"/>
        </w:r>
      </w:hyperlink>
    </w:p>
    <w:p w14:paraId="521200D0" w14:textId="058D8570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44" w:history="1">
        <w:r w:rsidR="00004077" w:rsidRPr="0023563C">
          <w:rPr>
            <w:rStyle w:val="Hyperlink"/>
            <w:i/>
            <w:iCs/>
          </w:rPr>
          <w:t>.2.6.2. Security and Privacy Information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_Toc63696144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18</w:t>
        </w:r>
        <w:r w:rsidR="00004077">
          <w:rPr>
            <w:webHidden/>
          </w:rPr>
          <w:fldChar w:fldCharType="end"/>
        </w:r>
      </w:hyperlink>
    </w:p>
    <w:p w14:paraId="17B61D75" w14:textId="685CEBF8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45" w:history="1">
        <w:r w:rsidR="00004077" w:rsidRPr="0023563C">
          <w:rPr>
            <w:rStyle w:val="Hyperlink"/>
            <w:i/>
            <w:iCs/>
          </w:rPr>
          <w:t>2.6.3. Portal Device Lock Policy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_Toc63696145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18</w:t>
        </w:r>
        <w:r w:rsidR="00004077">
          <w:rPr>
            <w:webHidden/>
          </w:rPr>
          <w:fldChar w:fldCharType="end"/>
        </w:r>
      </w:hyperlink>
    </w:p>
    <w:p w14:paraId="4094C894" w14:textId="4C602D08" w:rsidR="00004077" w:rsidRDefault="00B04E42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IN" w:eastAsia="en-IN"/>
        </w:rPr>
      </w:pPr>
      <w:hyperlink w:anchor="_Toc63696146" w:history="1">
        <w:r w:rsidR="00004077" w:rsidRPr="0023563C">
          <w:rPr>
            <w:rStyle w:val="Hyperlink"/>
            <w:i/>
            <w:iCs/>
          </w:rPr>
          <w:t>2.6.4. License Agreement</w:t>
        </w:r>
        <w:r w:rsidR="00004077">
          <w:rPr>
            <w:webHidden/>
          </w:rPr>
          <w:tab/>
        </w:r>
        <w:r w:rsidR="00004077">
          <w:rPr>
            <w:webHidden/>
          </w:rPr>
          <w:fldChar w:fldCharType="begin"/>
        </w:r>
        <w:r w:rsidR="00004077">
          <w:rPr>
            <w:webHidden/>
          </w:rPr>
          <w:instrText xml:space="preserve"> PAGEREF _Toc63696146 \h </w:instrText>
        </w:r>
        <w:r w:rsidR="00004077">
          <w:rPr>
            <w:webHidden/>
          </w:rPr>
        </w:r>
        <w:r w:rsidR="00004077">
          <w:rPr>
            <w:webHidden/>
          </w:rPr>
          <w:fldChar w:fldCharType="separate"/>
        </w:r>
        <w:r w:rsidR="00004077">
          <w:rPr>
            <w:webHidden/>
          </w:rPr>
          <w:t>18</w:t>
        </w:r>
        <w:r w:rsidR="00004077">
          <w:rPr>
            <w:webHidden/>
          </w:rPr>
          <w:fldChar w:fldCharType="end"/>
        </w:r>
      </w:hyperlink>
    </w:p>
    <w:p w14:paraId="26DF9CA6" w14:textId="672A66DB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47" w:history="1">
        <w:r w:rsidR="00004077" w:rsidRPr="0023563C">
          <w:rPr>
            <w:rStyle w:val="Hyperlink"/>
            <w:bCs/>
            <w:i/>
            <w:iCs/>
            <w:noProof/>
          </w:rPr>
          <w:t>3.1</w:t>
        </w:r>
        <w:r w:rsidR="00004077" w:rsidRPr="0023563C">
          <w:rPr>
            <w:rStyle w:val="Hyperlink"/>
            <w:rFonts w:eastAsia="Calibri"/>
            <w:noProof/>
          </w:rPr>
          <w:t xml:space="preserve"> </w:t>
        </w:r>
        <w:r w:rsidR="00004077" w:rsidRPr="0023563C">
          <w:rPr>
            <w:rStyle w:val="Hyperlink"/>
            <w:bCs/>
            <w:i/>
            <w:iCs/>
            <w:noProof/>
          </w:rPr>
          <w:t xml:space="preserve">Verify </w:t>
        </w:r>
        <w:r w:rsidR="00F913BF">
          <w:rPr>
            <w:rStyle w:val="Hyperlink"/>
            <w:bCs/>
            <w:i/>
            <w:iCs/>
            <w:noProof/>
          </w:rPr>
          <w:t>BLUBØX</w:t>
        </w:r>
        <w:r w:rsidR="00004077" w:rsidRPr="0023563C">
          <w:rPr>
            <w:rStyle w:val="Hyperlink"/>
            <w:bCs/>
            <w:i/>
            <w:iCs/>
            <w:noProof/>
          </w:rPr>
          <w:t xml:space="preserve"> Branding Guidelines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_Toc63696147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19</w:t>
        </w:r>
        <w:r w:rsidR="00004077">
          <w:rPr>
            <w:noProof/>
            <w:webHidden/>
          </w:rPr>
          <w:fldChar w:fldCharType="end"/>
        </w:r>
      </w:hyperlink>
    </w:p>
    <w:p w14:paraId="6B895FB3" w14:textId="329BFAEE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48" w:history="1">
        <w:r w:rsidR="00004077" w:rsidRPr="0023563C">
          <w:rPr>
            <w:rStyle w:val="Hyperlink"/>
            <w:bCs/>
            <w:i/>
            <w:iCs/>
            <w:noProof/>
          </w:rPr>
          <w:t>3.2 Verify Configuration View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_Toc63696148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20</w:t>
        </w:r>
        <w:r w:rsidR="00004077">
          <w:rPr>
            <w:noProof/>
            <w:webHidden/>
          </w:rPr>
          <w:fldChar w:fldCharType="end"/>
        </w:r>
      </w:hyperlink>
    </w:p>
    <w:p w14:paraId="1029363D" w14:textId="19F1F2CB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49" w:history="1">
        <w:r w:rsidR="00004077" w:rsidRPr="0023563C">
          <w:rPr>
            <w:rStyle w:val="Hyperlink"/>
            <w:bCs/>
            <w:i/>
            <w:iCs/>
            <w:noProof/>
          </w:rPr>
          <w:t>3.3 Verify Interactions with Reader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_Toc63696149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22</w:t>
        </w:r>
        <w:r w:rsidR="00004077">
          <w:rPr>
            <w:noProof/>
            <w:webHidden/>
          </w:rPr>
          <w:fldChar w:fldCharType="end"/>
        </w:r>
      </w:hyperlink>
    </w:p>
    <w:p w14:paraId="18127E55" w14:textId="6EACADD9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50" w:history="1">
        <w:r w:rsidR="00004077" w:rsidRPr="0023563C">
          <w:rPr>
            <w:rStyle w:val="Hyperlink"/>
            <w:bCs/>
            <w:i/>
            <w:iCs/>
            <w:noProof/>
          </w:rPr>
          <w:t>3.4 Verify Diagnostic Information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_Toc63696150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32</w:t>
        </w:r>
        <w:r w:rsidR="00004077">
          <w:rPr>
            <w:noProof/>
            <w:webHidden/>
          </w:rPr>
          <w:fldChar w:fldCharType="end"/>
        </w:r>
      </w:hyperlink>
    </w:p>
    <w:p w14:paraId="188530E3" w14:textId="2F4F2047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51" w:history="1">
        <w:r w:rsidR="00004077" w:rsidRPr="0023563C">
          <w:rPr>
            <w:rStyle w:val="Hyperlink"/>
            <w:bCs/>
            <w:i/>
            <w:iCs/>
            <w:noProof/>
          </w:rPr>
          <w:t>3.5 Verify Security and Privacy information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_Toc63696151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34</w:t>
        </w:r>
        <w:r w:rsidR="00004077">
          <w:rPr>
            <w:noProof/>
            <w:webHidden/>
          </w:rPr>
          <w:fldChar w:fldCharType="end"/>
        </w:r>
      </w:hyperlink>
    </w:p>
    <w:p w14:paraId="48B13C2C" w14:textId="5E1B6B9C" w:rsidR="00004077" w:rsidRDefault="00B04E4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IN" w:eastAsia="en-IN"/>
        </w:rPr>
      </w:pPr>
      <w:hyperlink w:anchor="_Toc63696152" w:history="1">
        <w:r w:rsidR="00004077" w:rsidRPr="0023563C">
          <w:rPr>
            <w:rStyle w:val="Hyperlink"/>
            <w:bCs/>
            <w:i/>
            <w:iCs/>
            <w:noProof/>
          </w:rPr>
          <w:t>3.6 Verify Permission Requests/Notification information</w:t>
        </w:r>
        <w:r w:rsidR="00004077">
          <w:rPr>
            <w:noProof/>
            <w:webHidden/>
          </w:rPr>
          <w:tab/>
        </w:r>
        <w:r w:rsidR="00004077">
          <w:rPr>
            <w:noProof/>
            <w:webHidden/>
          </w:rPr>
          <w:fldChar w:fldCharType="begin"/>
        </w:r>
        <w:r w:rsidR="00004077">
          <w:rPr>
            <w:noProof/>
            <w:webHidden/>
          </w:rPr>
          <w:instrText xml:space="preserve"> PAGEREF _Toc63696152 \h </w:instrText>
        </w:r>
        <w:r w:rsidR="00004077">
          <w:rPr>
            <w:noProof/>
            <w:webHidden/>
          </w:rPr>
        </w:r>
        <w:r w:rsidR="00004077">
          <w:rPr>
            <w:noProof/>
            <w:webHidden/>
          </w:rPr>
          <w:fldChar w:fldCharType="separate"/>
        </w:r>
        <w:r w:rsidR="00004077">
          <w:rPr>
            <w:noProof/>
            <w:webHidden/>
          </w:rPr>
          <w:t>35</w:t>
        </w:r>
        <w:r w:rsidR="00004077">
          <w:rPr>
            <w:noProof/>
            <w:webHidden/>
          </w:rPr>
          <w:fldChar w:fldCharType="end"/>
        </w:r>
      </w:hyperlink>
    </w:p>
    <w:p w14:paraId="1D122497" w14:textId="525E374E" w:rsidR="00BA7807" w:rsidRDefault="00957CB1" w:rsidP="00957CB1">
      <w:pPr>
        <w:spacing w:after="0"/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color w:val="000000"/>
        </w:rPr>
        <w:fldChar w:fldCharType="end"/>
      </w:r>
    </w:p>
    <w:p w14:paraId="717AF6B2" w14:textId="417D8CB5" w:rsidR="00BA7807" w:rsidRPr="00BA7807" w:rsidRDefault="00BA7807" w:rsidP="00BA7807">
      <w:pPr>
        <w:pStyle w:val="HIDPSHeading1"/>
        <w:numPr>
          <w:ilvl w:val="0"/>
          <w:numId w:val="0"/>
        </w:numPr>
        <w:spacing w:after="120"/>
      </w:pPr>
      <w:bookmarkStart w:id="0" w:name="_Toc63696096"/>
      <w:r>
        <w:lastRenderedPageBreak/>
        <w:t>1</w:t>
      </w:r>
      <w:r w:rsidR="00773412">
        <w:t xml:space="preserve"> </w:t>
      </w:r>
      <w:r w:rsidRPr="00BA7807">
        <w:t>Introduction</w:t>
      </w:r>
      <w:bookmarkEnd w:id="0"/>
    </w:p>
    <w:p w14:paraId="158BD0C6" w14:textId="4122CE0E" w:rsidR="00BA7807" w:rsidRDefault="00BA7807" w:rsidP="00BA7807">
      <w:pPr>
        <w:pStyle w:val="HIDPSNormal"/>
        <w:rPr>
          <w:lang w:val="en-GB"/>
        </w:rPr>
      </w:pPr>
      <w:r w:rsidRPr="00F453C7">
        <w:rPr>
          <w:lang w:val="en-GB"/>
        </w:rPr>
        <w:t>.</w:t>
      </w:r>
    </w:p>
    <w:p w14:paraId="53B821D1" w14:textId="2DF19E96" w:rsidR="00A967DB" w:rsidRDefault="00A967DB" w:rsidP="00A967DB">
      <w:pPr>
        <w:pStyle w:val="HIDPSNormal"/>
      </w:pPr>
      <w:r>
        <w:t xml:space="preserve">The purpose of this document is to provide an overview of all </w:t>
      </w:r>
      <w:r w:rsidR="001B54A3">
        <w:t>the</w:t>
      </w:r>
      <w:r w:rsidR="007700E0">
        <w:t xml:space="preserve"> </w:t>
      </w:r>
      <w:r w:rsidR="00553E8E">
        <w:t>r</w:t>
      </w:r>
      <w:r w:rsidR="007700E0">
        <w:t>equirements</w:t>
      </w:r>
      <w:r w:rsidR="001B54A3">
        <w:t xml:space="preserve"> of</w:t>
      </w:r>
      <w:r>
        <w:t xml:space="preserve"> </w:t>
      </w:r>
      <w:r w:rsidR="001B54A3">
        <w:t>SDK application</w:t>
      </w:r>
      <w:r w:rsidR="007700E0">
        <w:t xml:space="preserve"> for </w:t>
      </w:r>
      <w:r w:rsidR="009667C3">
        <w:t>developers to</w:t>
      </w:r>
      <w:r w:rsidR="009667C3" w:rsidRPr="009667C3">
        <w:t xml:space="preserve"> build what is expected</w:t>
      </w:r>
      <w:r>
        <w:t xml:space="preserve"> and </w:t>
      </w:r>
      <w:r w:rsidR="00FB62A2">
        <w:t>partners</w:t>
      </w:r>
      <w:r w:rsidR="00FB62A2" w:rsidRPr="00FB62A2">
        <w:t xml:space="preserve"> to validate </w:t>
      </w:r>
      <w:r w:rsidR="00C33CBE">
        <w:t xml:space="preserve">their </w:t>
      </w:r>
      <w:r w:rsidR="006967DA">
        <w:t xml:space="preserve">solution </w:t>
      </w:r>
      <w:r w:rsidR="00C33CBE">
        <w:t>and</w:t>
      </w:r>
      <w:r w:rsidR="006967DA">
        <w:t xml:space="preserve"> shar</w:t>
      </w:r>
      <w:r w:rsidR="007E61AA">
        <w:t>e</w:t>
      </w:r>
      <w:r w:rsidR="006967DA">
        <w:t xml:space="preserve"> the results with </w:t>
      </w:r>
      <w:r w:rsidR="00F913BF">
        <w:t>BLUBØX</w:t>
      </w:r>
      <w:r w:rsidR="00E82FA6">
        <w:t>.</w:t>
      </w:r>
    </w:p>
    <w:p w14:paraId="334D8FA4" w14:textId="79489192" w:rsidR="00BA7807" w:rsidRPr="00553E8E" w:rsidRDefault="00A967DB" w:rsidP="00BA7807">
      <w:pPr>
        <w:pStyle w:val="HIDPSNormal"/>
      </w:pPr>
      <w:r>
        <w:t xml:space="preserve">The document includes a </w:t>
      </w:r>
      <w:r w:rsidR="003868AD">
        <w:t>requirement</w:t>
      </w:r>
      <w:r w:rsidR="00553E8E">
        <w:t xml:space="preserve"> </w:t>
      </w:r>
      <w:r>
        <w:t xml:space="preserve">which should be answered truthfully </w:t>
      </w:r>
      <w:r w:rsidR="0014624C">
        <w:t xml:space="preserve">on their implementation status </w:t>
      </w:r>
      <w:r>
        <w:t xml:space="preserve">and a set of test cases that must be verified for each application </w:t>
      </w:r>
      <w:r w:rsidR="0014624C">
        <w:t xml:space="preserve">before </w:t>
      </w:r>
      <w:r>
        <w:t>submit</w:t>
      </w:r>
      <w:r w:rsidR="0014624C">
        <w:t>ting</w:t>
      </w:r>
      <w:r>
        <w:t xml:space="preserve"> for approval.</w:t>
      </w:r>
    </w:p>
    <w:p w14:paraId="772F5CFD" w14:textId="77777777" w:rsidR="00BA7807" w:rsidRPr="00A64367" w:rsidRDefault="00BA7807" w:rsidP="00BA7807">
      <w:pPr>
        <w:pStyle w:val="HIDPSHeading2"/>
        <w:numPr>
          <w:ilvl w:val="0"/>
          <w:numId w:val="0"/>
        </w:numPr>
        <w:ind w:left="720"/>
      </w:pPr>
      <w:bookmarkStart w:id="1" w:name="_Toc499289842"/>
      <w:bookmarkStart w:id="2" w:name="_Toc63696097"/>
      <w:r w:rsidRPr="00A64367">
        <w:t>Scope</w:t>
      </w:r>
      <w:bookmarkEnd w:id="1"/>
      <w:bookmarkEnd w:id="2"/>
    </w:p>
    <w:p w14:paraId="6F0F5882" w14:textId="5036CB03" w:rsidR="00BA7807" w:rsidRDefault="00BA7807" w:rsidP="00BA7807">
      <w:pPr>
        <w:pStyle w:val="HIDPSNormal"/>
      </w:pPr>
      <w:r>
        <w:t xml:space="preserve">The scope of this </w:t>
      </w:r>
      <w:r w:rsidR="00B04E42">
        <w:fldChar w:fldCharType="begin"/>
      </w:r>
      <w:r w:rsidR="00B04E42">
        <w:instrText xml:space="preserve"> DOCPROPERTY  DocTitle  \* MERGEFORMAT </w:instrText>
      </w:r>
      <w:r w:rsidR="00B04E42">
        <w:fldChar w:fldCharType="separate"/>
      </w:r>
      <w:proofErr w:type="spellStart"/>
      <w:r w:rsidR="00231E8A">
        <w:t>BluBØX</w:t>
      </w:r>
      <w:proofErr w:type="spellEnd"/>
      <w:r w:rsidR="00004077">
        <w:t xml:space="preserve"> Partner Services</w:t>
      </w:r>
      <w:r w:rsidR="00B04E42">
        <w:fldChar w:fldCharType="end"/>
      </w:r>
      <w:r w:rsidR="0060372D">
        <w:t xml:space="preserve"> </w:t>
      </w:r>
      <w:r>
        <w:t>document is to:</w:t>
      </w:r>
    </w:p>
    <w:p w14:paraId="3AC36425" w14:textId="6F29E150" w:rsidR="00BA7807" w:rsidRDefault="00BA7807" w:rsidP="00BA7807">
      <w:pPr>
        <w:pStyle w:val="HIDPSBulleted"/>
      </w:pPr>
      <w:r>
        <w:t xml:space="preserve">Define a list of requirements to collect information about the </w:t>
      </w:r>
      <w:r w:rsidR="0060372D">
        <w:t>implementation.</w:t>
      </w:r>
    </w:p>
    <w:p w14:paraId="74E5AF16" w14:textId="0E166F81" w:rsidR="00BA7807" w:rsidRDefault="00BA7807" w:rsidP="00BA7807">
      <w:pPr>
        <w:pStyle w:val="HIDPSBulleted"/>
      </w:pPr>
      <w:r>
        <w:t xml:space="preserve">Outline test steps that should be performed for the </w:t>
      </w:r>
      <w:r w:rsidR="0060372D">
        <w:t>application.</w:t>
      </w:r>
    </w:p>
    <w:p w14:paraId="40A0E2F3" w14:textId="77777777" w:rsidR="00BA7807" w:rsidRPr="00F453C7" w:rsidRDefault="00BA7807" w:rsidP="00BA7807">
      <w:pPr>
        <w:pStyle w:val="HIDPSNormal"/>
        <w:rPr>
          <w:lang w:val="en-GB"/>
        </w:rPr>
      </w:pPr>
    </w:p>
    <w:p w14:paraId="0C22599B" w14:textId="77777777" w:rsidR="00BA7807" w:rsidRDefault="00BA7807" w:rsidP="00BA7807">
      <w:pPr>
        <w:ind w:left="720" w:hanging="360"/>
        <w:rPr>
          <w:b/>
          <w:bCs/>
          <w:sz w:val="32"/>
          <w:szCs w:val="32"/>
        </w:rPr>
      </w:pPr>
    </w:p>
    <w:p w14:paraId="5AEFF136" w14:textId="77777777" w:rsidR="00BA7807" w:rsidRPr="00D410DF" w:rsidRDefault="00BA7807" w:rsidP="00BA7807">
      <w:pPr>
        <w:ind w:left="720" w:hanging="360"/>
        <w:rPr>
          <w:b/>
          <w:bCs/>
          <w:sz w:val="32"/>
          <w:szCs w:val="32"/>
        </w:rPr>
      </w:pPr>
    </w:p>
    <w:p w14:paraId="310F3133" w14:textId="559BE372" w:rsidR="0094636F" w:rsidRPr="004A2A41" w:rsidRDefault="0021577A" w:rsidP="0021577A">
      <w:pPr>
        <w:pStyle w:val="HIDPSHeading1"/>
        <w:numPr>
          <w:ilvl w:val="0"/>
          <w:numId w:val="0"/>
        </w:numPr>
        <w:ind w:left="720" w:hanging="720"/>
        <w:rPr>
          <w:color w:val="0051BA"/>
        </w:rPr>
      </w:pPr>
      <w:bookmarkStart w:id="3" w:name="_Toc63696098"/>
      <w:r w:rsidRPr="004A2A41">
        <w:rPr>
          <w:color w:val="0051BA"/>
        </w:rPr>
        <w:lastRenderedPageBreak/>
        <w:t>2</w:t>
      </w:r>
      <w:r w:rsidR="000F4764" w:rsidRPr="004A2A41">
        <w:rPr>
          <w:color w:val="0051BA"/>
        </w:rPr>
        <w:t xml:space="preserve"> </w:t>
      </w:r>
      <w:r w:rsidR="0078162C" w:rsidRPr="004A2A41">
        <w:rPr>
          <w:color w:val="0051BA"/>
        </w:rPr>
        <w:t>Requirements</w:t>
      </w:r>
      <w:bookmarkEnd w:id="3"/>
    </w:p>
    <w:p w14:paraId="4601357B" w14:textId="74C41233" w:rsidR="00F63347" w:rsidRPr="00C6547D" w:rsidRDefault="006D6FA6" w:rsidP="006D6FA6">
      <w:pPr>
        <w:pStyle w:val="HIDPSHeading2"/>
        <w:numPr>
          <w:ilvl w:val="0"/>
          <w:numId w:val="0"/>
        </w:numPr>
        <w:ind w:left="720" w:hanging="720"/>
        <w:rPr>
          <w:rStyle w:val="IntenseEmphasis"/>
          <w:i w:val="0"/>
          <w:iCs w:val="0"/>
        </w:rPr>
      </w:pPr>
      <w:bookmarkStart w:id="4" w:name="_Toc63696099"/>
      <w:r>
        <w:rPr>
          <w:rStyle w:val="IntenseEmphasis"/>
          <w:i w:val="0"/>
          <w:iCs w:val="0"/>
        </w:rPr>
        <w:t xml:space="preserve">2.1 </w:t>
      </w:r>
      <w:r w:rsidR="00DC6353" w:rsidRPr="00C6547D">
        <w:rPr>
          <w:rStyle w:val="IntenseEmphasis"/>
          <w:i w:val="0"/>
          <w:iCs w:val="0"/>
        </w:rPr>
        <w:t>Technology Partner Integration</w:t>
      </w:r>
      <w:bookmarkEnd w:id="4"/>
    </w:p>
    <w:p w14:paraId="227ADF4A" w14:textId="330AAE9A" w:rsidR="006B7D23" w:rsidRPr="006B7D23" w:rsidRDefault="00834EDE" w:rsidP="006B7D23">
      <w:pPr>
        <w:pStyle w:val="HIDPSNormal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 xml:space="preserve">          </w:t>
      </w:r>
      <w:r w:rsidR="006B7D23" w:rsidRPr="006B7D23">
        <w:rPr>
          <w:rFonts w:ascii="Calibri" w:eastAsia="Calibri" w:hAnsi="Calibri" w:cs="Calibri"/>
          <w:szCs w:val="20"/>
        </w:rPr>
        <w:t xml:space="preserve">These criteria ensure that your app utilizes the standard design provided by </w:t>
      </w:r>
      <w:proofErr w:type="spellStart"/>
      <w:r w:rsidR="00231E8A">
        <w:rPr>
          <w:rFonts w:ascii="Calibri" w:eastAsia="Calibri" w:hAnsi="Calibri" w:cs="Calibri"/>
          <w:szCs w:val="20"/>
        </w:rPr>
        <w:t>BluBØX</w:t>
      </w:r>
      <w:proofErr w:type="spellEnd"/>
      <w:r w:rsidR="004E1143">
        <w:rPr>
          <w:rFonts w:ascii="Calibri" w:eastAsia="Calibri" w:hAnsi="Calibri" w:cs="Calibri"/>
          <w:szCs w:val="20"/>
        </w:rPr>
        <w:t>.</w:t>
      </w:r>
    </w:p>
    <w:p w14:paraId="673187F6" w14:textId="2A0E7F88" w:rsidR="00F10B81" w:rsidRPr="003B35D9" w:rsidRDefault="00AC0590" w:rsidP="00894C25">
      <w:pPr>
        <w:pStyle w:val="HIDPSHeading3"/>
        <w:numPr>
          <w:ilvl w:val="0"/>
          <w:numId w:val="0"/>
        </w:numPr>
        <w:rPr>
          <w:rStyle w:val="SubtleReference"/>
          <w:rFonts w:eastAsia="Calibri"/>
        </w:rPr>
      </w:pPr>
      <w:bookmarkStart w:id="5" w:name="_Hlk43817773"/>
      <w:bookmarkStart w:id="6" w:name="_Toc63696100"/>
      <w:r w:rsidRPr="00FE563A">
        <w:rPr>
          <w:rStyle w:val="IntenseEmphasis"/>
        </w:rPr>
        <w:t>2</w:t>
      </w:r>
      <w:r w:rsidRPr="00FE563A">
        <w:rPr>
          <w:rStyle w:val="IntenseEmphasis"/>
          <w:smallCaps/>
        </w:rPr>
        <w:t>.1.1.</w:t>
      </w:r>
      <w:r w:rsidR="00B46341" w:rsidRPr="00FE563A">
        <w:rPr>
          <w:rStyle w:val="IntenseEmphasis"/>
        </w:rPr>
        <w:t xml:space="preserve"> </w:t>
      </w:r>
      <w:bookmarkEnd w:id="5"/>
      <w:r w:rsidR="00FE563A" w:rsidRPr="00C6547D">
        <w:rPr>
          <w:rStyle w:val="IntenseEmphasis"/>
          <w:i w:val="0"/>
          <w:iCs w:val="0"/>
        </w:rPr>
        <w:t>Branding</w:t>
      </w:r>
      <w:bookmarkEnd w:id="6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F10B81" w:rsidRPr="00652434" w14:paraId="57820F1D" w14:textId="77777777" w:rsidTr="00F603E6">
        <w:tc>
          <w:tcPr>
            <w:tcW w:w="1560" w:type="dxa"/>
            <w:shd w:val="clear" w:color="auto" w:fill="DBE5F1" w:themeFill="accent1" w:themeFillTint="33"/>
          </w:tcPr>
          <w:p w14:paraId="7239DA08" w14:textId="21DB2B87" w:rsidR="00F10B81" w:rsidRPr="003526F4" w:rsidRDefault="00110394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3526F4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306E53CD" w14:textId="5FA1F565" w:rsidR="00F10B81" w:rsidRPr="003526F4" w:rsidRDefault="00F10B81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3526F4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391B2B9" w14:textId="77777777" w:rsidR="00F10B81" w:rsidRPr="003526F4" w:rsidRDefault="00F10B81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3526F4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0040DA" w:rsidRPr="000040DA" w14:paraId="37CFDE46" w14:textId="77777777" w:rsidTr="00F603E6">
        <w:tc>
          <w:tcPr>
            <w:tcW w:w="1560" w:type="dxa"/>
          </w:tcPr>
          <w:p w14:paraId="338AB64F" w14:textId="77777777" w:rsidR="00F10B81" w:rsidRPr="000040DA" w:rsidRDefault="00F10B81" w:rsidP="0029047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0040DA">
              <w:rPr>
                <w:rFonts w:ascii="Calibri" w:eastAsia="Calibri" w:hAnsi="Calibri" w:cs="Calibri"/>
              </w:rPr>
              <w:t>TP-01</w:t>
            </w:r>
          </w:p>
          <w:p w14:paraId="6B80C851" w14:textId="77777777" w:rsidR="00F10B81" w:rsidRPr="000040DA" w:rsidRDefault="00F10B81" w:rsidP="0029047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0040DA"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4691C08A" w14:textId="0D482302" w:rsidR="00F10B81" w:rsidRDefault="00F10B81" w:rsidP="00290473">
            <w:pPr>
              <w:rPr>
                <w:rFonts w:ascii="Calibri" w:eastAsia="Calibri" w:hAnsi="Calibri" w:cs="Calibri"/>
              </w:rPr>
            </w:pPr>
            <w:r w:rsidRPr="000040DA">
              <w:rPr>
                <w:rFonts w:ascii="Calibri" w:eastAsia="Calibri" w:hAnsi="Calibri" w:cs="Calibri"/>
              </w:rPr>
              <w:t xml:space="preserve">Application to display SEOS logo according to the logo branding </w:t>
            </w:r>
            <w:r w:rsidR="004E1143" w:rsidRPr="000040DA">
              <w:rPr>
                <w:rFonts w:ascii="Calibri" w:eastAsia="Calibri" w:hAnsi="Calibri" w:cs="Calibri"/>
              </w:rPr>
              <w:t>guides.</w:t>
            </w:r>
          </w:p>
          <w:p w14:paraId="5E6E7ECE" w14:textId="5FDF259B" w:rsidR="00312066" w:rsidRPr="000040DA" w:rsidRDefault="00312066" w:rsidP="00290473">
            <w:pPr>
              <w:rPr>
                <w:rFonts w:ascii="Calibri" w:eastAsia="Calibri" w:hAnsi="Calibri" w:cs="Calibri"/>
              </w:rPr>
            </w:pPr>
            <w:r w:rsidRPr="00312066">
              <w:rPr>
                <w:rFonts w:ascii="Calibri" w:eastAsia="Calibri" w:hAnsi="Calibri" w:cs="Calibri"/>
              </w:rPr>
              <w:t xml:space="preserve">The application must display the SEOS logo per the </w:t>
            </w:r>
            <w:proofErr w:type="spellStart"/>
            <w:r w:rsidR="00335242">
              <w:rPr>
                <w:rFonts w:ascii="Calibri" w:eastAsia="Calibri" w:hAnsi="Calibri" w:cs="Calibri"/>
              </w:rPr>
              <w:t>BluBØX</w:t>
            </w:r>
            <w:proofErr w:type="spellEnd"/>
            <w:r w:rsidRPr="00312066">
              <w:rPr>
                <w:rFonts w:ascii="Calibri" w:eastAsia="Calibri" w:hAnsi="Calibri" w:cs="Calibri"/>
              </w:rPr>
              <w:t xml:space="preserve"> Global branding guidelines for technology Partners.</w:t>
            </w:r>
          </w:p>
          <w:p w14:paraId="60944460" w14:textId="67AD8099" w:rsidR="00F10B81" w:rsidRPr="004A621F" w:rsidRDefault="00F10B81" w:rsidP="0072770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4A621F">
              <w:rPr>
                <w:rFonts w:ascii="Calibri" w:eastAsia="Calibri" w:hAnsi="Calibri" w:cs="Calibri"/>
              </w:rPr>
              <w:t xml:space="preserve">SEOS logo is displayed on the mobile id </w:t>
            </w:r>
            <w:r w:rsidR="004E1143" w:rsidRPr="004A621F">
              <w:rPr>
                <w:rFonts w:ascii="Calibri" w:eastAsia="Calibri" w:hAnsi="Calibri" w:cs="Calibri"/>
              </w:rPr>
              <w:t>screen.</w:t>
            </w:r>
          </w:p>
          <w:p w14:paraId="330FF356" w14:textId="06F997A6" w:rsidR="00F10B81" w:rsidRPr="004A621F" w:rsidRDefault="00B04E42" w:rsidP="00727706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Calibri" w:eastAsia="Calibri" w:hAnsi="Calibri" w:cs="Calibri"/>
              </w:rPr>
            </w:pPr>
            <w:hyperlink r:id="rId11">
              <w:r w:rsidR="00F10B81" w:rsidRPr="004A621F">
                <w:rPr>
                  <w:rFonts w:ascii="Calibri" w:eastAsia="Calibri" w:hAnsi="Calibri" w:cs="Calibri"/>
                </w:rPr>
                <w:t>Image</w:t>
              </w:r>
            </w:hyperlink>
            <w:r w:rsidR="00F10B81" w:rsidRPr="004A621F">
              <w:rPr>
                <w:rFonts w:ascii="Calibri" w:eastAsia="Calibri" w:hAnsi="Calibri" w:cs="Calibri"/>
              </w:rPr>
              <w:t xml:space="preserve"> to be used as provided by </w:t>
            </w:r>
            <w:r w:rsidR="00F913BF">
              <w:rPr>
                <w:rFonts w:ascii="Calibri" w:eastAsia="Calibri" w:hAnsi="Calibri" w:cs="Calibri"/>
              </w:rPr>
              <w:t>BLUBØX</w:t>
            </w:r>
          </w:p>
        </w:tc>
        <w:tc>
          <w:tcPr>
            <w:tcW w:w="1559" w:type="dxa"/>
          </w:tcPr>
          <w:p w14:paraId="05F709A1" w14:textId="67042A53" w:rsidR="00F10B81" w:rsidRPr="000040DA" w:rsidRDefault="00B04E42" w:rsidP="00AE185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color w:val="auto"/>
                <w:szCs w:val="20"/>
              </w:rPr>
            </w:pPr>
            <w:hyperlink w:anchor="TS_02" w:history="1">
              <w:r w:rsidR="00F10B81" w:rsidRPr="000040DA">
                <w:rPr>
                  <w:rStyle w:val="Hyperlink"/>
                  <w:rFonts w:ascii="Calibri" w:eastAsia="Calibri" w:hAnsi="Calibri" w:cs="Calibri"/>
                  <w:color w:val="auto"/>
                  <w:szCs w:val="20"/>
                </w:rPr>
                <w:t>TS-02</w:t>
              </w:r>
            </w:hyperlink>
          </w:p>
          <w:p w14:paraId="713921BA" w14:textId="77777777" w:rsidR="00F10B81" w:rsidRPr="000040DA" w:rsidRDefault="00F10B81" w:rsidP="00AE185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0040DA">
              <w:rPr>
                <w:rStyle w:val="Hyperlink"/>
                <w:rFonts w:ascii="Calibri" w:eastAsia="Calibri" w:hAnsi="Calibri" w:cs="Calibri"/>
                <w:color w:val="auto"/>
                <w:szCs w:val="20"/>
                <w:u w:val="none"/>
              </w:rPr>
              <w:t>Android/iOS</w:t>
            </w:r>
          </w:p>
        </w:tc>
      </w:tr>
    </w:tbl>
    <w:p w14:paraId="580AC864" w14:textId="3B4B85B7" w:rsidR="0007005C" w:rsidRPr="000040DA" w:rsidRDefault="00B46341" w:rsidP="00894C25">
      <w:pPr>
        <w:pStyle w:val="HIDPSHeading3"/>
        <w:numPr>
          <w:ilvl w:val="0"/>
          <w:numId w:val="0"/>
        </w:numPr>
        <w:rPr>
          <w:rStyle w:val="IntenseEmphasis"/>
          <w:rFonts w:eastAsia="Calibri"/>
          <w:i w:val="0"/>
          <w:iCs w:val="0"/>
        </w:rPr>
      </w:pPr>
      <w:bookmarkStart w:id="7" w:name="_Toc63696101"/>
      <w:r w:rsidRPr="000040DA">
        <w:rPr>
          <w:rStyle w:val="IntenseEmphasis"/>
        </w:rPr>
        <w:t>2.1.2. Terminology</w:t>
      </w:r>
      <w:bookmarkEnd w:id="7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F603E6" w:rsidRPr="000040DA" w14:paraId="03B58F9C" w14:textId="77777777" w:rsidTr="00F603E6">
        <w:tc>
          <w:tcPr>
            <w:tcW w:w="1560" w:type="dxa"/>
            <w:shd w:val="clear" w:color="auto" w:fill="DBE5F1" w:themeFill="accent1" w:themeFillTint="33"/>
          </w:tcPr>
          <w:p w14:paraId="38839BAE" w14:textId="6E21CD2F" w:rsidR="00762EB1" w:rsidRPr="003526F4" w:rsidRDefault="00762EB1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3526F4">
              <w:rPr>
                <w:rFonts w:ascii="Calibri" w:eastAsia="Calibri" w:hAnsi="Calibri" w:cs="Calibri"/>
                <w:b/>
                <w:bCs/>
              </w:rPr>
              <w:t>ID</w:t>
            </w:r>
            <w:r w:rsidR="00110394" w:rsidRPr="003526F4">
              <w:rPr>
                <w:rFonts w:ascii="Calibri" w:eastAsia="Calibri" w:hAnsi="Calibri" w:cs="Calibri"/>
                <w:b/>
                <w:bCs/>
              </w:rPr>
              <w:t>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2BF83169" w14:textId="223D8C30" w:rsidR="00762EB1" w:rsidRPr="003526F4" w:rsidRDefault="00762EB1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3526F4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B8C62C2" w14:textId="77777777" w:rsidR="00762EB1" w:rsidRPr="003526F4" w:rsidRDefault="00762EB1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3526F4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F603E6" w:rsidRPr="000040DA" w14:paraId="27C003E0" w14:textId="77777777" w:rsidTr="00F603E6">
        <w:tc>
          <w:tcPr>
            <w:tcW w:w="1560" w:type="dxa"/>
          </w:tcPr>
          <w:p w14:paraId="67531322" w14:textId="77777777" w:rsidR="00762EB1" w:rsidRPr="000040DA" w:rsidRDefault="00762EB1" w:rsidP="0029047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0040DA">
              <w:rPr>
                <w:rFonts w:ascii="Calibri" w:eastAsia="Calibri" w:hAnsi="Calibri" w:cs="Calibri"/>
              </w:rPr>
              <w:t>TP-02</w:t>
            </w:r>
          </w:p>
          <w:p w14:paraId="7911F9C8" w14:textId="77777777" w:rsidR="00762EB1" w:rsidRPr="000040DA" w:rsidRDefault="00762EB1" w:rsidP="0029047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0040DA"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68156D50" w14:textId="115D74DC" w:rsidR="004A621F" w:rsidRDefault="00762EB1" w:rsidP="00290473">
            <w:pPr>
              <w:spacing w:after="0"/>
              <w:rPr>
                <w:rFonts w:ascii="Calibri" w:eastAsia="Calibri" w:hAnsi="Calibri" w:cs="Calibri"/>
              </w:rPr>
            </w:pPr>
            <w:r w:rsidRPr="000040DA">
              <w:rPr>
                <w:rFonts w:ascii="Calibri" w:eastAsia="Calibri" w:hAnsi="Calibri" w:cs="Calibri"/>
              </w:rPr>
              <w:t xml:space="preserve">Application utilizes the proper </w:t>
            </w:r>
            <w:proofErr w:type="spellStart"/>
            <w:r w:rsidR="005A3D3F">
              <w:rPr>
                <w:rFonts w:ascii="Calibri" w:eastAsia="Calibri" w:hAnsi="Calibri" w:cs="Calibri"/>
              </w:rPr>
              <w:t>BluID</w:t>
            </w:r>
            <w:proofErr w:type="spellEnd"/>
            <w:r w:rsidRPr="000040DA">
              <w:rPr>
                <w:rFonts w:ascii="Calibri" w:eastAsia="Calibri" w:hAnsi="Calibri" w:cs="Calibri"/>
              </w:rPr>
              <w:t xml:space="preserve"> Mobile Identities terminology: </w:t>
            </w:r>
          </w:p>
          <w:p w14:paraId="7E91ACB2" w14:textId="77777777" w:rsidR="004A621F" w:rsidRPr="004A621F" w:rsidRDefault="00762EB1" w:rsidP="00727706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Calibri" w:eastAsia="Calibri" w:hAnsi="Calibri" w:cs="Calibri"/>
              </w:rPr>
            </w:pPr>
            <w:r w:rsidRPr="004A621F">
              <w:rPr>
                <w:rFonts w:ascii="Calibri" w:eastAsia="Calibri" w:hAnsi="Calibri" w:cs="Calibri"/>
              </w:rPr>
              <w:t xml:space="preserve">Invitation Code, </w:t>
            </w:r>
          </w:p>
          <w:p w14:paraId="6A9C4255" w14:textId="6FB486BE" w:rsidR="004A621F" w:rsidRPr="004A621F" w:rsidRDefault="005A3D3F" w:rsidP="00727706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BluID</w:t>
            </w:r>
            <w:proofErr w:type="spellEnd"/>
            <w:r w:rsidR="00762EB1" w:rsidRPr="004A621F">
              <w:rPr>
                <w:rFonts w:ascii="Calibri" w:eastAsia="Calibri" w:hAnsi="Calibri" w:cs="Calibri"/>
              </w:rPr>
              <w:t xml:space="preserve"> </w:t>
            </w:r>
            <w:r w:rsidR="00335242">
              <w:rPr>
                <w:rFonts w:ascii="Calibri" w:eastAsia="Calibri" w:hAnsi="Calibri" w:cs="Calibri"/>
              </w:rPr>
              <w:t>S</w:t>
            </w:r>
            <w:r w:rsidR="00762EB1" w:rsidRPr="004A621F">
              <w:rPr>
                <w:rFonts w:ascii="Calibri" w:eastAsia="Calibri" w:hAnsi="Calibri" w:cs="Calibri"/>
              </w:rPr>
              <w:t xml:space="preserve">DK version, </w:t>
            </w:r>
          </w:p>
          <w:p w14:paraId="717DB34A" w14:textId="77777777" w:rsidR="004A621F" w:rsidRPr="004A621F" w:rsidRDefault="00762EB1" w:rsidP="00727706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Calibri" w:eastAsia="Calibri" w:hAnsi="Calibri" w:cs="Calibri"/>
              </w:rPr>
            </w:pPr>
            <w:r w:rsidRPr="004A621F">
              <w:rPr>
                <w:rFonts w:ascii="Calibri" w:eastAsia="Calibri" w:hAnsi="Calibri" w:cs="Calibri"/>
              </w:rPr>
              <w:t xml:space="preserve">Mobile ID, </w:t>
            </w:r>
          </w:p>
          <w:p w14:paraId="4096F5C4" w14:textId="77777777" w:rsidR="004A621F" w:rsidRPr="004A621F" w:rsidRDefault="00762EB1" w:rsidP="00727706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Calibri" w:eastAsia="Calibri" w:hAnsi="Calibri" w:cs="Calibri"/>
              </w:rPr>
            </w:pPr>
            <w:proofErr w:type="spellStart"/>
            <w:r w:rsidRPr="004A621F">
              <w:rPr>
                <w:rFonts w:ascii="Calibri" w:eastAsia="Calibri" w:hAnsi="Calibri" w:cs="Calibri"/>
              </w:rPr>
              <w:t>Seos</w:t>
            </w:r>
            <w:proofErr w:type="spellEnd"/>
            <w:r w:rsidRPr="004A621F">
              <w:rPr>
                <w:rFonts w:ascii="Calibri" w:eastAsia="Calibri" w:hAnsi="Calibri" w:cs="Calibri"/>
              </w:rPr>
              <w:t xml:space="preserve"> ID, </w:t>
            </w:r>
          </w:p>
          <w:p w14:paraId="41A86637" w14:textId="270D342A" w:rsidR="00762EB1" w:rsidRPr="004A621F" w:rsidRDefault="00762EB1" w:rsidP="00727706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Calibri" w:eastAsia="Calibri" w:hAnsi="Calibri" w:cs="Calibri"/>
              </w:rPr>
            </w:pPr>
            <w:r w:rsidRPr="004A621F">
              <w:rPr>
                <w:rFonts w:ascii="Calibri" w:eastAsia="Calibri" w:hAnsi="Calibri" w:cs="Calibri"/>
              </w:rPr>
              <w:t xml:space="preserve">Endpoint App Version.     </w:t>
            </w:r>
          </w:p>
          <w:p w14:paraId="74662FDB" w14:textId="0371FABC" w:rsidR="00762EB1" w:rsidRPr="000040DA" w:rsidRDefault="00762EB1" w:rsidP="00290473">
            <w:pPr>
              <w:spacing w:after="0"/>
              <w:rPr>
                <w:rFonts w:ascii="Calibri" w:eastAsia="Calibri" w:hAnsi="Calibri" w:cs="Calibri"/>
              </w:rPr>
            </w:pPr>
            <w:r w:rsidRPr="000040DA">
              <w:rPr>
                <w:rFonts w:ascii="Calibri" w:eastAsia="Calibri" w:hAnsi="Calibri" w:cs="Calibri"/>
              </w:rPr>
              <w:t xml:space="preserve">The application should use </w:t>
            </w:r>
            <w:proofErr w:type="spellStart"/>
            <w:r w:rsidR="000B2F5F">
              <w:rPr>
                <w:rFonts w:ascii="Calibri" w:eastAsia="Calibri" w:hAnsi="Calibri" w:cs="Calibri"/>
              </w:rPr>
              <w:t>BluID</w:t>
            </w:r>
            <w:proofErr w:type="spellEnd"/>
            <w:r w:rsidRPr="000040DA">
              <w:rPr>
                <w:rFonts w:ascii="Calibri" w:eastAsia="Calibri" w:hAnsi="Calibri" w:cs="Calibri"/>
              </w:rPr>
              <w:t xml:space="preserve"> Global terminology to display that information to end-users.</w:t>
            </w:r>
          </w:p>
        </w:tc>
        <w:tc>
          <w:tcPr>
            <w:tcW w:w="1559" w:type="dxa"/>
          </w:tcPr>
          <w:p w14:paraId="0F46E9A2" w14:textId="25D8A41F" w:rsidR="00762EB1" w:rsidRPr="000040DA" w:rsidRDefault="00B04E42" w:rsidP="00290473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color w:val="auto"/>
                <w:szCs w:val="20"/>
              </w:rPr>
            </w:pPr>
            <w:hyperlink w:anchor="TS_09" w:history="1">
              <w:r w:rsidR="00762EB1" w:rsidRPr="000040DA">
                <w:rPr>
                  <w:rStyle w:val="Hyperlink"/>
                  <w:rFonts w:ascii="Calibri" w:eastAsia="Calibri" w:hAnsi="Calibri" w:cs="Calibri"/>
                  <w:color w:val="auto"/>
                  <w:szCs w:val="20"/>
                </w:rPr>
                <w:t>TS-09</w:t>
              </w:r>
            </w:hyperlink>
          </w:p>
          <w:p w14:paraId="2E7DB61B" w14:textId="77777777" w:rsidR="00762EB1" w:rsidRPr="000040DA" w:rsidRDefault="00762EB1" w:rsidP="0029047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0040DA">
              <w:rPr>
                <w:rStyle w:val="Hyperlink"/>
                <w:rFonts w:ascii="Calibri" w:eastAsia="Calibri" w:hAnsi="Calibri" w:cs="Calibri"/>
                <w:color w:val="auto"/>
                <w:szCs w:val="20"/>
                <w:u w:val="none"/>
              </w:rPr>
              <w:t>Android/iOS</w:t>
            </w:r>
          </w:p>
        </w:tc>
      </w:tr>
    </w:tbl>
    <w:p w14:paraId="5B99147A" w14:textId="5E2CA19C" w:rsidR="0007005C" w:rsidRPr="00894C25" w:rsidRDefault="0007005C" w:rsidP="00894C25">
      <w:pPr>
        <w:pStyle w:val="HIDPSHeading3"/>
        <w:numPr>
          <w:ilvl w:val="0"/>
          <w:numId w:val="0"/>
        </w:numPr>
        <w:rPr>
          <w:rStyle w:val="IntenseEmphasis"/>
        </w:rPr>
      </w:pPr>
      <w:bookmarkStart w:id="8" w:name="_Toc63696102"/>
      <w:r w:rsidRPr="00894C25">
        <w:rPr>
          <w:rStyle w:val="IntenseEmphasis"/>
        </w:rPr>
        <w:t xml:space="preserve">2.1.3 </w:t>
      </w:r>
      <w:r w:rsidR="009C7861" w:rsidRPr="00894C25">
        <w:rPr>
          <w:rStyle w:val="IntenseEmphasis"/>
        </w:rPr>
        <w:t>Application ID</w:t>
      </w:r>
      <w:bookmarkEnd w:id="8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762EB1" w:rsidRPr="00A03C58" w14:paraId="2F0C43AA" w14:textId="77777777" w:rsidTr="00F603E6">
        <w:tc>
          <w:tcPr>
            <w:tcW w:w="1560" w:type="dxa"/>
            <w:shd w:val="clear" w:color="auto" w:fill="DBE5F1" w:themeFill="accent1" w:themeFillTint="33"/>
          </w:tcPr>
          <w:p w14:paraId="737DEE73" w14:textId="2CAEC3E8" w:rsidR="00762EB1" w:rsidRPr="00912C73" w:rsidRDefault="00762EB1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912C73">
              <w:rPr>
                <w:rFonts w:ascii="Calibri" w:eastAsia="Calibri" w:hAnsi="Calibri" w:cs="Calibri"/>
                <w:b/>
                <w:bCs/>
              </w:rPr>
              <w:t>ID</w:t>
            </w:r>
            <w:r w:rsidR="00F603E6" w:rsidRPr="00912C73">
              <w:rPr>
                <w:rFonts w:ascii="Calibri" w:eastAsia="Calibri" w:hAnsi="Calibri" w:cs="Calibri"/>
                <w:b/>
                <w:bCs/>
              </w:rPr>
              <w:t>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1319954" w14:textId="77777777" w:rsidR="00762EB1" w:rsidRPr="00912C73" w:rsidRDefault="00762EB1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912C7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6D4068E" w14:textId="77777777" w:rsidR="00762EB1" w:rsidRPr="00912C73" w:rsidRDefault="00762EB1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912C7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762EB1" w:rsidRPr="003B220E" w14:paraId="01E51B35" w14:textId="77777777" w:rsidTr="00E029BB">
        <w:trPr>
          <w:trHeight w:val="2018"/>
        </w:trPr>
        <w:tc>
          <w:tcPr>
            <w:tcW w:w="1560" w:type="dxa"/>
          </w:tcPr>
          <w:p w14:paraId="048C8E94" w14:textId="7E08A83C" w:rsidR="00762EB1" w:rsidRPr="005677A2" w:rsidRDefault="00762EB1" w:rsidP="0029047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5677A2">
              <w:rPr>
                <w:rFonts w:ascii="Calibri" w:eastAsia="Calibri" w:hAnsi="Calibri" w:cs="Calibri"/>
              </w:rPr>
              <w:t>TP-0</w:t>
            </w:r>
            <w:r w:rsidR="00E20183" w:rsidRPr="005677A2">
              <w:rPr>
                <w:rFonts w:ascii="Calibri" w:eastAsia="Calibri" w:hAnsi="Calibri" w:cs="Calibri"/>
              </w:rPr>
              <w:t>3</w:t>
            </w:r>
          </w:p>
          <w:p w14:paraId="1F4671A0" w14:textId="77777777" w:rsidR="00762EB1" w:rsidRPr="005677A2" w:rsidRDefault="00762EB1" w:rsidP="0029047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5677A2"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212A037C" w14:textId="6A1B8B60" w:rsidR="0040515A" w:rsidRPr="005677A2" w:rsidRDefault="0040515A" w:rsidP="0040515A">
            <w:pPr>
              <w:rPr>
                <w:rFonts w:ascii="Calibri" w:eastAsia="Calibri" w:hAnsi="Calibri" w:cs="Calibri"/>
              </w:rPr>
            </w:pPr>
            <w:r w:rsidRPr="005677A2">
              <w:rPr>
                <w:rFonts w:ascii="Calibri" w:eastAsia="Calibri" w:hAnsi="Calibri" w:cs="Calibri"/>
              </w:rPr>
              <w:t xml:space="preserve">Application to utilize Application ID according to the </w:t>
            </w:r>
            <w:proofErr w:type="spellStart"/>
            <w:r w:rsidR="000B2F5F">
              <w:rPr>
                <w:rFonts w:ascii="Calibri" w:eastAsia="Calibri" w:hAnsi="Calibri" w:cs="Calibri"/>
              </w:rPr>
              <w:t>BluID</w:t>
            </w:r>
            <w:proofErr w:type="spellEnd"/>
            <w:r w:rsidRPr="005677A2">
              <w:rPr>
                <w:rFonts w:ascii="Calibri" w:eastAsia="Calibri" w:hAnsi="Calibri" w:cs="Calibri"/>
              </w:rPr>
              <w:t xml:space="preserve"> </w:t>
            </w:r>
            <w:r w:rsidR="004E1143" w:rsidRPr="005677A2">
              <w:rPr>
                <w:rFonts w:ascii="Calibri" w:eastAsia="Calibri" w:hAnsi="Calibri" w:cs="Calibri"/>
              </w:rPr>
              <w:t>guidelines.</w:t>
            </w:r>
          </w:p>
          <w:p w14:paraId="49374166" w14:textId="77777777" w:rsidR="00BD1B03" w:rsidRDefault="00C07D85" w:rsidP="00E20183">
            <w:pPr>
              <w:spacing w:after="0"/>
              <w:rPr>
                <w:rFonts w:ascii="Calibri" w:eastAsia="Calibri" w:hAnsi="Calibri" w:cs="Calibri"/>
              </w:rPr>
            </w:pPr>
            <w:r w:rsidRPr="005677A2">
              <w:rPr>
                <w:rFonts w:ascii="Calibri" w:eastAsia="Calibri" w:hAnsi="Calibri" w:cs="Calibri"/>
              </w:rPr>
              <w:t>Application ID should be of below format:</w:t>
            </w:r>
          </w:p>
          <w:p w14:paraId="48D1ECC1" w14:textId="5CD78340" w:rsidR="00E20183" w:rsidRPr="005677A2" w:rsidRDefault="00C07D85" w:rsidP="00E20183">
            <w:pPr>
              <w:spacing w:after="0"/>
              <w:rPr>
                <w:rFonts w:ascii="Calibri" w:eastAsia="Calibri" w:hAnsi="Calibri" w:cs="Calibri"/>
              </w:rPr>
            </w:pPr>
            <w:r w:rsidRPr="005677A2">
              <w:rPr>
                <w:rFonts w:ascii="Calibri" w:eastAsia="Calibri" w:hAnsi="Calibri" w:cs="Calibri"/>
              </w:rPr>
              <w:t xml:space="preserve">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5677A2">
              <w:rPr>
                <w:rFonts w:ascii="Calibri" w:eastAsia="Calibri" w:hAnsi="Calibri" w:cs="Calibri"/>
              </w:rPr>
              <w:t>-&lt;COMPANY NAME&gt;-&lt;APPLICATION NAME&gt;</w:t>
            </w:r>
          </w:p>
        </w:tc>
        <w:tc>
          <w:tcPr>
            <w:tcW w:w="1559" w:type="dxa"/>
          </w:tcPr>
          <w:p w14:paraId="387480C1" w14:textId="031CF74E" w:rsidR="00762EB1" w:rsidRDefault="00B04E42" w:rsidP="00290473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10" w:history="1">
              <w:r w:rsidR="00762EB1" w:rsidRPr="009C7861">
                <w:rPr>
                  <w:rStyle w:val="Hyperlink"/>
                  <w:rFonts w:ascii="Calibri" w:eastAsia="Calibri" w:hAnsi="Calibri" w:cs="Calibri"/>
                  <w:szCs w:val="20"/>
                </w:rPr>
                <w:t>TS-</w:t>
              </w:r>
              <w:r w:rsidR="009C7861" w:rsidRPr="009C7861">
                <w:rPr>
                  <w:rStyle w:val="Hyperlink"/>
                  <w:rFonts w:ascii="Calibri" w:eastAsia="Calibri" w:hAnsi="Calibri" w:cs="Calibri"/>
                  <w:szCs w:val="20"/>
                </w:rPr>
                <w:t>10</w:t>
              </w:r>
            </w:hyperlink>
          </w:p>
          <w:p w14:paraId="687C4161" w14:textId="77777777" w:rsidR="00762EB1" w:rsidRPr="003B220E" w:rsidRDefault="00762EB1" w:rsidP="0029047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5B6E38">
              <w:rPr>
                <w:rStyle w:val="Hyperlink"/>
                <w:rFonts w:ascii="Calibri" w:eastAsia="Calibri" w:hAnsi="Calibri" w:cs="Calibri"/>
                <w:color w:val="auto"/>
                <w:szCs w:val="20"/>
                <w:u w:val="none"/>
              </w:rPr>
              <w:t>Android/iOS</w:t>
            </w:r>
          </w:p>
        </w:tc>
      </w:tr>
    </w:tbl>
    <w:p w14:paraId="40C42429" w14:textId="2BAC6B3B" w:rsidR="005A3402" w:rsidRPr="005677A2" w:rsidRDefault="005A3402" w:rsidP="00894C25">
      <w:pPr>
        <w:pStyle w:val="HIDPSHeading3"/>
        <w:numPr>
          <w:ilvl w:val="0"/>
          <w:numId w:val="0"/>
        </w:numPr>
        <w:rPr>
          <w:rStyle w:val="IntenseEmphasis"/>
        </w:rPr>
      </w:pPr>
      <w:bookmarkStart w:id="9" w:name="_Toc63696103"/>
      <w:r w:rsidRPr="005677A2">
        <w:rPr>
          <w:rStyle w:val="IntenseEmphasis"/>
        </w:rPr>
        <w:lastRenderedPageBreak/>
        <w:t>2.1.</w:t>
      </w:r>
      <w:r w:rsidR="00AB14E4" w:rsidRPr="005677A2">
        <w:rPr>
          <w:rStyle w:val="IntenseEmphasis"/>
        </w:rPr>
        <w:t>4. Application Version/Description</w:t>
      </w:r>
      <w:bookmarkEnd w:id="9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563585" w:rsidRPr="00652434" w14:paraId="7573097B" w14:textId="7E292E23" w:rsidTr="00F603E6">
        <w:tc>
          <w:tcPr>
            <w:tcW w:w="1560" w:type="dxa"/>
            <w:shd w:val="clear" w:color="auto" w:fill="DBE5F1" w:themeFill="accent1" w:themeFillTint="33"/>
          </w:tcPr>
          <w:p w14:paraId="2CE9D9EC" w14:textId="15279FDF" w:rsidR="00563585" w:rsidRPr="00912C73" w:rsidRDefault="00563585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912C73">
              <w:rPr>
                <w:rFonts w:ascii="Calibri" w:eastAsia="Calibri" w:hAnsi="Calibri" w:cs="Calibri"/>
                <w:b/>
                <w:bCs/>
              </w:rPr>
              <w:t>ID</w:t>
            </w:r>
            <w:r w:rsidR="00F603E6" w:rsidRPr="00912C73">
              <w:rPr>
                <w:rFonts w:ascii="Calibri" w:eastAsia="Calibri" w:hAnsi="Calibri" w:cs="Calibri"/>
                <w:b/>
                <w:bCs/>
              </w:rPr>
              <w:t>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2259F3C6" w14:textId="77777777" w:rsidR="00563585" w:rsidRPr="00912C73" w:rsidRDefault="00563585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912C7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16469F23" w14:textId="73D212CB" w:rsidR="00563585" w:rsidRPr="00912C73" w:rsidRDefault="00563585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912C7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620F4A" w:rsidRPr="00652434" w14:paraId="6C280009" w14:textId="7B718BCC" w:rsidTr="00F603E6">
        <w:tc>
          <w:tcPr>
            <w:tcW w:w="1560" w:type="dxa"/>
          </w:tcPr>
          <w:p w14:paraId="5FA51C96" w14:textId="031C9DF2" w:rsidR="00620F4A" w:rsidRPr="003537B7" w:rsidRDefault="00620F4A" w:rsidP="00620F4A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537B7">
              <w:rPr>
                <w:rFonts w:ascii="Calibri" w:eastAsia="Calibri" w:hAnsi="Calibri" w:cs="Calibri"/>
              </w:rPr>
              <w:t>TP-0</w:t>
            </w:r>
            <w:r w:rsidR="00D4184D" w:rsidRPr="003537B7">
              <w:rPr>
                <w:rFonts w:ascii="Calibri" w:eastAsia="Calibri" w:hAnsi="Calibri" w:cs="Calibri"/>
              </w:rPr>
              <w:t>4</w:t>
            </w:r>
          </w:p>
          <w:p w14:paraId="78D70063" w14:textId="42E82A21" w:rsidR="00620F4A" w:rsidRPr="003537B7" w:rsidRDefault="00620F4A" w:rsidP="00620F4A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537B7"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6DD00C72" w14:textId="77777777" w:rsidR="003C484A" w:rsidRPr="003537B7" w:rsidRDefault="00AB14E4" w:rsidP="00620F4A">
            <w:pPr>
              <w:spacing w:after="0"/>
              <w:rPr>
                <w:rFonts w:ascii="Calibri" w:eastAsia="Calibri" w:hAnsi="Calibri" w:cs="Calibri"/>
              </w:rPr>
            </w:pPr>
            <w:r w:rsidRPr="003537B7">
              <w:rPr>
                <w:rFonts w:ascii="Calibri" w:eastAsia="Calibri" w:hAnsi="Calibri" w:cs="Calibri"/>
              </w:rPr>
              <w:t xml:space="preserve">The Application </w:t>
            </w:r>
            <w:r w:rsidR="00D4184D" w:rsidRPr="003537B7">
              <w:rPr>
                <w:rFonts w:ascii="Calibri" w:eastAsia="Calibri" w:hAnsi="Calibri" w:cs="Calibri"/>
              </w:rPr>
              <w:t>to utilize</w:t>
            </w:r>
            <w:r w:rsidRPr="003537B7">
              <w:rPr>
                <w:rFonts w:ascii="Calibri" w:eastAsia="Calibri" w:hAnsi="Calibri" w:cs="Calibri"/>
              </w:rPr>
              <w:t xml:space="preserve"> the proper Application-Version (iOS), Application Description (Android)</w:t>
            </w:r>
          </w:p>
          <w:p w14:paraId="7F0A889C" w14:textId="05F85FE0" w:rsidR="00D4184D" w:rsidRPr="003537B7" w:rsidRDefault="00D4184D" w:rsidP="00D4184D">
            <w:pPr>
              <w:spacing w:after="0"/>
              <w:rPr>
                <w:rFonts w:ascii="Calibri" w:eastAsia="Calibri" w:hAnsi="Calibri" w:cs="Calibri"/>
              </w:rPr>
            </w:pPr>
            <w:r w:rsidRPr="003537B7">
              <w:rPr>
                <w:rFonts w:ascii="Calibri" w:eastAsia="Calibri" w:hAnsi="Calibri" w:cs="Calibri"/>
              </w:rPr>
              <w:t xml:space="preserve">Application Version should be of below format: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3537B7">
              <w:rPr>
                <w:rFonts w:ascii="Calibri" w:eastAsia="Calibri" w:hAnsi="Calibri" w:cs="Calibri"/>
              </w:rPr>
              <w:t xml:space="preserve">-&lt;COMPANY NAME&gt;-&lt;APPLICATION NAME&gt;-&lt;VERSION&gt; </w:t>
            </w:r>
          </w:p>
          <w:p w14:paraId="4D03BBAC" w14:textId="4798CF1C" w:rsidR="00D4184D" w:rsidRPr="003537B7" w:rsidRDefault="00D4184D" w:rsidP="00D4184D">
            <w:pPr>
              <w:spacing w:after="0"/>
              <w:rPr>
                <w:rFonts w:ascii="Calibri" w:eastAsia="Calibri" w:hAnsi="Calibri" w:cs="Calibri"/>
              </w:rPr>
            </w:pPr>
            <w:r w:rsidRPr="003537B7">
              <w:rPr>
                <w:rFonts w:ascii="Calibri" w:eastAsia="Calibri" w:hAnsi="Calibri" w:cs="Calibri"/>
              </w:rPr>
              <w:t xml:space="preserve">Application Description should be of below format: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3537B7">
              <w:rPr>
                <w:rFonts w:ascii="Calibri" w:eastAsia="Calibri" w:hAnsi="Calibri" w:cs="Calibri"/>
              </w:rPr>
              <w:t>-&lt;COMPANY NAME&gt;-&lt;APPLICATION NAME&gt;-&lt;DESCRIPTION&gt;</w:t>
            </w:r>
          </w:p>
        </w:tc>
        <w:tc>
          <w:tcPr>
            <w:tcW w:w="1559" w:type="dxa"/>
          </w:tcPr>
          <w:p w14:paraId="59FBCC9C" w14:textId="09482E1A" w:rsidR="00290473" w:rsidRDefault="00B04E42" w:rsidP="00290473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10" w:history="1">
              <w:r w:rsidR="00290473" w:rsidRPr="009C7861">
                <w:rPr>
                  <w:rStyle w:val="Hyperlink"/>
                  <w:rFonts w:ascii="Calibri" w:eastAsia="Calibri" w:hAnsi="Calibri" w:cs="Calibri"/>
                  <w:szCs w:val="20"/>
                </w:rPr>
                <w:t>TS-10</w:t>
              </w:r>
            </w:hyperlink>
          </w:p>
          <w:p w14:paraId="34AC9B67" w14:textId="62CAA0B7" w:rsidR="00620F4A" w:rsidRPr="003B220E" w:rsidRDefault="00620F4A" w:rsidP="00AE185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5B6E38">
              <w:rPr>
                <w:rStyle w:val="Hyperlink"/>
                <w:rFonts w:ascii="Calibri" w:eastAsia="Calibri" w:hAnsi="Calibri" w:cs="Calibri"/>
                <w:color w:val="auto"/>
                <w:szCs w:val="20"/>
                <w:u w:val="none"/>
              </w:rPr>
              <w:t>Android/iOS</w:t>
            </w:r>
          </w:p>
        </w:tc>
      </w:tr>
    </w:tbl>
    <w:p w14:paraId="06CABB98" w14:textId="723525A6" w:rsidR="008422D5" w:rsidRDefault="008422D5" w:rsidP="008422D5">
      <w:pPr>
        <w:pStyle w:val="HIDPSNormal"/>
        <w:rPr>
          <w:rFonts w:eastAsia="Calibri"/>
          <w:lang w:val="en-GB"/>
        </w:rPr>
      </w:pPr>
    </w:p>
    <w:p w14:paraId="7BF23AE0" w14:textId="16C9A108" w:rsidR="008422D5" w:rsidRDefault="008422D5" w:rsidP="008422D5">
      <w:pPr>
        <w:pStyle w:val="HIDPSNormal"/>
        <w:rPr>
          <w:rFonts w:eastAsia="Calibri"/>
          <w:lang w:val="en-GB"/>
        </w:rPr>
      </w:pPr>
    </w:p>
    <w:p w14:paraId="50337AE9" w14:textId="61FF0FAA" w:rsidR="008422D5" w:rsidRDefault="008422D5" w:rsidP="008422D5">
      <w:pPr>
        <w:pStyle w:val="HIDPSNormal"/>
        <w:rPr>
          <w:rFonts w:eastAsia="Calibri"/>
          <w:lang w:val="en-GB"/>
        </w:rPr>
      </w:pPr>
    </w:p>
    <w:p w14:paraId="1108D07E" w14:textId="1A331C2F" w:rsidR="008422D5" w:rsidRDefault="008422D5" w:rsidP="008422D5">
      <w:pPr>
        <w:pStyle w:val="HIDPSNormal"/>
        <w:rPr>
          <w:rFonts w:eastAsia="Calibri"/>
          <w:lang w:val="en-GB"/>
        </w:rPr>
      </w:pPr>
    </w:p>
    <w:p w14:paraId="35CD0992" w14:textId="15F4FF5B" w:rsidR="008422D5" w:rsidRDefault="008422D5" w:rsidP="008422D5">
      <w:pPr>
        <w:pStyle w:val="HIDPSNormal"/>
        <w:rPr>
          <w:rFonts w:eastAsia="Calibri"/>
          <w:lang w:val="en-GB"/>
        </w:rPr>
      </w:pPr>
    </w:p>
    <w:p w14:paraId="72F50D50" w14:textId="3E0CAC4D" w:rsidR="008422D5" w:rsidRDefault="008422D5" w:rsidP="008422D5">
      <w:pPr>
        <w:pStyle w:val="HIDPSNormal"/>
        <w:rPr>
          <w:rFonts w:eastAsia="Calibri"/>
          <w:lang w:val="en-GB"/>
        </w:rPr>
      </w:pPr>
    </w:p>
    <w:p w14:paraId="073AD1BB" w14:textId="768C988B" w:rsidR="008422D5" w:rsidRDefault="008422D5" w:rsidP="008422D5">
      <w:pPr>
        <w:pStyle w:val="HIDPSNormal"/>
        <w:rPr>
          <w:rFonts w:eastAsia="Calibri"/>
          <w:lang w:val="en-GB"/>
        </w:rPr>
      </w:pPr>
    </w:p>
    <w:p w14:paraId="0AC513BF" w14:textId="4593349E" w:rsidR="008422D5" w:rsidRDefault="008422D5" w:rsidP="008422D5">
      <w:pPr>
        <w:pStyle w:val="HIDPSNormal"/>
        <w:rPr>
          <w:rFonts w:eastAsia="Calibri"/>
          <w:lang w:val="en-GB"/>
        </w:rPr>
      </w:pPr>
    </w:p>
    <w:p w14:paraId="3B566E03" w14:textId="7DC7300B" w:rsidR="008422D5" w:rsidRDefault="008422D5" w:rsidP="008422D5">
      <w:pPr>
        <w:pStyle w:val="HIDPSNormal"/>
        <w:rPr>
          <w:rFonts w:eastAsia="Calibri"/>
          <w:lang w:val="en-GB"/>
        </w:rPr>
      </w:pPr>
    </w:p>
    <w:p w14:paraId="5D8B16B9" w14:textId="3BF39372" w:rsidR="008422D5" w:rsidRDefault="008422D5" w:rsidP="008422D5">
      <w:pPr>
        <w:pStyle w:val="HIDPSNormal"/>
        <w:rPr>
          <w:rFonts w:eastAsia="Calibri"/>
          <w:lang w:val="en-GB"/>
        </w:rPr>
      </w:pPr>
    </w:p>
    <w:p w14:paraId="0A6C46E5" w14:textId="76E887CB" w:rsidR="008422D5" w:rsidRDefault="008422D5" w:rsidP="008422D5">
      <w:pPr>
        <w:pStyle w:val="HIDPSNormal"/>
        <w:rPr>
          <w:rFonts w:eastAsia="Calibri"/>
          <w:lang w:val="en-GB"/>
        </w:rPr>
      </w:pPr>
    </w:p>
    <w:p w14:paraId="51AE7753" w14:textId="2D24794E" w:rsidR="008422D5" w:rsidRDefault="008422D5" w:rsidP="008422D5">
      <w:pPr>
        <w:pStyle w:val="HIDPSNormal"/>
        <w:rPr>
          <w:rFonts w:eastAsia="Calibri"/>
          <w:lang w:val="en-GB"/>
        </w:rPr>
      </w:pPr>
    </w:p>
    <w:p w14:paraId="6B4E6A1E" w14:textId="3A49F75C" w:rsidR="008422D5" w:rsidRDefault="008422D5" w:rsidP="008422D5">
      <w:pPr>
        <w:pStyle w:val="HIDPSNormal"/>
        <w:rPr>
          <w:rFonts w:eastAsia="Calibri"/>
          <w:lang w:val="en-GB"/>
        </w:rPr>
      </w:pPr>
    </w:p>
    <w:p w14:paraId="42A36501" w14:textId="1166B660" w:rsidR="008422D5" w:rsidRDefault="008422D5" w:rsidP="008422D5">
      <w:pPr>
        <w:pStyle w:val="HIDPSNormal"/>
        <w:rPr>
          <w:rFonts w:eastAsia="Calibri"/>
          <w:lang w:val="en-GB"/>
        </w:rPr>
      </w:pPr>
    </w:p>
    <w:p w14:paraId="2C6F40A4" w14:textId="430F9D28" w:rsidR="008422D5" w:rsidRDefault="008422D5" w:rsidP="008422D5">
      <w:pPr>
        <w:pStyle w:val="HIDPSNormal"/>
        <w:rPr>
          <w:rFonts w:eastAsia="Calibri"/>
          <w:lang w:val="en-GB"/>
        </w:rPr>
      </w:pPr>
    </w:p>
    <w:p w14:paraId="490CEF9B" w14:textId="1050F29D" w:rsidR="008422D5" w:rsidRDefault="008422D5" w:rsidP="008422D5">
      <w:pPr>
        <w:pStyle w:val="HIDPSNormal"/>
        <w:rPr>
          <w:rFonts w:eastAsia="Calibri"/>
          <w:lang w:val="en-GB"/>
        </w:rPr>
      </w:pPr>
    </w:p>
    <w:p w14:paraId="0C783AB1" w14:textId="7B7060FA" w:rsidR="008422D5" w:rsidRDefault="008422D5" w:rsidP="008422D5">
      <w:pPr>
        <w:pStyle w:val="HIDPSNormal"/>
        <w:rPr>
          <w:rFonts w:eastAsia="Calibri"/>
          <w:lang w:val="en-GB"/>
        </w:rPr>
      </w:pPr>
    </w:p>
    <w:p w14:paraId="21455E5E" w14:textId="7D420640" w:rsidR="008422D5" w:rsidRDefault="008422D5" w:rsidP="008422D5">
      <w:pPr>
        <w:pStyle w:val="HIDPSNormal"/>
        <w:rPr>
          <w:rFonts w:eastAsia="Calibri"/>
          <w:lang w:val="en-GB"/>
        </w:rPr>
      </w:pPr>
    </w:p>
    <w:p w14:paraId="68F6B7BD" w14:textId="5BF3BC7A" w:rsidR="008422D5" w:rsidRDefault="008422D5" w:rsidP="008422D5">
      <w:pPr>
        <w:pStyle w:val="HIDPSNormal"/>
        <w:rPr>
          <w:rFonts w:eastAsia="Calibri"/>
          <w:lang w:val="en-GB"/>
        </w:rPr>
      </w:pPr>
    </w:p>
    <w:p w14:paraId="309286F6" w14:textId="005061C4" w:rsidR="008422D5" w:rsidRDefault="008422D5" w:rsidP="008422D5">
      <w:pPr>
        <w:pStyle w:val="HIDPSNormal"/>
        <w:rPr>
          <w:rFonts w:eastAsia="Calibri"/>
          <w:lang w:val="en-GB"/>
        </w:rPr>
      </w:pPr>
    </w:p>
    <w:p w14:paraId="26C339E0" w14:textId="2A901D85" w:rsidR="008422D5" w:rsidRDefault="008422D5" w:rsidP="008422D5">
      <w:pPr>
        <w:pStyle w:val="HIDPSNormal"/>
        <w:rPr>
          <w:rFonts w:eastAsia="Calibri"/>
          <w:lang w:val="en-GB"/>
        </w:rPr>
      </w:pPr>
    </w:p>
    <w:p w14:paraId="75C942B1" w14:textId="4510762A" w:rsidR="008422D5" w:rsidRDefault="008422D5" w:rsidP="008422D5">
      <w:pPr>
        <w:pStyle w:val="HIDPSNormal"/>
        <w:rPr>
          <w:rFonts w:eastAsia="Calibri"/>
          <w:lang w:val="en-GB"/>
        </w:rPr>
      </w:pPr>
    </w:p>
    <w:p w14:paraId="2391F876" w14:textId="31F57A1F" w:rsidR="008422D5" w:rsidRDefault="008422D5" w:rsidP="008422D5">
      <w:pPr>
        <w:pStyle w:val="HIDPSNormal"/>
        <w:rPr>
          <w:rFonts w:eastAsia="Calibri"/>
          <w:lang w:val="en-GB"/>
        </w:rPr>
      </w:pPr>
    </w:p>
    <w:p w14:paraId="315AB408" w14:textId="7FB9564B" w:rsidR="008422D5" w:rsidRDefault="008422D5" w:rsidP="008422D5">
      <w:pPr>
        <w:pStyle w:val="HIDPSNormal"/>
        <w:rPr>
          <w:rFonts w:eastAsia="Calibri"/>
          <w:lang w:val="en-GB"/>
        </w:rPr>
      </w:pPr>
    </w:p>
    <w:p w14:paraId="04306EB7" w14:textId="51141282" w:rsidR="008422D5" w:rsidRDefault="008422D5" w:rsidP="008422D5">
      <w:pPr>
        <w:pStyle w:val="HIDPSNormal"/>
        <w:rPr>
          <w:rFonts w:eastAsia="Calibri"/>
          <w:lang w:val="en-GB"/>
        </w:rPr>
      </w:pPr>
    </w:p>
    <w:p w14:paraId="0A16EFA1" w14:textId="2CF3A445" w:rsidR="008422D5" w:rsidRDefault="008422D5" w:rsidP="008422D5">
      <w:pPr>
        <w:pStyle w:val="HIDPSNormal"/>
        <w:rPr>
          <w:rFonts w:eastAsia="Calibri"/>
          <w:lang w:val="en-GB"/>
        </w:rPr>
      </w:pPr>
    </w:p>
    <w:p w14:paraId="19F1A810" w14:textId="66C91BBE" w:rsidR="008422D5" w:rsidRDefault="008422D5" w:rsidP="008422D5">
      <w:pPr>
        <w:pStyle w:val="HIDPSNormal"/>
        <w:rPr>
          <w:rFonts w:eastAsia="Calibri"/>
          <w:lang w:val="en-GB"/>
        </w:rPr>
      </w:pPr>
    </w:p>
    <w:p w14:paraId="4C3A2F20" w14:textId="77777777" w:rsidR="008422D5" w:rsidRDefault="008422D5" w:rsidP="008422D5">
      <w:pPr>
        <w:pStyle w:val="HIDPSNormal"/>
        <w:rPr>
          <w:rFonts w:eastAsia="Calibri"/>
          <w:lang w:val="en-GB"/>
        </w:rPr>
      </w:pPr>
    </w:p>
    <w:p w14:paraId="22BA516F" w14:textId="504AD3B3" w:rsidR="003C4984" w:rsidRPr="00C6547D" w:rsidRDefault="006D6FA6" w:rsidP="006D6FA6">
      <w:pPr>
        <w:pStyle w:val="HIDPSHeading2"/>
        <w:numPr>
          <w:ilvl w:val="0"/>
          <w:numId w:val="0"/>
        </w:numPr>
        <w:rPr>
          <w:rFonts w:eastAsia="Calibri"/>
          <w:i/>
          <w:iCs/>
          <w:color w:val="4F81BD" w:themeColor="accent1"/>
        </w:rPr>
      </w:pPr>
      <w:bookmarkStart w:id="10" w:name="_Toc63696104"/>
      <w:r>
        <w:rPr>
          <w:rStyle w:val="IntenseEmphasis"/>
          <w:rFonts w:eastAsia="Calibri"/>
        </w:rPr>
        <w:t xml:space="preserve">2.2 </w:t>
      </w:r>
      <w:r w:rsidR="0094636F" w:rsidRPr="000562DA">
        <w:rPr>
          <w:rStyle w:val="IntenseEmphasis"/>
          <w:i w:val="0"/>
          <w:iCs w:val="0"/>
        </w:rPr>
        <w:t>Configuration</w:t>
      </w:r>
      <w:bookmarkEnd w:id="10"/>
    </w:p>
    <w:p w14:paraId="066780A5" w14:textId="076D7CED" w:rsidR="00613095" w:rsidRDefault="0036548F" w:rsidP="00613095">
      <w:pPr>
        <w:pStyle w:val="HIDPSNormal"/>
        <w:rPr>
          <w:rFonts w:ascii="Calibri" w:eastAsia="Calibri" w:hAnsi="Calibri" w:cs="Calibri"/>
          <w:szCs w:val="20"/>
        </w:rPr>
      </w:pPr>
      <w:r w:rsidRPr="0036548F">
        <w:rPr>
          <w:rFonts w:ascii="Calibri" w:eastAsia="Calibri" w:hAnsi="Calibri" w:cs="Calibri"/>
          <w:szCs w:val="20"/>
        </w:rPr>
        <w:t xml:space="preserve">These criteria ensure that your app </w:t>
      </w:r>
      <w:r w:rsidR="0012198C">
        <w:rPr>
          <w:rFonts w:ascii="Calibri" w:eastAsia="Calibri" w:hAnsi="Calibri" w:cs="Calibri"/>
          <w:szCs w:val="20"/>
        </w:rPr>
        <w:t>utilizes the</w:t>
      </w:r>
      <w:r w:rsidRPr="0036548F">
        <w:rPr>
          <w:rFonts w:ascii="Calibri" w:eastAsia="Calibri" w:hAnsi="Calibri" w:cs="Calibri"/>
          <w:szCs w:val="20"/>
        </w:rPr>
        <w:t xml:space="preserve"> </w:t>
      </w:r>
      <w:r w:rsidR="009F06FA">
        <w:rPr>
          <w:rFonts w:ascii="Calibri" w:eastAsia="Calibri" w:hAnsi="Calibri" w:cs="Calibri"/>
          <w:szCs w:val="20"/>
        </w:rPr>
        <w:t>c</w:t>
      </w:r>
      <w:r w:rsidR="001A58EB">
        <w:rPr>
          <w:rFonts w:ascii="Calibri" w:eastAsia="Calibri" w:hAnsi="Calibri" w:cs="Calibri"/>
          <w:szCs w:val="20"/>
        </w:rPr>
        <w:t>onfigur</w:t>
      </w:r>
      <w:r w:rsidR="00893AFB">
        <w:rPr>
          <w:rFonts w:ascii="Calibri" w:eastAsia="Calibri" w:hAnsi="Calibri" w:cs="Calibri"/>
          <w:szCs w:val="20"/>
        </w:rPr>
        <w:t>ation</w:t>
      </w:r>
      <w:r w:rsidR="0012198C">
        <w:rPr>
          <w:rFonts w:ascii="Calibri" w:eastAsia="Calibri" w:hAnsi="Calibri" w:cs="Calibri"/>
          <w:szCs w:val="20"/>
        </w:rPr>
        <w:t xml:space="preserve">s </w:t>
      </w:r>
      <w:r w:rsidR="00D73FFC">
        <w:rPr>
          <w:rFonts w:ascii="Calibri" w:eastAsia="Calibri" w:hAnsi="Calibri" w:cs="Calibri"/>
          <w:szCs w:val="20"/>
        </w:rPr>
        <w:t xml:space="preserve">as per the </w:t>
      </w:r>
      <w:r w:rsidR="004E1143">
        <w:rPr>
          <w:rFonts w:ascii="Calibri" w:eastAsia="Calibri" w:hAnsi="Calibri" w:cs="Calibri"/>
          <w:szCs w:val="20"/>
        </w:rPr>
        <w:t>standards.</w:t>
      </w:r>
    </w:p>
    <w:p w14:paraId="259C7154" w14:textId="2363241F" w:rsidR="00C6547D" w:rsidRPr="008B575E" w:rsidRDefault="00C6547D" w:rsidP="008B575E">
      <w:pPr>
        <w:pStyle w:val="HIDPSHeading3"/>
        <w:numPr>
          <w:ilvl w:val="0"/>
          <w:numId w:val="0"/>
        </w:numPr>
        <w:rPr>
          <w:rStyle w:val="SubtleReference"/>
          <w:rFonts w:eastAsia="Calibri"/>
        </w:rPr>
      </w:pPr>
      <w:bookmarkStart w:id="11" w:name="_Hlk43820826"/>
      <w:bookmarkStart w:id="12" w:name="_Toc63696105"/>
      <w:r w:rsidRPr="008B575E">
        <w:rPr>
          <w:rStyle w:val="IntenseEmphasis"/>
        </w:rPr>
        <w:t xml:space="preserve">2.2.1. </w:t>
      </w:r>
      <w:r w:rsidR="00B96156" w:rsidRPr="008B575E">
        <w:rPr>
          <w:rStyle w:val="IntenseEmphasis"/>
        </w:rPr>
        <w:t>Background Scanning</w:t>
      </w:r>
      <w:bookmarkEnd w:id="11"/>
      <w:bookmarkEnd w:id="12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C6547D" w:rsidRPr="00652434" w14:paraId="09F0A21B" w14:textId="77777777" w:rsidTr="00F603E6">
        <w:tc>
          <w:tcPr>
            <w:tcW w:w="1560" w:type="dxa"/>
            <w:shd w:val="clear" w:color="auto" w:fill="DBE5F1" w:themeFill="accent1" w:themeFillTint="33"/>
          </w:tcPr>
          <w:p w14:paraId="7DB45E42" w14:textId="77777777" w:rsidR="00C6547D" w:rsidRPr="000562DA" w:rsidRDefault="00C6547D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0B90F367" w14:textId="77777777" w:rsidR="00C6547D" w:rsidRPr="000562DA" w:rsidRDefault="00C6547D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2D67FC6" w14:textId="77777777" w:rsidR="00C6547D" w:rsidRPr="000562DA" w:rsidRDefault="00C6547D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C6547D" w:rsidRPr="000040DA" w14:paraId="4BFC3C50" w14:textId="77777777" w:rsidTr="00F603E6">
        <w:tc>
          <w:tcPr>
            <w:tcW w:w="1560" w:type="dxa"/>
          </w:tcPr>
          <w:p w14:paraId="6F878ABF" w14:textId="3F0A9DFC" w:rsidR="00C6547D" w:rsidRPr="000040DA" w:rsidRDefault="00F603E6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CN</w:t>
            </w:r>
            <w:r w:rsidR="00C6547D" w:rsidRPr="000040DA">
              <w:rPr>
                <w:rFonts w:ascii="Calibri" w:eastAsia="Calibri" w:hAnsi="Calibri" w:cs="Calibri"/>
              </w:rPr>
              <w:t>-01</w:t>
            </w:r>
          </w:p>
          <w:p w14:paraId="3DE2B048" w14:textId="5B48092F" w:rsidR="00C6547D" w:rsidRPr="000040DA" w:rsidRDefault="00F603E6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77056167" w14:textId="0EFC9A20" w:rsidR="00C6547D" w:rsidRDefault="00F603E6" w:rsidP="00A136FF">
            <w:pPr>
              <w:spacing w:after="0"/>
              <w:rPr>
                <w:rFonts w:ascii="Calibri" w:eastAsia="Calibri" w:hAnsi="Calibri" w:cs="Calibri"/>
              </w:rPr>
            </w:pPr>
            <w:r w:rsidRPr="00F603E6">
              <w:rPr>
                <w:rFonts w:ascii="Calibri" w:eastAsia="Calibri" w:hAnsi="Calibri" w:cs="Calibri"/>
              </w:rPr>
              <w:t xml:space="preserve">Application allows you to configure if BLE scanning works in the </w:t>
            </w:r>
            <w:r w:rsidR="004E1143" w:rsidRPr="00F603E6">
              <w:rPr>
                <w:rFonts w:ascii="Calibri" w:eastAsia="Calibri" w:hAnsi="Calibri" w:cs="Calibri"/>
              </w:rPr>
              <w:t>background.</w:t>
            </w:r>
          </w:p>
          <w:p w14:paraId="5C719CB5" w14:textId="5AD22BAF" w:rsidR="00F603E6" w:rsidRPr="000040DA" w:rsidRDefault="00F603E6" w:rsidP="00A136FF">
            <w:pPr>
              <w:spacing w:after="0"/>
              <w:rPr>
                <w:rFonts w:ascii="Calibri" w:eastAsia="Calibri" w:hAnsi="Calibri" w:cs="Calibri"/>
              </w:rPr>
            </w:pPr>
            <w:r w:rsidRPr="00F603E6">
              <w:rPr>
                <w:rFonts w:ascii="Calibri" w:eastAsia="Calibri" w:hAnsi="Calibri" w:cs="Calibri"/>
              </w:rPr>
              <w:t>The Application should allow the end-user to configure if BLE scanning works in the background.</w:t>
            </w:r>
          </w:p>
        </w:tc>
        <w:tc>
          <w:tcPr>
            <w:tcW w:w="1559" w:type="dxa"/>
          </w:tcPr>
          <w:p w14:paraId="0D95C5BE" w14:textId="311D48DB" w:rsidR="00C6547D" w:rsidRPr="000040DA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color w:val="auto"/>
                <w:szCs w:val="20"/>
              </w:rPr>
            </w:pPr>
            <w:hyperlink w:anchor="TS_03" w:history="1">
              <w:r w:rsidR="00C6547D" w:rsidRPr="00F603E6">
                <w:rPr>
                  <w:rStyle w:val="Hyperlink"/>
                  <w:rFonts w:ascii="Calibri" w:eastAsia="Calibri" w:hAnsi="Calibri" w:cs="Calibri"/>
                  <w:szCs w:val="20"/>
                </w:rPr>
                <w:t>TS-0</w:t>
              </w:r>
              <w:r w:rsidR="00F603E6" w:rsidRPr="00F603E6">
                <w:rPr>
                  <w:rStyle w:val="Hyperlink"/>
                  <w:rFonts w:ascii="Calibri" w:eastAsia="Calibri" w:hAnsi="Calibri" w:cs="Calibri"/>
                  <w:szCs w:val="20"/>
                </w:rPr>
                <w:t>3</w:t>
              </w:r>
            </w:hyperlink>
          </w:p>
          <w:p w14:paraId="45CFB269" w14:textId="77777777" w:rsidR="00C6547D" w:rsidRPr="000040DA" w:rsidRDefault="00C6547D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0040DA">
              <w:rPr>
                <w:rStyle w:val="Hyperlink"/>
                <w:rFonts w:ascii="Calibri" w:eastAsia="Calibri" w:hAnsi="Calibri" w:cs="Calibri"/>
                <w:color w:val="auto"/>
                <w:szCs w:val="20"/>
                <w:u w:val="none"/>
              </w:rPr>
              <w:t>Android/iOS</w:t>
            </w:r>
          </w:p>
        </w:tc>
      </w:tr>
    </w:tbl>
    <w:p w14:paraId="47A710DA" w14:textId="12D9D1E7" w:rsidR="0086063C" w:rsidRDefault="006C302E" w:rsidP="008B575E">
      <w:pPr>
        <w:pStyle w:val="HIDPSHeading3"/>
        <w:numPr>
          <w:ilvl w:val="0"/>
          <w:numId w:val="0"/>
        </w:numPr>
        <w:rPr>
          <w:rStyle w:val="IntenseEmphasis"/>
        </w:rPr>
      </w:pPr>
      <w:bookmarkStart w:id="13" w:name="_Toc63696106"/>
      <w:r>
        <w:rPr>
          <w:rStyle w:val="IntenseEmphasis"/>
        </w:rPr>
        <w:t xml:space="preserve">2.2.2. </w:t>
      </w:r>
      <w:r w:rsidR="0086063C">
        <w:rPr>
          <w:rStyle w:val="IntenseEmphasis"/>
        </w:rPr>
        <w:t>Device Locked/Unlocked</w:t>
      </w:r>
      <w:bookmarkEnd w:id="13"/>
      <w:r w:rsidR="00322507" w:rsidRPr="00322507">
        <w:rPr>
          <w:rStyle w:val="IntenseEmphasis"/>
        </w:rPr>
        <w:t xml:space="preserve"> </w:t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86063C" w:rsidRPr="00A03C58" w14:paraId="7ABC0FF9" w14:textId="77777777" w:rsidTr="006C302E">
        <w:tc>
          <w:tcPr>
            <w:tcW w:w="1560" w:type="dxa"/>
            <w:shd w:val="clear" w:color="auto" w:fill="DBE5F1" w:themeFill="accent1" w:themeFillTint="33"/>
          </w:tcPr>
          <w:p w14:paraId="248BD86C" w14:textId="77777777" w:rsidR="0086063C" w:rsidRPr="000562DA" w:rsidRDefault="0086063C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23FA5EAF" w14:textId="77777777" w:rsidR="0086063C" w:rsidRPr="000562DA" w:rsidRDefault="0086063C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70F22EF" w14:textId="77777777" w:rsidR="0086063C" w:rsidRPr="000562DA" w:rsidRDefault="0086063C" w:rsidP="000562DA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86063C" w:rsidRPr="000040DA" w14:paraId="0E7247A6" w14:textId="77777777" w:rsidTr="006C302E">
        <w:tc>
          <w:tcPr>
            <w:tcW w:w="1560" w:type="dxa"/>
          </w:tcPr>
          <w:p w14:paraId="1BBDCBE7" w14:textId="3447D81A" w:rsidR="0086063C" w:rsidRPr="000040DA" w:rsidRDefault="0086063C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CN</w:t>
            </w:r>
            <w:r w:rsidRPr="000040DA">
              <w:rPr>
                <w:rFonts w:ascii="Calibri" w:eastAsia="Calibri" w:hAnsi="Calibri" w:cs="Calibri"/>
              </w:rPr>
              <w:t>-0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5B442DEA" w14:textId="77777777" w:rsidR="0086063C" w:rsidRPr="000040DA" w:rsidRDefault="0086063C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5526B8A8" w14:textId="7250C664" w:rsidR="0086063C" w:rsidRDefault="006C302E" w:rsidP="00A136FF">
            <w:pPr>
              <w:spacing w:after="0"/>
              <w:rPr>
                <w:rFonts w:ascii="Calibri" w:eastAsia="Calibri" w:hAnsi="Calibri" w:cs="Calibri"/>
              </w:rPr>
            </w:pPr>
            <w:r w:rsidRPr="005F5E95">
              <w:rPr>
                <w:rFonts w:ascii="Calibri" w:eastAsia="Calibri" w:hAnsi="Calibri" w:cs="Calibri"/>
              </w:rPr>
              <w:t>Application allows you to configure if BLE scanning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F5E95">
              <w:rPr>
                <w:rFonts w:ascii="Calibri" w:eastAsia="Calibri" w:hAnsi="Calibri" w:cs="Calibri"/>
              </w:rPr>
              <w:t xml:space="preserve">works when device is </w:t>
            </w:r>
            <w:r w:rsidR="004E1143" w:rsidRPr="005F5E95">
              <w:rPr>
                <w:rFonts w:ascii="Calibri" w:eastAsia="Calibri" w:hAnsi="Calibri" w:cs="Calibri"/>
              </w:rPr>
              <w:t>locked.</w:t>
            </w:r>
          </w:p>
          <w:p w14:paraId="2B19F619" w14:textId="19DB0B25" w:rsidR="00577914" w:rsidRPr="000040DA" w:rsidRDefault="001E1DC9" w:rsidP="00A136FF">
            <w:pPr>
              <w:spacing w:after="0"/>
              <w:rPr>
                <w:rFonts w:ascii="Calibri" w:eastAsia="Calibri" w:hAnsi="Calibri" w:cs="Calibri"/>
              </w:rPr>
            </w:pPr>
            <w:r w:rsidRPr="001E1DC9">
              <w:rPr>
                <w:rFonts w:ascii="Calibri" w:eastAsia="Calibri" w:hAnsi="Calibri" w:cs="Calibri"/>
              </w:rPr>
              <w:t>For enhanced security, the Application should allow the end-user to configure if BLE Openings are allowed when the device is locked.</w:t>
            </w:r>
          </w:p>
        </w:tc>
        <w:tc>
          <w:tcPr>
            <w:tcW w:w="1559" w:type="dxa"/>
          </w:tcPr>
          <w:p w14:paraId="51047493" w14:textId="4B80C6E0" w:rsidR="006C302E" w:rsidRDefault="006C302E" w:rsidP="006C302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hyperlink w:anchor="TS_04" w:history="1">
              <w:r w:rsidRPr="006C302E">
                <w:rPr>
                  <w:rStyle w:val="Hyperlink"/>
                  <w:rFonts w:ascii="Calibri" w:eastAsia="Calibri" w:hAnsi="Calibri" w:cs="Calibri"/>
                  <w:szCs w:val="20"/>
                </w:rPr>
                <w:t>TS-04</w:t>
              </w:r>
            </w:hyperlink>
          </w:p>
          <w:p w14:paraId="7029CB89" w14:textId="690DC9D2" w:rsidR="0086063C" w:rsidRPr="000040DA" w:rsidRDefault="0086063C" w:rsidP="006C302E">
            <w:pPr>
              <w:spacing w:after="0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753A6837" w14:textId="2383362E" w:rsidR="00387FA7" w:rsidRDefault="00387FA7" w:rsidP="00DA3E32">
      <w:pPr>
        <w:pStyle w:val="HIDPSHeading3"/>
        <w:numPr>
          <w:ilvl w:val="0"/>
          <w:numId w:val="0"/>
        </w:numPr>
        <w:rPr>
          <w:rStyle w:val="IntenseEmphasis"/>
        </w:rPr>
      </w:pPr>
      <w:bookmarkStart w:id="14" w:name="_Toc63696107"/>
      <w:r>
        <w:rPr>
          <w:rStyle w:val="IntenseEmphasis"/>
        </w:rPr>
        <w:t xml:space="preserve">2.2.3. </w:t>
      </w:r>
      <w:r w:rsidRPr="00387FA7">
        <w:rPr>
          <w:rStyle w:val="IntenseEmphasis"/>
        </w:rPr>
        <w:t>Opening Triggers</w:t>
      </w:r>
      <w:bookmarkEnd w:id="14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387FA7" w:rsidRPr="00A03C58" w14:paraId="1B3E2E8D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5CBCE969" w14:textId="77777777" w:rsidR="00387FA7" w:rsidRPr="000562DA" w:rsidRDefault="00387FA7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56533C7B" w14:textId="77777777" w:rsidR="00387FA7" w:rsidRPr="000562DA" w:rsidRDefault="00387FA7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24424A2" w14:textId="77777777" w:rsidR="00387FA7" w:rsidRPr="000562DA" w:rsidRDefault="00387FA7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387FA7" w:rsidRPr="000040DA" w14:paraId="5F0570DD" w14:textId="77777777" w:rsidTr="00A136FF">
        <w:tc>
          <w:tcPr>
            <w:tcW w:w="1560" w:type="dxa"/>
          </w:tcPr>
          <w:p w14:paraId="3B8C8694" w14:textId="16384CF5" w:rsidR="00387FA7" w:rsidRPr="000040DA" w:rsidRDefault="00387FA7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CN</w:t>
            </w:r>
            <w:r w:rsidRPr="000040DA">
              <w:rPr>
                <w:rFonts w:ascii="Calibri" w:eastAsia="Calibri" w:hAnsi="Calibri" w:cs="Calibri"/>
              </w:rPr>
              <w:t>-0</w:t>
            </w:r>
            <w:r>
              <w:rPr>
                <w:rFonts w:ascii="Calibri" w:eastAsia="Calibri" w:hAnsi="Calibri" w:cs="Calibri"/>
              </w:rPr>
              <w:t>3</w:t>
            </w:r>
          </w:p>
          <w:p w14:paraId="1913ADD1" w14:textId="77777777" w:rsidR="00387FA7" w:rsidRPr="000040DA" w:rsidRDefault="00387FA7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435A6B67" w14:textId="253786D1" w:rsidR="00387FA7" w:rsidRDefault="00393029" w:rsidP="00A136FF">
            <w:pPr>
              <w:spacing w:after="0"/>
              <w:rPr>
                <w:rFonts w:ascii="Calibri" w:eastAsia="Calibri" w:hAnsi="Calibri" w:cs="Calibri"/>
              </w:rPr>
            </w:pPr>
            <w:r w:rsidRPr="00393029">
              <w:rPr>
                <w:rFonts w:ascii="Calibri" w:eastAsia="Calibri" w:hAnsi="Calibri" w:cs="Calibri"/>
              </w:rPr>
              <w:t xml:space="preserve">Application allows you to select which opening triggers are </w:t>
            </w:r>
            <w:r w:rsidR="004E1143" w:rsidRPr="00393029">
              <w:rPr>
                <w:rFonts w:ascii="Calibri" w:eastAsia="Calibri" w:hAnsi="Calibri" w:cs="Calibri"/>
              </w:rPr>
              <w:t>enabled.</w:t>
            </w:r>
          </w:p>
          <w:p w14:paraId="22FFDA6F" w14:textId="13523406" w:rsidR="00CE0C08" w:rsidRPr="000040DA" w:rsidRDefault="00CE0C08" w:rsidP="00A136FF">
            <w:pPr>
              <w:spacing w:after="0"/>
              <w:rPr>
                <w:rFonts w:ascii="Calibri" w:eastAsia="Calibri" w:hAnsi="Calibri" w:cs="Calibri"/>
              </w:rPr>
            </w:pPr>
            <w:r w:rsidRPr="00CE0C08">
              <w:rPr>
                <w:rFonts w:ascii="Calibri" w:eastAsia="Calibri" w:hAnsi="Calibri" w:cs="Calibri"/>
              </w:rPr>
              <w:t>The application should allow end-users to select which opening triggers they would like to enable.</w:t>
            </w:r>
          </w:p>
        </w:tc>
        <w:tc>
          <w:tcPr>
            <w:tcW w:w="1559" w:type="dxa"/>
          </w:tcPr>
          <w:p w14:paraId="4C6B8DF2" w14:textId="265A5B5A" w:rsidR="00387FA7" w:rsidRDefault="00387FA7" w:rsidP="00A136FF">
            <w:pPr>
              <w:spacing w:after="0"/>
              <w:rPr>
                <w:rFonts w:ascii="Calibri" w:eastAsia="Calibri" w:hAnsi="Calibri" w:cs="Calibri"/>
              </w:rPr>
            </w:pPr>
            <w:r w:rsidRPr="00393029">
              <w:rPr>
                <w:rFonts w:eastAsia="Calibri"/>
              </w:rPr>
              <w:t xml:space="preserve">  </w:t>
            </w:r>
            <w:r w:rsidRPr="00393029">
              <w:rPr>
                <w:rFonts w:ascii="Calibri" w:eastAsia="Calibri" w:hAnsi="Calibri" w:cs="Calibri"/>
              </w:rPr>
              <w:t xml:space="preserve">     </w:t>
            </w:r>
            <w:hyperlink w:anchor="TS_05" w:history="1">
              <w:r w:rsidR="00393029" w:rsidRPr="00393029">
                <w:rPr>
                  <w:rStyle w:val="Hyperlink"/>
                  <w:rFonts w:ascii="Calibri" w:eastAsia="Calibri" w:hAnsi="Calibri" w:cs="Calibri"/>
                  <w:szCs w:val="20"/>
                </w:rPr>
                <w:t>TS-05</w:t>
              </w:r>
            </w:hyperlink>
          </w:p>
          <w:p w14:paraId="55314A8A" w14:textId="77777777" w:rsidR="00387FA7" w:rsidRPr="000040DA" w:rsidRDefault="00387FA7" w:rsidP="00A136FF">
            <w:pPr>
              <w:spacing w:after="0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51272884" w14:textId="5525E839" w:rsidR="00387FA7" w:rsidRDefault="00387FA7" w:rsidP="00DA3E32">
      <w:pPr>
        <w:pStyle w:val="HIDPSHeading3"/>
        <w:numPr>
          <w:ilvl w:val="0"/>
          <w:numId w:val="0"/>
        </w:numPr>
        <w:rPr>
          <w:rStyle w:val="IntenseEmphasis"/>
        </w:rPr>
      </w:pPr>
      <w:bookmarkStart w:id="15" w:name="_Toc63696108"/>
      <w:r>
        <w:rPr>
          <w:rStyle w:val="IntenseEmphasis"/>
        </w:rPr>
        <w:t>2.2.</w:t>
      </w:r>
      <w:r w:rsidR="00393029">
        <w:rPr>
          <w:rStyle w:val="IntenseEmphasis"/>
        </w:rPr>
        <w:t>4</w:t>
      </w:r>
      <w:r>
        <w:rPr>
          <w:rStyle w:val="IntenseEmphasis"/>
        </w:rPr>
        <w:t xml:space="preserve">. </w:t>
      </w:r>
      <w:r w:rsidR="00393029" w:rsidRPr="00393029">
        <w:rPr>
          <w:rStyle w:val="IntenseEmphasis"/>
        </w:rPr>
        <w:t>Reader Feedback</w:t>
      </w:r>
      <w:bookmarkEnd w:id="15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387FA7" w:rsidRPr="00A03C58" w14:paraId="280252C7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664A34F4" w14:textId="77777777" w:rsidR="00387FA7" w:rsidRPr="000562DA" w:rsidRDefault="00387FA7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7DE6F26" w14:textId="77777777" w:rsidR="00387FA7" w:rsidRPr="000562DA" w:rsidRDefault="00387FA7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B5ADDF8" w14:textId="77777777" w:rsidR="00387FA7" w:rsidRPr="000562DA" w:rsidRDefault="00387FA7" w:rsidP="00F2340B">
            <w:pPr>
              <w:rPr>
                <w:rFonts w:ascii="Calibri" w:eastAsia="Calibri" w:hAnsi="Calibri" w:cs="Calibri"/>
                <w:b/>
                <w:bCs/>
              </w:rPr>
            </w:pPr>
            <w:r w:rsidRPr="000562DA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387FA7" w:rsidRPr="000040DA" w14:paraId="625897D6" w14:textId="77777777" w:rsidTr="00A136FF">
        <w:tc>
          <w:tcPr>
            <w:tcW w:w="1560" w:type="dxa"/>
          </w:tcPr>
          <w:p w14:paraId="7C2E7468" w14:textId="72414FAE" w:rsidR="00387FA7" w:rsidRPr="000040DA" w:rsidRDefault="00387FA7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CN</w:t>
            </w:r>
            <w:r w:rsidRPr="000040DA">
              <w:rPr>
                <w:rFonts w:ascii="Calibri" w:eastAsia="Calibri" w:hAnsi="Calibri" w:cs="Calibri"/>
              </w:rPr>
              <w:t>-0</w:t>
            </w:r>
            <w:r w:rsidR="00393029">
              <w:rPr>
                <w:rFonts w:ascii="Calibri" w:eastAsia="Calibri" w:hAnsi="Calibri" w:cs="Calibri"/>
              </w:rPr>
              <w:t>4</w:t>
            </w:r>
          </w:p>
          <w:p w14:paraId="1D34AB00" w14:textId="77777777" w:rsidR="00387FA7" w:rsidRPr="000040DA" w:rsidRDefault="00387FA7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32CD84F8" w14:textId="05DAC9D8" w:rsidR="00387FA7" w:rsidRDefault="00393029" w:rsidP="00A136FF">
            <w:pPr>
              <w:spacing w:after="0"/>
              <w:rPr>
                <w:rFonts w:ascii="Calibri" w:eastAsia="Calibri" w:hAnsi="Calibri" w:cs="Calibri"/>
              </w:rPr>
            </w:pPr>
            <w:r w:rsidRPr="005F5E95">
              <w:rPr>
                <w:rFonts w:ascii="Calibri" w:eastAsia="Calibri" w:hAnsi="Calibri" w:cs="Calibri"/>
              </w:rPr>
              <w:t xml:space="preserve">Application allows you to select User feedback (Sound, Vibration) when unlocking </w:t>
            </w:r>
            <w:r w:rsidR="004E1143" w:rsidRPr="005F5E95">
              <w:rPr>
                <w:rFonts w:ascii="Calibri" w:eastAsia="Calibri" w:hAnsi="Calibri" w:cs="Calibri"/>
              </w:rPr>
              <w:t>reader.</w:t>
            </w:r>
          </w:p>
          <w:p w14:paraId="0890E42A" w14:textId="1DEC4D92" w:rsidR="00F47CAD" w:rsidRPr="000040DA" w:rsidRDefault="00BD320B" w:rsidP="00A136FF">
            <w:pPr>
              <w:spacing w:after="0"/>
              <w:rPr>
                <w:rFonts w:ascii="Calibri" w:eastAsia="Calibri" w:hAnsi="Calibri" w:cs="Calibri"/>
              </w:rPr>
            </w:pPr>
            <w:r w:rsidRPr="00BD320B">
              <w:rPr>
                <w:rFonts w:ascii="Calibri" w:eastAsia="Calibri" w:hAnsi="Calibri" w:cs="Calibri"/>
              </w:rPr>
              <w:t>The application should allow end-users to select feedback while unlocking the reader</w:t>
            </w:r>
          </w:p>
        </w:tc>
        <w:tc>
          <w:tcPr>
            <w:tcW w:w="1559" w:type="dxa"/>
          </w:tcPr>
          <w:p w14:paraId="398DC579" w14:textId="736F50ED" w:rsidR="00387FA7" w:rsidRDefault="00387FA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hyperlink w:anchor="TS_06" w:history="1">
              <w:r w:rsidR="00393029" w:rsidRPr="001749FE">
                <w:rPr>
                  <w:rStyle w:val="Hyperlink"/>
                  <w:rFonts w:ascii="Calibri" w:eastAsia="Calibri" w:hAnsi="Calibri" w:cs="Calibri"/>
                  <w:szCs w:val="20"/>
                </w:rPr>
                <w:t>TS-06</w:t>
              </w:r>
            </w:hyperlink>
          </w:p>
          <w:p w14:paraId="0EDD7EDD" w14:textId="77777777" w:rsidR="00387FA7" w:rsidRPr="000040DA" w:rsidRDefault="00387FA7" w:rsidP="00A136FF">
            <w:pPr>
              <w:spacing w:after="0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311C609C" w14:textId="7BC5C561" w:rsidR="00387FA7" w:rsidRDefault="00387FA7" w:rsidP="0086063C">
      <w:pPr>
        <w:pStyle w:val="HIDPSNormal"/>
        <w:rPr>
          <w:rFonts w:eastAsia="Calibri"/>
          <w:lang w:val="en-GB"/>
        </w:rPr>
      </w:pPr>
    </w:p>
    <w:p w14:paraId="357DDAC3" w14:textId="215D8398" w:rsidR="00387FA7" w:rsidRDefault="00393029" w:rsidP="00DA3E32">
      <w:pPr>
        <w:pStyle w:val="HIDPSHeading3"/>
        <w:numPr>
          <w:ilvl w:val="0"/>
          <w:numId w:val="0"/>
        </w:numPr>
        <w:rPr>
          <w:rStyle w:val="IntenseEmphasis"/>
        </w:rPr>
      </w:pPr>
      <w:r>
        <w:rPr>
          <w:rStyle w:val="IntenseEmphasis"/>
        </w:rPr>
        <w:t xml:space="preserve"> </w:t>
      </w:r>
      <w:bookmarkStart w:id="16" w:name="_Toc63696109"/>
      <w:r w:rsidR="00387FA7">
        <w:rPr>
          <w:rStyle w:val="IntenseEmphasis"/>
        </w:rPr>
        <w:t>2.2.</w:t>
      </w:r>
      <w:r>
        <w:rPr>
          <w:rStyle w:val="IntenseEmphasis"/>
        </w:rPr>
        <w:t>5</w:t>
      </w:r>
      <w:r w:rsidR="00387FA7">
        <w:rPr>
          <w:rStyle w:val="IntenseEmphasis"/>
        </w:rPr>
        <w:t xml:space="preserve">. </w:t>
      </w:r>
      <w:r w:rsidR="00320489" w:rsidRPr="00320489">
        <w:rPr>
          <w:rStyle w:val="IntenseEmphasis"/>
        </w:rPr>
        <w:t>RSSI</w:t>
      </w:r>
      <w:bookmarkEnd w:id="16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387FA7" w:rsidRPr="00A03C58" w14:paraId="3A277944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383E4115" w14:textId="77777777" w:rsidR="00387FA7" w:rsidRPr="005973B9" w:rsidRDefault="00387FA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7539F17" w14:textId="77777777" w:rsidR="00387FA7" w:rsidRPr="005973B9" w:rsidRDefault="00387FA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E0B14BD" w14:textId="77777777" w:rsidR="00387FA7" w:rsidRPr="005973B9" w:rsidRDefault="00387FA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387FA7" w:rsidRPr="000040DA" w14:paraId="065740B6" w14:textId="77777777" w:rsidTr="00A136FF">
        <w:tc>
          <w:tcPr>
            <w:tcW w:w="1560" w:type="dxa"/>
          </w:tcPr>
          <w:p w14:paraId="1764010B" w14:textId="55297697" w:rsidR="00387FA7" w:rsidRPr="000040DA" w:rsidRDefault="00387FA7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CN</w:t>
            </w:r>
            <w:r w:rsidRPr="000040DA">
              <w:rPr>
                <w:rFonts w:ascii="Calibri" w:eastAsia="Calibri" w:hAnsi="Calibri" w:cs="Calibri"/>
              </w:rPr>
              <w:t>-0</w:t>
            </w:r>
            <w:r w:rsidR="00320489">
              <w:rPr>
                <w:rFonts w:ascii="Calibri" w:eastAsia="Calibri" w:hAnsi="Calibri" w:cs="Calibri"/>
              </w:rPr>
              <w:t>5</w:t>
            </w:r>
          </w:p>
          <w:p w14:paraId="7288C694" w14:textId="77777777" w:rsidR="00387FA7" w:rsidRPr="000040DA" w:rsidRDefault="00387FA7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5AED416E" w14:textId="77777777" w:rsidR="00387FA7" w:rsidRDefault="00320489" w:rsidP="00A136FF">
            <w:pPr>
              <w:spacing w:after="0"/>
              <w:rPr>
                <w:rFonts w:ascii="Calibri" w:eastAsia="Calibri" w:hAnsi="Calibri" w:cs="Calibri"/>
              </w:rPr>
            </w:pPr>
            <w:r w:rsidRPr="006C654F">
              <w:rPr>
                <w:rFonts w:ascii="Calibri" w:eastAsia="Calibri" w:hAnsi="Calibri" w:cs="Calibri"/>
              </w:rPr>
              <w:t>App allows you to configure Bluetooth RSSI sensitivity (High, Medium, Low) (Android Only)</w:t>
            </w:r>
          </w:p>
          <w:p w14:paraId="043715D4" w14:textId="481F82E9" w:rsidR="00BD320B" w:rsidRPr="000040DA" w:rsidRDefault="00BD320B" w:rsidP="00A136FF">
            <w:pPr>
              <w:spacing w:after="0"/>
              <w:rPr>
                <w:rFonts w:ascii="Calibri" w:eastAsia="Calibri" w:hAnsi="Calibri" w:cs="Calibri"/>
              </w:rPr>
            </w:pPr>
            <w:r w:rsidRPr="00BD320B">
              <w:rPr>
                <w:rFonts w:ascii="Calibri" w:eastAsia="Calibri" w:hAnsi="Calibri" w:cs="Calibri"/>
              </w:rPr>
              <w:lastRenderedPageBreak/>
              <w:t xml:space="preserve">The application should allow end-users to adjust Bluetooth RSSI sensitivity for accessing the reader </w:t>
            </w:r>
          </w:p>
        </w:tc>
        <w:tc>
          <w:tcPr>
            <w:tcW w:w="1559" w:type="dxa"/>
          </w:tcPr>
          <w:p w14:paraId="504D1572" w14:textId="10808E02" w:rsidR="00387FA7" w:rsidRDefault="00387FA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</w:t>
            </w:r>
            <w:hyperlink w:anchor="TS_07" w:history="1">
              <w:r w:rsidR="00320489" w:rsidRPr="001749FE">
                <w:rPr>
                  <w:rStyle w:val="Hyperlink"/>
                  <w:rFonts w:ascii="Calibri" w:eastAsia="Calibri" w:hAnsi="Calibri" w:cs="Calibri"/>
                  <w:szCs w:val="20"/>
                </w:rPr>
                <w:t>TS-07</w:t>
              </w:r>
            </w:hyperlink>
          </w:p>
          <w:p w14:paraId="383C8F6E" w14:textId="2C8E644D" w:rsidR="00387FA7" w:rsidRPr="000040DA" w:rsidRDefault="00320489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387FA7"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5C71444" w14:textId="6F9947D2" w:rsidR="00B77B09" w:rsidRDefault="00DA3E32" w:rsidP="00DA3E32">
      <w:pPr>
        <w:pStyle w:val="HIDPSHeading3"/>
        <w:numPr>
          <w:ilvl w:val="0"/>
          <w:numId w:val="0"/>
        </w:numPr>
        <w:rPr>
          <w:rStyle w:val="IntenseEmphasis"/>
        </w:rPr>
      </w:pPr>
      <w:r>
        <w:rPr>
          <w:rStyle w:val="IntenseEmphasis"/>
        </w:rPr>
        <w:t xml:space="preserve"> </w:t>
      </w:r>
      <w:bookmarkStart w:id="17" w:name="_Toc63696110"/>
      <w:r w:rsidR="00B77B09">
        <w:rPr>
          <w:rStyle w:val="IntenseEmphasis"/>
        </w:rPr>
        <w:t xml:space="preserve">2.2.6. </w:t>
      </w:r>
      <w:r w:rsidR="00B77B09" w:rsidRPr="00B77B09">
        <w:rPr>
          <w:rStyle w:val="IntenseEmphasis"/>
        </w:rPr>
        <w:t>Lock Service Code</w:t>
      </w:r>
      <w:bookmarkEnd w:id="17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B77B09" w:rsidRPr="00A03C58" w14:paraId="103B2EE6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11613DC3" w14:textId="77777777" w:rsidR="00B77B09" w:rsidRPr="005973B9" w:rsidRDefault="00B77B0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5A8B1923" w14:textId="77777777" w:rsidR="00B77B09" w:rsidRPr="005973B9" w:rsidRDefault="00B77B0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5502F81" w14:textId="77777777" w:rsidR="00B77B09" w:rsidRPr="005973B9" w:rsidRDefault="00B77B0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B77B09" w:rsidRPr="000040DA" w14:paraId="4C2A4C0E" w14:textId="77777777" w:rsidTr="00A136FF">
        <w:tc>
          <w:tcPr>
            <w:tcW w:w="1560" w:type="dxa"/>
          </w:tcPr>
          <w:p w14:paraId="4982E886" w14:textId="33B9E2D6" w:rsidR="00B77B09" w:rsidRPr="000040DA" w:rsidRDefault="00B77B09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CN</w:t>
            </w:r>
            <w:r w:rsidRPr="000040DA">
              <w:rPr>
                <w:rFonts w:ascii="Calibri" w:eastAsia="Calibri" w:hAnsi="Calibri" w:cs="Calibri"/>
              </w:rPr>
              <w:t>-0</w:t>
            </w:r>
            <w:r w:rsidR="006A561A">
              <w:rPr>
                <w:rFonts w:ascii="Calibri" w:eastAsia="Calibri" w:hAnsi="Calibri" w:cs="Calibri"/>
              </w:rPr>
              <w:t>6</w:t>
            </w:r>
          </w:p>
          <w:p w14:paraId="3E1F34A5" w14:textId="77777777" w:rsidR="00B77B09" w:rsidRPr="000040DA" w:rsidRDefault="00B77B09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62B4F6C5" w14:textId="4EF4CC4F" w:rsidR="00B77B09" w:rsidRDefault="006A561A" w:rsidP="00A136FF">
            <w:pPr>
              <w:spacing w:after="0"/>
              <w:rPr>
                <w:rFonts w:ascii="Calibri" w:eastAsia="Calibri" w:hAnsi="Calibri" w:cs="Calibri"/>
              </w:rPr>
            </w:pPr>
            <w:r w:rsidRPr="006C654F">
              <w:rPr>
                <w:rFonts w:ascii="Calibri" w:eastAsia="Calibri" w:hAnsi="Calibri" w:cs="Calibri"/>
              </w:rPr>
              <w:t xml:space="preserve">Application allows you to select custom lock service </w:t>
            </w:r>
            <w:r w:rsidR="004E1143" w:rsidRPr="006C654F">
              <w:rPr>
                <w:rFonts w:ascii="Calibri" w:eastAsia="Calibri" w:hAnsi="Calibri" w:cs="Calibri"/>
              </w:rPr>
              <w:t>code.</w:t>
            </w:r>
          </w:p>
          <w:p w14:paraId="4E338139" w14:textId="61A32B0B" w:rsidR="00C539DD" w:rsidRPr="000040DA" w:rsidRDefault="005F20FF" w:rsidP="00A136FF">
            <w:pPr>
              <w:spacing w:after="0"/>
              <w:rPr>
                <w:rFonts w:ascii="Calibri" w:eastAsia="Calibri" w:hAnsi="Calibri" w:cs="Calibri"/>
              </w:rPr>
            </w:pPr>
            <w:r w:rsidRPr="005F20FF">
              <w:rPr>
                <w:rFonts w:ascii="Calibri" w:eastAsia="Calibri" w:hAnsi="Calibri" w:cs="Calibri"/>
              </w:rPr>
              <w:t xml:space="preserve">As a user I </w:t>
            </w:r>
            <w:r w:rsidR="0049651B" w:rsidRPr="005F20FF">
              <w:rPr>
                <w:rFonts w:ascii="Calibri" w:eastAsia="Calibri" w:hAnsi="Calibri" w:cs="Calibri"/>
              </w:rPr>
              <w:t>can</w:t>
            </w:r>
            <w:r w:rsidRPr="005F20FF">
              <w:rPr>
                <w:rFonts w:ascii="Calibri" w:eastAsia="Calibri" w:hAnsi="Calibri" w:cs="Calibri"/>
              </w:rPr>
              <w:t xml:space="preserve"> configure a lock service code to work with a custom lock server set</w:t>
            </w:r>
          </w:p>
        </w:tc>
        <w:tc>
          <w:tcPr>
            <w:tcW w:w="1559" w:type="dxa"/>
          </w:tcPr>
          <w:p w14:paraId="28F13509" w14:textId="2ED4AA96" w:rsidR="00B77B09" w:rsidRDefault="00B77B09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hyperlink w:anchor="TS_08" w:history="1">
              <w:r w:rsidR="00A01D93" w:rsidRPr="00A01D93">
                <w:rPr>
                  <w:rStyle w:val="Hyperlink"/>
                  <w:rFonts w:ascii="Calibri" w:eastAsia="Calibri" w:hAnsi="Calibri" w:cs="Calibri"/>
                  <w:szCs w:val="20"/>
                </w:rPr>
                <w:t>TS-08</w:t>
              </w:r>
            </w:hyperlink>
          </w:p>
          <w:p w14:paraId="488C5F21" w14:textId="103FEBDD" w:rsidR="00B77B09" w:rsidRPr="000040DA" w:rsidRDefault="00B77B09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 w:rsidR="006A561A">
              <w:rPr>
                <w:rFonts w:ascii="Calibri" w:eastAsia="Calibri" w:hAnsi="Calibri" w:cs="Calibri"/>
              </w:rPr>
              <w:t>/iOS</w:t>
            </w:r>
          </w:p>
        </w:tc>
      </w:tr>
    </w:tbl>
    <w:p w14:paraId="64B91D26" w14:textId="41D394CC" w:rsidR="00B77B09" w:rsidRDefault="00DA3E32" w:rsidP="00DA3E32">
      <w:pPr>
        <w:pStyle w:val="HIDPSHeading3"/>
        <w:numPr>
          <w:ilvl w:val="0"/>
          <w:numId w:val="0"/>
        </w:numPr>
        <w:rPr>
          <w:rStyle w:val="IntenseEmphasis"/>
        </w:rPr>
      </w:pPr>
      <w:r>
        <w:rPr>
          <w:rStyle w:val="IntenseEmphasis"/>
        </w:rPr>
        <w:t xml:space="preserve"> </w:t>
      </w:r>
      <w:bookmarkStart w:id="18" w:name="_Toc63696111"/>
      <w:r w:rsidR="00B77B09">
        <w:rPr>
          <w:rStyle w:val="IntenseEmphasis"/>
        </w:rPr>
        <w:t xml:space="preserve">2.2.7. </w:t>
      </w:r>
      <w:r w:rsidR="00B77B09" w:rsidRPr="00B77B09">
        <w:rPr>
          <w:rStyle w:val="IntenseEmphasis"/>
        </w:rPr>
        <w:t>Notifications</w:t>
      </w:r>
      <w:bookmarkEnd w:id="18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B77B09" w:rsidRPr="00A03C58" w14:paraId="7BD260CB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2CA0346A" w14:textId="77777777" w:rsidR="00B77B09" w:rsidRPr="005973B9" w:rsidRDefault="00B77B0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190798C8" w14:textId="77777777" w:rsidR="00B77B09" w:rsidRPr="005973B9" w:rsidRDefault="00B77B0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37CF511" w14:textId="77777777" w:rsidR="00B77B09" w:rsidRPr="005973B9" w:rsidRDefault="00B77B0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B77B09" w:rsidRPr="000040DA" w14:paraId="0B0CE230" w14:textId="77777777" w:rsidTr="00A136FF">
        <w:tc>
          <w:tcPr>
            <w:tcW w:w="1560" w:type="dxa"/>
          </w:tcPr>
          <w:p w14:paraId="50D840DC" w14:textId="06D5A148" w:rsidR="00B77B09" w:rsidRPr="000040DA" w:rsidRDefault="00B77B09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CN</w:t>
            </w:r>
            <w:r w:rsidRPr="000040DA">
              <w:rPr>
                <w:rFonts w:ascii="Calibri" w:eastAsia="Calibri" w:hAnsi="Calibri" w:cs="Calibri"/>
              </w:rPr>
              <w:t>-0</w:t>
            </w:r>
            <w:r>
              <w:rPr>
                <w:rFonts w:ascii="Calibri" w:eastAsia="Calibri" w:hAnsi="Calibri" w:cs="Calibri"/>
              </w:rPr>
              <w:t>7</w:t>
            </w:r>
          </w:p>
          <w:p w14:paraId="133D0E2B" w14:textId="77777777" w:rsidR="00B77B09" w:rsidRPr="000040DA" w:rsidRDefault="00B77B09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41A16FD6" w14:textId="0C5CF94A" w:rsidR="00B77B09" w:rsidRDefault="00B77B09" w:rsidP="00A136FF">
            <w:pPr>
              <w:spacing w:after="0"/>
              <w:rPr>
                <w:rFonts w:ascii="Calibri" w:eastAsia="Calibri" w:hAnsi="Calibri" w:cs="Calibri"/>
              </w:rPr>
            </w:pPr>
            <w:r w:rsidRPr="006C654F">
              <w:rPr>
                <w:rFonts w:ascii="Calibri" w:eastAsia="Calibri" w:hAnsi="Calibri" w:cs="Calibri"/>
              </w:rPr>
              <w:t xml:space="preserve">The user of the app should be able to configure the types of Mobile Access notifications they </w:t>
            </w:r>
            <w:r w:rsidR="004E1143" w:rsidRPr="006C654F">
              <w:rPr>
                <w:rFonts w:ascii="Calibri" w:eastAsia="Calibri" w:hAnsi="Calibri" w:cs="Calibri"/>
              </w:rPr>
              <w:t>receive.</w:t>
            </w:r>
          </w:p>
          <w:p w14:paraId="28553DB9" w14:textId="3A7A8E29" w:rsidR="00C539DD" w:rsidRPr="000040DA" w:rsidRDefault="00C539DD" w:rsidP="00A136FF">
            <w:pPr>
              <w:spacing w:after="0"/>
              <w:rPr>
                <w:rFonts w:ascii="Calibri" w:eastAsia="Calibri" w:hAnsi="Calibri" w:cs="Calibri"/>
              </w:rPr>
            </w:pPr>
            <w:r w:rsidRPr="00C539DD">
              <w:rPr>
                <w:rFonts w:ascii="Calibri" w:eastAsia="Calibri" w:hAnsi="Calibri" w:cs="Calibri"/>
              </w:rPr>
              <w:t>Application should allow to configure the types of Mobile Access notifications they receive</w:t>
            </w:r>
          </w:p>
        </w:tc>
        <w:tc>
          <w:tcPr>
            <w:tcW w:w="1559" w:type="dxa"/>
          </w:tcPr>
          <w:p w14:paraId="692D9B3A" w14:textId="2FA0F763" w:rsidR="00B77B09" w:rsidRDefault="00B77B09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hyperlink w:anchor="TS_01" w:history="1">
              <w:r w:rsidR="006A561A" w:rsidRPr="001749FE">
                <w:rPr>
                  <w:rStyle w:val="Hyperlink"/>
                  <w:rFonts w:ascii="Calibri" w:eastAsia="Calibri" w:hAnsi="Calibri" w:cs="Calibri"/>
                  <w:szCs w:val="20"/>
                </w:rPr>
                <w:t>TS-01</w:t>
              </w:r>
            </w:hyperlink>
          </w:p>
          <w:p w14:paraId="15A8E2AE" w14:textId="75030767" w:rsidR="00B77B09" w:rsidRPr="000040DA" w:rsidRDefault="00B77B09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 w:rsidR="006A561A">
              <w:rPr>
                <w:rFonts w:ascii="Calibri" w:eastAsia="Calibri" w:hAnsi="Calibri" w:cs="Calibri"/>
              </w:rPr>
              <w:t>/iOS</w:t>
            </w:r>
          </w:p>
        </w:tc>
      </w:tr>
    </w:tbl>
    <w:p w14:paraId="1F1A0A7F" w14:textId="2215358A" w:rsidR="00BE04B2" w:rsidRDefault="00BE04B2" w:rsidP="0094636F">
      <w:pPr>
        <w:rPr>
          <w:rFonts w:ascii="Calibri" w:eastAsia="Calibri" w:hAnsi="Calibri" w:cs="Calibri"/>
        </w:rPr>
      </w:pPr>
    </w:p>
    <w:p w14:paraId="22B3B2DF" w14:textId="62E1D047" w:rsidR="00B40703" w:rsidRDefault="00B40703" w:rsidP="0094636F">
      <w:pPr>
        <w:rPr>
          <w:rFonts w:ascii="Calibri" w:eastAsia="Calibri" w:hAnsi="Calibri" w:cs="Calibri"/>
        </w:rPr>
      </w:pPr>
    </w:p>
    <w:p w14:paraId="0C0027A3" w14:textId="7CFD44A5" w:rsidR="00B40703" w:rsidRDefault="00B40703" w:rsidP="0094636F">
      <w:pPr>
        <w:rPr>
          <w:rFonts w:ascii="Calibri" w:eastAsia="Calibri" w:hAnsi="Calibri" w:cs="Calibri"/>
        </w:rPr>
      </w:pPr>
    </w:p>
    <w:p w14:paraId="1B3F6322" w14:textId="77777777" w:rsidR="00B40703" w:rsidRDefault="00B40703" w:rsidP="0094636F">
      <w:pPr>
        <w:rPr>
          <w:rFonts w:ascii="Calibri" w:eastAsia="Calibri" w:hAnsi="Calibri" w:cs="Calibri"/>
        </w:rPr>
      </w:pPr>
    </w:p>
    <w:p w14:paraId="042CAAC5" w14:textId="369547C9" w:rsidR="00BE04B2" w:rsidRDefault="00BE04B2" w:rsidP="0094636F"/>
    <w:p w14:paraId="17EFB361" w14:textId="6F2EB610" w:rsidR="00170858" w:rsidRDefault="00170858" w:rsidP="0094636F"/>
    <w:p w14:paraId="6E0B830A" w14:textId="4AAF00F5" w:rsidR="008422D5" w:rsidRDefault="008422D5" w:rsidP="0094636F"/>
    <w:p w14:paraId="36C48741" w14:textId="2C8590B2" w:rsidR="008422D5" w:rsidRDefault="008422D5" w:rsidP="0094636F"/>
    <w:p w14:paraId="1B0CCC77" w14:textId="550CB5DD" w:rsidR="008422D5" w:rsidRDefault="008422D5" w:rsidP="0094636F"/>
    <w:p w14:paraId="63A9C7CF" w14:textId="036338F4" w:rsidR="008422D5" w:rsidRDefault="008422D5" w:rsidP="0094636F"/>
    <w:p w14:paraId="108C9992" w14:textId="7CEC40F7" w:rsidR="008422D5" w:rsidRDefault="008422D5" w:rsidP="0094636F"/>
    <w:p w14:paraId="0E853626" w14:textId="277B115E" w:rsidR="008422D5" w:rsidRDefault="008422D5" w:rsidP="0094636F"/>
    <w:p w14:paraId="37561A84" w14:textId="7D440BD9" w:rsidR="008422D5" w:rsidRDefault="008422D5" w:rsidP="0094636F"/>
    <w:p w14:paraId="36877221" w14:textId="05321DDB" w:rsidR="008422D5" w:rsidRDefault="008422D5" w:rsidP="0094636F"/>
    <w:p w14:paraId="6EB00112" w14:textId="7125F750" w:rsidR="008422D5" w:rsidRDefault="008422D5" w:rsidP="0094636F"/>
    <w:p w14:paraId="588DA7EE" w14:textId="4D7036A4" w:rsidR="008422D5" w:rsidRDefault="008422D5" w:rsidP="0094636F"/>
    <w:p w14:paraId="5A0003F9" w14:textId="77777777" w:rsidR="008422D5" w:rsidRDefault="008422D5" w:rsidP="0094636F"/>
    <w:p w14:paraId="4D4FC0A9" w14:textId="079F024B" w:rsidR="00170858" w:rsidRDefault="00170858" w:rsidP="0094636F"/>
    <w:p w14:paraId="7A27A420" w14:textId="5DD05842" w:rsidR="00170858" w:rsidRDefault="00170858" w:rsidP="0094636F"/>
    <w:p w14:paraId="1CD6C6E7" w14:textId="7699471C" w:rsidR="00170858" w:rsidRDefault="00170858" w:rsidP="0094636F"/>
    <w:p w14:paraId="7149EA0A" w14:textId="3BA47EFD" w:rsidR="00170858" w:rsidRDefault="00170858" w:rsidP="0094636F"/>
    <w:p w14:paraId="30A88568" w14:textId="4C12A3EC" w:rsidR="00170858" w:rsidRDefault="00170858" w:rsidP="0094636F"/>
    <w:p w14:paraId="022776F8" w14:textId="3F0BC097" w:rsidR="00170858" w:rsidRDefault="00170858" w:rsidP="0094636F"/>
    <w:p w14:paraId="40E8390C" w14:textId="77777777" w:rsidR="00170858" w:rsidRDefault="00170858" w:rsidP="0094636F"/>
    <w:p w14:paraId="7470968E" w14:textId="648C5BB2" w:rsidR="0094636F" w:rsidRDefault="006D6FA6" w:rsidP="006D6FA6">
      <w:pPr>
        <w:pStyle w:val="HIDPSHeading2"/>
        <w:numPr>
          <w:ilvl w:val="0"/>
          <w:numId w:val="0"/>
        </w:numPr>
        <w:ind w:left="720" w:hanging="720"/>
        <w:rPr>
          <w:rStyle w:val="IntenseEmphasis"/>
          <w:rFonts w:eastAsia="Calibri"/>
        </w:rPr>
      </w:pPr>
      <w:bookmarkStart w:id="19" w:name="_Toc63696112"/>
      <w:r>
        <w:rPr>
          <w:rStyle w:val="IntenseEmphasis"/>
          <w:rFonts w:eastAsia="Calibri"/>
        </w:rPr>
        <w:t xml:space="preserve">2.3 </w:t>
      </w:r>
      <w:r w:rsidR="00FF344A">
        <w:rPr>
          <w:rStyle w:val="IntenseEmphasis"/>
          <w:rFonts w:eastAsia="Calibri"/>
        </w:rPr>
        <w:t>Usability</w:t>
      </w:r>
      <w:bookmarkEnd w:id="19"/>
    </w:p>
    <w:p w14:paraId="2E305404" w14:textId="2F909D5F" w:rsidR="00D73FFC" w:rsidRDefault="00D73FFC" w:rsidP="00D73FFC">
      <w:pPr>
        <w:rPr>
          <w:rFonts w:ascii="Calibri" w:eastAsia="Calibri" w:hAnsi="Calibri" w:cs="Calibri"/>
        </w:rPr>
      </w:pPr>
      <w:r w:rsidRPr="00D73FFC">
        <w:rPr>
          <w:rFonts w:ascii="Calibri" w:eastAsia="Calibri" w:hAnsi="Calibri" w:cs="Calibri"/>
        </w:rPr>
        <w:t xml:space="preserve">These criteria ensure that your app </w:t>
      </w:r>
      <w:r>
        <w:rPr>
          <w:rFonts w:ascii="Calibri" w:eastAsia="Calibri" w:hAnsi="Calibri" w:cs="Calibri"/>
        </w:rPr>
        <w:t>provides</w:t>
      </w:r>
      <w:r w:rsidRPr="00D73FFC">
        <w:rPr>
          <w:rFonts w:ascii="Calibri" w:eastAsia="Calibri" w:hAnsi="Calibri" w:cs="Calibri"/>
        </w:rPr>
        <w:t xml:space="preserve"> the </w:t>
      </w:r>
      <w:r>
        <w:rPr>
          <w:rFonts w:ascii="Calibri" w:eastAsia="Calibri" w:hAnsi="Calibri" w:cs="Calibri"/>
        </w:rPr>
        <w:t>interactions with</w:t>
      </w:r>
      <w:r w:rsidR="00F86EED">
        <w:rPr>
          <w:rFonts w:ascii="Calibri" w:eastAsia="Calibri" w:hAnsi="Calibri" w:cs="Calibri"/>
        </w:rPr>
        <w:t xml:space="preserve"> device and reader</w:t>
      </w:r>
      <w:r w:rsidRPr="00D73FFC">
        <w:rPr>
          <w:rFonts w:ascii="Calibri" w:eastAsia="Calibri" w:hAnsi="Calibri" w:cs="Calibri"/>
        </w:rPr>
        <w:t xml:space="preserve"> </w:t>
      </w:r>
      <w:r w:rsidR="004E1143">
        <w:rPr>
          <w:rFonts w:ascii="Calibri" w:eastAsia="Calibri" w:hAnsi="Calibri" w:cs="Calibri"/>
        </w:rPr>
        <w:t>appropriately.</w:t>
      </w:r>
    </w:p>
    <w:p w14:paraId="44631D92" w14:textId="7F36C650" w:rsidR="00B40703" w:rsidRDefault="00B40703" w:rsidP="00B40703">
      <w:pPr>
        <w:pStyle w:val="HIDPSHeading3"/>
        <w:numPr>
          <w:ilvl w:val="0"/>
          <w:numId w:val="0"/>
        </w:numPr>
        <w:rPr>
          <w:rStyle w:val="IntenseEmphasis"/>
        </w:rPr>
      </w:pPr>
      <w:bookmarkStart w:id="20" w:name="_Toc63696113"/>
      <w:r>
        <w:rPr>
          <w:rStyle w:val="IntenseEmphasis"/>
        </w:rPr>
        <w:t xml:space="preserve">2.3.1. </w:t>
      </w:r>
      <w:r w:rsidRPr="00B40703">
        <w:rPr>
          <w:rStyle w:val="IntenseEmphasis"/>
        </w:rPr>
        <w:t>Silent Personalization</w:t>
      </w:r>
      <w:bookmarkEnd w:id="20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B40703" w:rsidRPr="00A03C58" w14:paraId="12F7F910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29725078" w14:textId="77777777" w:rsidR="00B40703" w:rsidRPr="005973B9" w:rsidRDefault="00B40703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2185CAB0" w14:textId="77777777" w:rsidR="00B40703" w:rsidRPr="005973B9" w:rsidRDefault="00B40703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4BD732B" w14:textId="77777777" w:rsidR="00B40703" w:rsidRPr="005973B9" w:rsidRDefault="00B40703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B40703" w:rsidRPr="000040DA" w14:paraId="2626AB4D" w14:textId="77777777" w:rsidTr="00A136FF">
        <w:tc>
          <w:tcPr>
            <w:tcW w:w="1560" w:type="dxa"/>
          </w:tcPr>
          <w:p w14:paraId="268B8284" w14:textId="77777777" w:rsidR="00B40703" w:rsidRDefault="00B40703" w:rsidP="00B40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US-01</w:t>
            </w:r>
          </w:p>
          <w:p w14:paraId="6D07F096" w14:textId="1440BA01" w:rsidR="00B40703" w:rsidRPr="000040DA" w:rsidRDefault="00DA19EE" w:rsidP="00B40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7344E69D" w14:textId="68F6460B" w:rsidR="00B40703" w:rsidRDefault="00B40703" w:rsidP="00A136FF">
            <w:pPr>
              <w:spacing w:after="0"/>
              <w:rPr>
                <w:rFonts w:ascii="Calibri" w:eastAsia="Calibri" w:hAnsi="Calibri" w:cs="Calibri"/>
              </w:rPr>
            </w:pPr>
            <w:r w:rsidRPr="00FF344A">
              <w:rPr>
                <w:rFonts w:ascii="Calibri" w:eastAsia="Calibri" w:hAnsi="Calibri" w:cs="Calibri"/>
              </w:rPr>
              <w:t xml:space="preserve">Device is personalized without user having to type invitation </w:t>
            </w:r>
            <w:r w:rsidR="002828E3" w:rsidRPr="00FF344A">
              <w:rPr>
                <w:rFonts w:ascii="Calibri" w:eastAsia="Calibri" w:hAnsi="Calibri" w:cs="Calibri"/>
              </w:rPr>
              <w:t>code.</w:t>
            </w:r>
          </w:p>
          <w:p w14:paraId="50578004" w14:textId="7857EE3B" w:rsidR="003E07BE" w:rsidRPr="003E07BE" w:rsidRDefault="00BC0D3D" w:rsidP="003E07BE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3E07BE" w:rsidRPr="003E07BE">
              <w:rPr>
                <w:rFonts w:ascii="Calibri" w:eastAsia="Calibri" w:hAnsi="Calibri" w:cs="Calibri"/>
              </w:rPr>
              <w:t>rovide</w:t>
            </w:r>
            <w:r>
              <w:rPr>
                <w:rFonts w:ascii="Calibri" w:eastAsia="Calibri" w:hAnsi="Calibri" w:cs="Calibri"/>
              </w:rPr>
              <w:t>s</w:t>
            </w:r>
            <w:r w:rsidR="003E07BE" w:rsidRPr="003E07BE">
              <w:rPr>
                <w:rFonts w:ascii="Calibri" w:eastAsia="Calibri" w:hAnsi="Calibri" w:cs="Calibri"/>
              </w:rPr>
              <w:t xml:space="preserve"> an option as initialize which works in background to automatically personalize device for respective user</w:t>
            </w:r>
            <w:r>
              <w:rPr>
                <w:rFonts w:ascii="Calibri" w:eastAsia="Calibri" w:hAnsi="Calibri" w:cs="Calibri"/>
              </w:rPr>
              <w:t xml:space="preserve"> logged into the </w:t>
            </w:r>
            <w:r w:rsidR="002828E3">
              <w:rPr>
                <w:rFonts w:ascii="Calibri" w:eastAsia="Calibri" w:hAnsi="Calibri" w:cs="Calibri"/>
              </w:rPr>
              <w:t>App.</w:t>
            </w:r>
          </w:p>
          <w:p w14:paraId="64A5932A" w14:textId="09B03CDF" w:rsidR="00C07C94" w:rsidRPr="00687244" w:rsidRDefault="00C053AE" w:rsidP="00A136FF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3E07BE">
              <w:rPr>
                <w:rFonts w:ascii="Calibri" w:eastAsia="Calibri" w:hAnsi="Calibri" w:cs="Calibri"/>
              </w:rPr>
              <w:t xml:space="preserve">To create a frictionless experience, it is recommended that the user is not prompted to enter the invitation code. </w:t>
            </w:r>
          </w:p>
        </w:tc>
        <w:tc>
          <w:tcPr>
            <w:tcW w:w="1559" w:type="dxa"/>
          </w:tcPr>
          <w:p w14:paraId="3F0BA905" w14:textId="4D3F61F6" w:rsidR="00B40703" w:rsidRDefault="00B40703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hyperlink w:anchor="TS_11" w:history="1">
              <w:r w:rsidR="00DA19EE" w:rsidRPr="001749FE">
                <w:rPr>
                  <w:rStyle w:val="Hyperlink"/>
                  <w:rFonts w:ascii="Calibri" w:eastAsia="Calibri" w:hAnsi="Calibri" w:cs="Calibri"/>
                  <w:szCs w:val="20"/>
                </w:rPr>
                <w:t>TS-11</w:t>
              </w:r>
            </w:hyperlink>
          </w:p>
          <w:p w14:paraId="3D5FFAD6" w14:textId="77777777" w:rsidR="00B40703" w:rsidRPr="000040DA" w:rsidRDefault="00B40703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083FB1E1" w14:textId="4AEE75D4" w:rsidR="00F86A37" w:rsidRPr="00354066" w:rsidRDefault="00F86A37" w:rsidP="00354066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1" w:name="_Toc63696114"/>
      <w:r>
        <w:rPr>
          <w:rStyle w:val="IntenseEmphasis"/>
        </w:rPr>
        <w:t xml:space="preserve">2.3.2. </w:t>
      </w:r>
      <w:r w:rsidRPr="00F86A37">
        <w:rPr>
          <w:rStyle w:val="IntenseEmphasis"/>
        </w:rPr>
        <w:t>Deep Link Personalization</w:t>
      </w:r>
      <w:bookmarkEnd w:id="21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F86A37" w:rsidRPr="00A03C58" w14:paraId="5889D4C3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028A871F" w14:textId="77777777" w:rsidR="00F86A37" w:rsidRPr="005973B9" w:rsidRDefault="00F86A3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176E52F5" w14:textId="77777777" w:rsidR="00F86A37" w:rsidRPr="005973B9" w:rsidRDefault="00F86A3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E71384D" w14:textId="77777777" w:rsidR="00F86A37" w:rsidRPr="005973B9" w:rsidRDefault="00F86A3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5973B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F86A37" w:rsidRPr="000040DA" w14:paraId="26ED69FF" w14:textId="77777777" w:rsidTr="00A136FF">
        <w:tc>
          <w:tcPr>
            <w:tcW w:w="1560" w:type="dxa"/>
          </w:tcPr>
          <w:p w14:paraId="3AB4212B" w14:textId="6A5E4089" w:rsidR="00F86A37" w:rsidRDefault="00F86A37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US-0</w:t>
            </w:r>
            <w:r w:rsidR="006B3D1E">
              <w:rPr>
                <w:rFonts w:ascii="Calibri" w:eastAsia="Calibri" w:hAnsi="Calibri" w:cs="Calibri"/>
              </w:rPr>
              <w:t>2</w:t>
            </w:r>
          </w:p>
          <w:p w14:paraId="2B6950C7" w14:textId="55FA513B" w:rsidR="00F86A37" w:rsidRPr="000040DA" w:rsidRDefault="006B3D1E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4E8C9441" w14:textId="0D1D4B53" w:rsidR="00F86A37" w:rsidRDefault="00F86A37" w:rsidP="00A136FF">
            <w:pPr>
              <w:spacing w:after="0"/>
              <w:rPr>
                <w:rFonts w:ascii="Calibri" w:eastAsia="Calibri" w:hAnsi="Calibri" w:cs="Calibri"/>
              </w:rPr>
            </w:pPr>
            <w:r w:rsidRPr="00FF344A">
              <w:rPr>
                <w:rFonts w:ascii="Calibri" w:eastAsia="Calibri" w:hAnsi="Calibri" w:cs="Calibri"/>
              </w:rPr>
              <w:t xml:space="preserve">Utilize an email link to automatically populate invitation code for </w:t>
            </w:r>
            <w:r w:rsidR="002828E3" w:rsidRPr="00FF344A">
              <w:rPr>
                <w:rFonts w:ascii="Calibri" w:eastAsia="Calibri" w:hAnsi="Calibri" w:cs="Calibri"/>
              </w:rPr>
              <w:t>personalization.</w:t>
            </w:r>
          </w:p>
          <w:p w14:paraId="024CBA30" w14:textId="20A9093E" w:rsidR="00687244" w:rsidRPr="000040DA" w:rsidRDefault="00525B23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 </w:t>
            </w:r>
            <w:r w:rsidR="00687244">
              <w:rPr>
                <w:rFonts w:ascii="Calibri" w:eastAsia="Calibri" w:hAnsi="Calibri" w:cs="Calibri"/>
              </w:rPr>
              <w:t>personali</w:t>
            </w:r>
            <w:r>
              <w:rPr>
                <w:rFonts w:ascii="Calibri" w:eastAsia="Calibri" w:hAnsi="Calibri" w:cs="Calibri"/>
              </w:rPr>
              <w:t>zes the</w:t>
            </w:r>
            <w:r w:rsidR="00687244">
              <w:rPr>
                <w:rFonts w:ascii="Calibri" w:eastAsia="Calibri" w:hAnsi="Calibri" w:cs="Calibri"/>
              </w:rPr>
              <w:t xml:space="preserve"> device </w:t>
            </w:r>
            <w:r>
              <w:rPr>
                <w:rFonts w:ascii="Calibri" w:eastAsia="Calibri" w:hAnsi="Calibri" w:cs="Calibri"/>
              </w:rPr>
              <w:t>automatically by clicking on email link which is generated by respective user when logs in.</w:t>
            </w:r>
          </w:p>
        </w:tc>
        <w:tc>
          <w:tcPr>
            <w:tcW w:w="1559" w:type="dxa"/>
          </w:tcPr>
          <w:p w14:paraId="548F7963" w14:textId="139E01C5" w:rsidR="00F86A37" w:rsidRDefault="00F86A3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hyperlink w:anchor="TS_30" w:history="1">
              <w:r w:rsidRPr="001749FE">
                <w:rPr>
                  <w:rStyle w:val="Hyperlink"/>
                  <w:rFonts w:ascii="Calibri" w:eastAsia="Calibri" w:hAnsi="Calibri" w:cs="Calibri"/>
                  <w:szCs w:val="20"/>
                </w:rPr>
                <w:t>TS-30</w:t>
              </w:r>
            </w:hyperlink>
          </w:p>
          <w:p w14:paraId="1F309C6B" w14:textId="77777777" w:rsidR="00F86A37" w:rsidRPr="000040DA" w:rsidRDefault="00F86A3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023F118F" w14:textId="6702E86B" w:rsidR="00354066" w:rsidRPr="00354066" w:rsidRDefault="00354066" w:rsidP="00354066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2" w:name="_Toc63696115"/>
      <w:r>
        <w:rPr>
          <w:rStyle w:val="IntenseEmphasis"/>
        </w:rPr>
        <w:t xml:space="preserve">2.3.3. </w:t>
      </w:r>
      <w:r w:rsidRPr="00354066">
        <w:rPr>
          <w:rStyle w:val="IntenseEmphasis"/>
        </w:rPr>
        <w:t>Single Step Issuance</w:t>
      </w:r>
      <w:bookmarkEnd w:id="22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354066" w:rsidRPr="00A03C58" w14:paraId="74FD123C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48915997" w14:textId="77777777" w:rsidR="00354066" w:rsidRPr="00FF58BE" w:rsidRDefault="00354066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0B26CA01" w14:textId="77777777" w:rsidR="00354066" w:rsidRPr="00FF58BE" w:rsidRDefault="00354066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A20522A" w14:textId="77777777" w:rsidR="00354066" w:rsidRPr="00FF58BE" w:rsidRDefault="00354066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354066" w:rsidRPr="000040DA" w14:paraId="426CA880" w14:textId="77777777" w:rsidTr="00A136FF">
        <w:tc>
          <w:tcPr>
            <w:tcW w:w="1560" w:type="dxa"/>
          </w:tcPr>
          <w:p w14:paraId="2BB1871A" w14:textId="5D7D3162" w:rsidR="00354066" w:rsidRDefault="00354066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US-03</w:t>
            </w:r>
          </w:p>
          <w:p w14:paraId="5498BB4C" w14:textId="29CB7CAD" w:rsidR="00354066" w:rsidRPr="000040DA" w:rsidRDefault="00354066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5A054018" w14:textId="2CE2C3EE" w:rsidR="00D029B9" w:rsidRDefault="00354066" w:rsidP="00A136FF">
            <w:pPr>
              <w:spacing w:after="0"/>
              <w:rPr>
                <w:rFonts w:ascii="Calibri" w:eastAsia="Calibri" w:hAnsi="Calibri" w:cs="Calibri"/>
              </w:rPr>
            </w:pPr>
            <w:r w:rsidRPr="009E0654">
              <w:rPr>
                <w:rFonts w:ascii="Calibri" w:eastAsia="Calibri" w:hAnsi="Calibri" w:cs="Calibri"/>
              </w:rPr>
              <w:t>The app handles single step personalization and Mobile ID issuance by polling until a Mobile ID has been delivered.</w:t>
            </w:r>
          </w:p>
          <w:p w14:paraId="12834C18" w14:textId="37DF731D" w:rsidR="00FC7403" w:rsidRPr="004204AD" w:rsidRDefault="00FC7403" w:rsidP="004204AD">
            <w:pPr>
              <w:pStyle w:val="ListParagraph"/>
              <w:numPr>
                <w:ilvl w:val="0"/>
                <w:numId w:val="32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4204AD">
              <w:rPr>
                <w:rFonts w:ascii="Calibri" w:eastAsia="Calibri" w:hAnsi="Calibri" w:cs="Calibri"/>
              </w:rPr>
              <w:t>The application should be able to handle the delay and provide a good process during the provisioning</w:t>
            </w:r>
            <w:r w:rsidR="004204AD" w:rsidRPr="004204AD">
              <w:rPr>
                <w:rFonts w:ascii="Calibri" w:eastAsia="Calibri" w:hAnsi="Calibri" w:cs="Calibri"/>
              </w:rPr>
              <w:t xml:space="preserve"> by issuing Invitation Code and Mobile ID at the same time</w:t>
            </w:r>
            <w:r w:rsidR="002828E3">
              <w:rPr>
                <w:rFonts w:ascii="Calibri" w:eastAsia="Calibri" w:hAnsi="Calibri" w:cs="Calibri"/>
              </w:rPr>
              <w:t>.</w:t>
            </w:r>
          </w:p>
          <w:p w14:paraId="02563E10" w14:textId="483CFCBC" w:rsidR="0087206A" w:rsidRPr="004204AD" w:rsidRDefault="004204AD" w:rsidP="004204AD">
            <w:pPr>
              <w:pStyle w:val="ListParagraph"/>
              <w:numPr>
                <w:ilvl w:val="0"/>
                <w:numId w:val="32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4204AD">
              <w:rPr>
                <w:rFonts w:ascii="Calibri" w:eastAsia="Calibri" w:hAnsi="Calibri" w:cs="Calibri"/>
              </w:rPr>
              <w:t xml:space="preserve">There should not be any delay between the device personalization and Mobile ID </w:t>
            </w:r>
            <w:r w:rsidR="009A6942">
              <w:rPr>
                <w:rFonts w:ascii="Calibri" w:eastAsia="Calibri" w:hAnsi="Calibri" w:cs="Calibri"/>
              </w:rPr>
              <w:t>issuance</w:t>
            </w:r>
            <w:r w:rsidR="0087206A" w:rsidRPr="004204AD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559" w:type="dxa"/>
          </w:tcPr>
          <w:p w14:paraId="41978B0F" w14:textId="2FB6AF85" w:rsidR="00354066" w:rsidRDefault="00354066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hyperlink w:anchor="TS_34" w:history="1">
              <w:r w:rsidR="00D029B9" w:rsidRPr="001749FE">
                <w:rPr>
                  <w:rStyle w:val="Hyperlink"/>
                  <w:rFonts w:ascii="Calibri" w:eastAsia="Calibri" w:hAnsi="Calibri" w:cs="Calibri"/>
                  <w:szCs w:val="20"/>
                </w:rPr>
                <w:t>TS-34</w:t>
              </w:r>
            </w:hyperlink>
          </w:p>
          <w:p w14:paraId="6DBE8E79" w14:textId="77777777" w:rsidR="00354066" w:rsidRPr="000040DA" w:rsidRDefault="00354066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02323A62" w14:textId="7F54E6A4" w:rsidR="00170901" w:rsidRPr="00354066" w:rsidRDefault="00170901" w:rsidP="00170901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3" w:name="_Toc63696116"/>
      <w:r>
        <w:rPr>
          <w:rStyle w:val="IntenseEmphasis"/>
        </w:rPr>
        <w:t xml:space="preserve">2.3.4. </w:t>
      </w:r>
      <w:r w:rsidRPr="00170901">
        <w:rPr>
          <w:rStyle w:val="IntenseEmphasis"/>
        </w:rPr>
        <w:t>Endpoint Update</w:t>
      </w:r>
      <w:bookmarkEnd w:id="23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170901" w:rsidRPr="00A03C58" w14:paraId="6079399E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5BF66DCF" w14:textId="77777777" w:rsidR="00170901" w:rsidRPr="00FF58BE" w:rsidRDefault="00170901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17DF7E7D" w14:textId="77777777" w:rsidR="00170901" w:rsidRPr="00FF58BE" w:rsidRDefault="00170901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404352F" w14:textId="77777777" w:rsidR="00170901" w:rsidRPr="00FF58BE" w:rsidRDefault="00170901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170901" w:rsidRPr="000040DA" w14:paraId="3425CA89" w14:textId="77777777" w:rsidTr="00A136FF">
        <w:tc>
          <w:tcPr>
            <w:tcW w:w="1560" w:type="dxa"/>
          </w:tcPr>
          <w:p w14:paraId="0742FBAB" w14:textId="77777777" w:rsidR="00170901" w:rsidRDefault="00170901" w:rsidP="0017090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US-04</w:t>
            </w:r>
          </w:p>
          <w:p w14:paraId="2BE39C96" w14:textId="2FBD75DC" w:rsidR="00170901" w:rsidRPr="000040DA" w:rsidRDefault="00170901" w:rsidP="0017090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2FBD7607" w14:textId="124FEFB6" w:rsidR="00170901" w:rsidRDefault="00170901" w:rsidP="00A136FF">
            <w:pPr>
              <w:spacing w:after="0"/>
              <w:rPr>
                <w:rFonts w:ascii="Calibri" w:eastAsia="Calibri" w:hAnsi="Calibri" w:cs="Calibri"/>
              </w:rPr>
            </w:pPr>
            <w:r w:rsidRPr="009E0654">
              <w:rPr>
                <w:rFonts w:ascii="Calibri" w:eastAsia="Calibri" w:hAnsi="Calibri" w:cs="Calibri"/>
              </w:rPr>
              <w:t xml:space="preserve">The application provides </w:t>
            </w:r>
            <w:r w:rsidR="009A6942" w:rsidRPr="009E0654">
              <w:rPr>
                <w:rFonts w:ascii="Calibri" w:eastAsia="Calibri" w:hAnsi="Calibri" w:cs="Calibri"/>
              </w:rPr>
              <w:t>an</w:t>
            </w:r>
            <w:r w:rsidRPr="009E0654">
              <w:rPr>
                <w:rFonts w:ascii="Calibri" w:eastAsia="Calibri" w:hAnsi="Calibri" w:cs="Calibri"/>
              </w:rPr>
              <w:t xml:space="preserve"> </w:t>
            </w:r>
            <w:r w:rsidR="009A6942" w:rsidRPr="009E0654">
              <w:rPr>
                <w:rFonts w:ascii="Calibri" w:eastAsia="Calibri" w:hAnsi="Calibri" w:cs="Calibri"/>
              </w:rPr>
              <w:t>end-user-initiated</w:t>
            </w:r>
            <w:r w:rsidRPr="009E0654">
              <w:rPr>
                <w:rFonts w:ascii="Calibri" w:eastAsia="Calibri" w:hAnsi="Calibri" w:cs="Calibri"/>
              </w:rPr>
              <w:t xml:space="preserve"> way to perform endpoint update such as a button or pull-to-refresh</w:t>
            </w:r>
            <w:r w:rsidR="002828E3">
              <w:rPr>
                <w:rFonts w:ascii="Calibri" w:eastAsia="Calibri" w:hAnsi="Calibri" w:cs="Calibri"/>
              </w:rPr>
              <w:t>.</w:t>
            </w:r>
          </w:p>
          <w:p w14:paraId="55FB0247" w14:textId="53326A38" w:rsidR="00066FA7" w:rsidRPr="000040DA" w:rsidRDefault="00066FA7" w:rsidP="00A136FF">
            <w:pPr>
              <w:spacing w:after="0"/>
              <w:rPr>
                <w:rFonts w:ascii="Calibri" w:eastAsia="Calibri" w:hAnsi="Calibri" w:cs="Calibri"/>
              </w:rPr>
            </w:pPr>
            <w:r w:rsidRPr="00066FA7">
              <w:rPr>
                <w:rFonts w:ascii="Calibri" w:eastAsia="Calibri" w:hAnsi="Calibri" w:cs="Calibri"/>
              </w:rPr>
              <w:lastRenderedPageBreak/>
              <w:t xml:space="preserve">The application should provide a </w:t>
            </w:r>
            <w:r w:rsidR="009A6942" w:rsidRPr="00066FA7">
              <w:rPr>
                <w:rFonts w:ascii="Calibri" w:eastAsia="Calibri" w:hAnsi="Calibri" w:cs="Calibri"/>
              </w:rPr>
              <w:t>user-initiated</w:t>
            </w:r>
            <w:r w:rsidRPr="00066FA7">
              <w:rPr>
                <w:rFonts w:ascii="Calibri" w:eastAsia="Calibri" w:hAnsi="Calibri" w:cs="Calibri"/>
              </w:rPr>
              <w:t xml:space="preserve"> way to perform Endpoint Update. This allows the end-user to troubleshoot Mobile ID issuance issues.</w:t>
            </w:r>
          </w:p>
        </w:tc>
        <w:tc>
          <w:tcPr>
            <w:tcW w:w="1559" w:type="dxa"/>
          </w:tcPr>
          <w:p w14:paraId="19934B31" w14:textId="0E7849B3" w:rsidR="00170901" w:rsidRDefault="00170901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</w:t>
            </w:r>
            <w:hyperlink w:anchor="TS_35" w:history="1">
              <w:r w:rsidRPr="001749FE">
                <w:rPr>
                  <w:rStyle w:val="Hyperlink"/>
                  <w:rFonts w:ascii="Calibri" w:eastAsia="Calibri" w:hAnsi="Calibri" w:cs="Calibri"/>
                  <w:szCs w:val="20"/>
                </w:rPr>
                <w:t>TS-35</w:t>
              </w:r>
            </w:hyperlink>
          </w:p>
          <w:p w14:paraId="42B851C5" w14:textId="7922D0F5" w:rsidR="00170901" w:rsidRPr="000040DA" w:rsidRDefault="00170901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  <w:tr w:rsidR="00170901" w:rsidRPr="000040DA" w14:paraId="0E1A4483" w14:textId="77777777" w:rsidTr="00A136FF">
        <w:tc>
          <w:tcPr>
            <w:tcW w:w="1560" w:type="dxa"/>
          </w:tcPr>
          <w:p w14:paraId="125F4F3E" w14:textId="6A687807" w:rsidR="00170901" w:rsidRDefault="00170901" w:rsidP="0017090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US-05</w:t>
            </w:r>
          </w:p>
          <w:p w14:paraId="30650F9B" w14:textId="5EC85492" w:rsidR="00170901" w:rsidRDefault="00170901" w:rsidP="0017090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33F3692A" w14:textId="1FABDA3B" w:rsidR="00170901" w:rsidRDefault="00AD63CB" w:rsidP="00A136FF">
            <w:pPr>
              <w:spacing w:after="0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The app utilizes push notifications in background and auto refresh in foreground to perform endpoint update</w:t>
            </w:r>
            <w:r w:rsidR="002828E3">
              <w:rPr>
                <w:rFonts w:ascii="Calibri" w:eastAsia="Calibri" w:hAnsi="Calibri" w:cs="Calibri"/>
              </w:rPr>
              <w:t>.</w:t>
            </w:r>
          </w:p>
          <w:p w14:paraId="301487F9" w14:textId="73C4E018" w:rsidR="009A6942" w:rsidRPr="009E0654" w:rsidRDefault="0052206C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App provides an update either in issuing</w:t>
            </w:r>
            <w:r w:rsidR="009C3C1A">
              <w:rPr>
                <w:rFonts w:ascii="Calibri" w:eastAsia="Calibri" w:hAnsi="Calibri" w:cs="Calibri"/>
              </w:rPr>
              <w:t>/revoking</w:t>
            </w:r>
            <w:r>
              <w:rPr>
                <w:rFonts w:ascii="Calibri" w:eastAsia="Calibri" w:hAnsi="Calibri" w:cs="Calibri"/>
              </w:rPr>
              <w:t xml:space="preserve"> in Mobile Id</w:t>
            </w:r>
            <w:r w:rsidR="00616DB2">
              <w:rPr>
                <w:rFonts w:ascii="Calibri" w:eastAsia="Calibri" w:hAnsi="Calibri" w:cs="Calibri"/>
              </w:rPr>
              <w:t xml:space="preserve"> (or) </w:t>
            </w:r>
            <w:r w:rsidR="009C3C1A">
              <w:rPr>
                <w:rFonts w:ascii="Calibri" w:eastAsia="Calibri" w:hAnsi="Calibri" w:cs="Calibri"/>
              </w:rPr>
              <w:t>credential update</w:t>
            </w:r>
            <w:r w:rsidR="00616DB2">
              <w:rPr>
                <w:rFonts w:ascii="Calibri" w:eastAsia="Calibri" w:hAnsi="Calibri" w:cs="Calibri"/>
              </w:rPr>
              <w:t>, automatic notification should happen at background and refresh in app in foreground to perform endpoint updates</w:t>
            </w:r>
          </w:p>
        </w:tc>
        <w:tc>
          <w:tcPr>
            <w:tcW w:w="1559" w:type="dxa"/>
          </w:tcPr>
          <w:p w14:paraId="0DE86E3C" w14:textId="37B01D56" w:rsidR="00170901" w:rsidRDefault="00AD63CB" w:rsidP="00AD63CB">
            <w:pPr>
              <w:spacing w:after="0"/>
              <w:rPr>
                <w:rStyle w:val="Hyperlink"/>
                <w:rFonts w:ascii="Calibri" w:eastAsia="Calibri" w:hAnsi="Calibri" w:cs="Calibri"/>
                <w:szCs w:val="20"/>
              </w:rPr>
            </w:pPr>
            <w:r>
              <w:t xml:space="preserve">     </w:t>
            </w:r>
            <w:hyperlink w:anchor="TS_36" w:history="1">
              <w:r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TS-36</w:t>
              </w:r>
            </w:hyperlink>
          </w:p>
          <w:p w14:paraId="1EB12D0E" w14:textId="7FAA99F7" w:rsidR="00AD63CB" w:rsidRDefault="00AD63CB" w:rsidP="00AD63C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2552ADDD" w14:textId="2DD5703F" w:rsidR="00AD63CB" w:rsidRPr="00354066" w:rsidRDefault="00AD63CB" w:rsidP="00AD63CB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4" w:name="_Toc63696117"/>
      <w:r>
        <w:rPr>
          <w:rStyle w:val="IntenseEmphasis"/>
        </w:rPr>
        <w:t xml:space="preserve">2.3.5. </w:t>
      </w:r>
      <w:r w:rsidR="00763667" w:rsidRPr="00763667">
        <w:rPr>
          <w:rStyle w:val="IntenseEmphasis"/>
        </w:rPr>
        <w:t>Mobile ID revocation</w:t>
      </w:r>
      <w:bookmarkEnd w:id="24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AD63CB" w:rsidRPr="00A03C58" w14:paraId="5CF32E04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6FE4AC8E" w14:textId="77777777" w:rsidR="00AD63CB" w:rsidRPr="00FF58BE" w:rsidRDefault="00AD63C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32BCC969" w14:textId="77777777" w:rsidR="00AD63CB" w:rsidRPr="00FF58BE" w:rsidRDefault="00AD63C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F878482" w14:textId="77777777" w:rsidR="00AD63CB" w:rsidRPr="00FF58BE" w:rsidRDefault="00AD63C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AD63CB" w:rsidRPr="000040DA" w14:paraId="5C850325" w14:textId="77777777" w:rsidTr="00A136FF">
        <w:tc>
          <w:tcPr>
            <w:tcW w:w="1560" w:type="dxa"/>
          </w:tcPr>
          <w:p w14:paraId="1D0F128E" w14:textId="77777777" w:rsidR="00763667" w:rsidRDefault="00AD63CB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US-0</w:t>
            </w:r>
            <w:r w:rsidR="00763667">
              <w:rPr>
                <w:rFonts w:ascii="Calibri" w:eastAsia="Calibri" w:hAnsi="Calibri" w:cs="Calibri"/>
              </w:rPr>
              <w:t>6</w:t>
            </w:r>
          </w:p>
          <w:p w14:paraId="452E25B1" w14:textId="771934E4" w:rsidR="00AD63CB" w:rsidRPr="000040DA" w:rsidRDefault="00AD63CB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5005892E" w14:textId="1EDFDD5B" w:rsidR="00AD63CB" w:rsidRDefault="00763667" w:rsidP="00A136FF">
            <w:pPr>
              <w:spacing w:after="0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When a Mobile ID is revoked, the app displays the proper state</w:t>
            </w:r>
            <w:r w:rsidRPr="00DF2AE5">
              <w:rPr>
                <w:rFonts w:ascii="Calibri" w:eastAsia="Calibri" w:hAnsi="Calibri" w:cs="Calibri"/>
              </w:rPr>
              <w:br/>
              <w:t>'No Mobile ID is issued'</w:t>
            </w:r>
            <w:r w:rsidR="002828E3">
              <w:rPr>
                <w:rFonts w:ascii="Calibri" w:eastAsia="Calibri" w:hAnsi="Calibri" w:cs="Calibri"/>
              </w:rPr>
              <w:t>.</w:t>
            </w:r>
          </w:p>
          <w:p w14:paraId="1668D7BD" w14:textId="690CCEDD" w:rsidR="00066FA7" w:rsidRPr="000040DA" w:rsidRDefault="00066FA7" w:rsidP="00A136FF">
            <w:pPr>
              <w:spacing w:after="0"/>
              <w:rPr>
                <w:rFonts w:ascii="Calibri" w:eastAsia="Calibri" w:hAnsi="Calibri" w:cs="Calibri"/>
              </w:rPr>
            </w:pPr>
            <w:r w:rsidRPr="00066FA7">
              <w:rPr>
                <w:rFonts w:ascii="Calibri" w:eastAsia="Calibri" w:hAnsi="Calibri" w:cs="Calibri"/>
              </w:rPr>
              <w:t>When a Mobile ID has been revoked, the application must display the proper state that there is no Mobile ID and Mobile Access will not function.</w:t>
            </w:r>
          </w:p>
        </w:tc>
        <w:tc>
          <w:tcPr>
            <w:tcW w:w="1559" w:type="dxa"/>
          </w:tcPr>
          <w:p w14:paraId="11CD1268" w14:textId="7A6246C1" w:rsidR="00763667" w:rsidRDefault="00AD63CB" w:rsidP="00A136FF">
            <w:pPr>
              <w:spacing w:after="0"/>
            </w:pPr>
            <w:r>
              <w:rPr>
                <w:rFonts w:ascii="Calibri" w:eastAsia="Calibri" w:hAnsi="Calibri" w:cs="Calibri"/>
              </w:rPr>
              <w:t xml:space="preserve">      </w:t>
            </w:r>
            <w:hyperlink w:anchor="TS_37" w:history="1">
              <w:r w:rsidR="00763667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TS-37</w:t>
              </w:r>
            </w:hyperlink>
            <w:r w:rsidR="00763667">
              <w:rPr>
                <w:rStyle w:val="Hyperlink"/>
                <w:rFonts w:ascii="Calibri" w:eastAsia="Calibri" w:hAnsi="Calibri" w:cs="Calibri"/>
                <w:szCs w:val="20"/>
              </w:rPr>
              <w:t>,</w:t>
            </w:r>
            <w:r w:rsidR="00763667">
              <w:t xml:space="preserve"> </w:t>
            </w:r>
          </w:p>
          <w:p w14:paraId="4A0F57FE" w14:textId="27414423" w:rsidR="00763667" w:rsidRDefault="00763667" w:rsidP="00A136FF">
            <w:pPr>
              <w:spacing w:after="0"/>
            </w:pPr>
            <w:r>
              <w:t xml:space="preserve">     </w:t>
            </w:r>
            <w:hyperlink w:anchor="TS_38" w:history="1">
              <w:r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TS-38</w:t>
              </w:r>
            </w:hyperlink>
            <w:r>
              <w:rPr>
                <w:rStyle w:val="Hyperlink"/>
                <w:rFonts w:ascii="Calibri" w:eastAsia="Calibri" w:hAnsi="Calibri" w:cs="Calibri"/>
                <w:szCs w:val="20"/>
              </w:rPr>
              <w:t>,</w:t>
            </w:r>
            <w:r>
              <w:t xml:space="preserve"> </w:t>
            </w:r>
          </w:p>
          <w:p w14:paraId="4F29185E" w14:textId="0DDFCD75" w:rsidR="00AD63CB" w:rsidRPr="00763667" w:rsidRDefault="00763667" w:rsidP="00A136FF">
            <w:pPr>
              <w:spacing w:after="0"/>
            </w:pPr>
            <w:r>
              <w:t xml:space="preserve">     </w:t>
            </w:r>
            <w:hyperlink w:anchor="TS_39" w:history="1">
              <w:r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TS-39</w:t>
              </w:r>
            </w:hyperlink>
          </w:p>
          <w:p w14:paraId="7698BC84" w14:textId="4094377C" w:rsidR="00AD63CB" w:rsidRPr="000040DA" w:rsidRDefault="00AD63CB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5973945B" w14:textId="4F9B94D6" w:rsidR="002361DB" w:rsidRPr="00354066" w:rsidRDefault="002361DB" w:rsidP="002361DB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5" w:name="_Toc63696118"/>
      <w:r>
        <w:rPr>
          <w:rStyle w:val="IntenseEmphasis"/>
        </w:rPr>
        <w:t xml:space="preserve">2.3.6. </w:t>
      </w:r>
      <w:r w:rsidRPr="002361DB">
        <w:rPr>
          <w:rStyle w:val="IntenseEmphasis"/>
        </w:rPr>
        <w:t>Device Termination</w:t>
      </w:r>
      <w:bookmarkEnd w:id="25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2361DB" w:rsidRPr="00FF58BE" w14:paraId="677EF02F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420F5E7F" w14:textId="77777777" w:rsidR="002361DB" w:rsidRPr="00FF58BE" w:rsidRDefault="002361D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62A8F624" w14:textId="77777777" w:rsidR="002361DB" w:rsidRPr="00FF58BE" w:rsidRDefault="002361D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6F7B247" w14:textId="77777777" w:rsidR="002361DB" w:rsidRPr="00FF58BE" w:rsidRDefault="002361D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2361DB" w:rsidRPr="000040DA" w14:paraId="4A896F31" w14:textId="77777777" w:rsidTr="00A136FF">
        <w:tc>
          <w:tcPr>
            <w:tcW w:w="1560" w:type="dxa"/>
          </w:tcPr>
          <w:p w14:paraId="0BD1233A" w14:textId="71653A68" w:rsidR="002361DB" w:rsidRDefault="002361DB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US-0</w:t>
            </w:r>
            <w:r>
              <w:rPr>
                <w:rFonts w:ascii="Calibri" w:eastAsia="Calibri" w:hAnsi="Calibri" w:cs="Calibri"/>
              </w:rPr>
              <w:t>7</w:t>
            </w:r>
          </w:p>
          <w:p w14:paraId="71412DFA" w14:textId="77777777" w:rsidR="002361DB" w:rsidRPr="000040DA" w:rsidRDefault="002361DB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738F5B8E" w14:textId="77777777" w:rsidR="002361DB" w:rsidRDefault="00AF33CF" w:rsidP="00A136FF">
            <w:pPr>
              <w:spacing w:after="0"/>
              <w:rPr>
                <w:rFonts w:ascii="Calibri" w:eastAsia="Calibri" w:hAnsi="Calibri" w:cs="Calibri"/>
              </w:rPr>
            </w:pPr>
            <w:r w:rsidRPr="008602E7">
              <w:rPr>
                <w:rFonts w:ascii="Calibri" w:eastAsia="Calibri" w:hAnsi="Calibri" w:cs="Calibri"/>
              </w:rPr>
              <w:t xml:space="preserve">When an endpoint is terminated the application returns to a state where </w:t>
            </w:r>
            <w:proofErr w:type="gramStart"/>
            <w:r w:rsidRPr="008602E7">
              <w:rPr>
                <w:rFonts w:ascii="Calibri" w:eastAsia="Calibri" w:hAnsi="Calibri" w:cs="Calibri"/>
              </w:rPr>
              <w:t>It</w:t>
            </w:r>
            <w:proofErr w:type="gramEnd"/>
            <w:r w:rsidRPr="008602E7">
              <w:rPr>
                <w:rFonts w:ascii="Calibri" w:eastAsia="Calibri" w:hAnsi="Calibri" w:cs="Calibri"/>
              </w:rPr>
              <w:t xml:space="preserve"> can consume an invitation code</w:t>
            </w:r>
          </w:p>
          <w:p w14:paraId="59AE557C" w14:textId="77777777" w:rsidR="00A32A8B" w:rsidRPr="002C70C3" w:rsidRDefault="00066FA7" w:rsidP="002C70C3">
            <w:pPr>
              <w:pStyle w:val="ListParagraph"/>
              <w:numPr>
                <w:ilvl w:val="0"/>
                <w:numId w:val="33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2C70C3">
              <w:rPr>
                <w:rFonts w:ascii="Calibri" w:eastAsia="Calibri" w:hAnsi="Calibri" w:cs="Calibri"/>
              </w:rPr>
              <w:t xml:space="preserve">When a device is terminated, the application must return to a state where a new Mobile ID can be issued. </w:t>
            </w:r>
          </w:p>
          <w:p w14:paraId="72B72FC1" w14:textId="77777777" w:rsidR="00066FA7" w:rsidRPr="002C70C3" w:rsidRDefault="00066FA7" w:rsidP="002C70C3">
            <w:pPr>
              <w:pStyle w:val="ListParagraph"/>
              <w:numPr>
                <w:ilvl w:val="0"/>
                <w:numId w:val="33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2C70C3">
              <w:rPr>
                <w:rFonts w:ascii="Calibri" w:eastAsia="Calibri" w:hAnsi="Calibri" w:cs="Calibri"/>
              </w:rPr>
              <w:t xml:space="preserve">The user </w:t>
            </w:r>
            <w:r w:rsidR="00272CEF" w:rsidRPr="002C70C3">
              <w:rPr>
                <w:rFonts w:ascii="Calibri" w:eastAsia="Calibri" w:hAnsi="Calibri" w:cs="Calibri"/>
              </w:rPr>
              <w:t>should be</w:t>
            </w:r>
            <w:r w:rsidRPr="002C70C3">
              <w:rPr>
                <w:rFonts w:ascii="Calibri" w:eastAsia="Calibri" w:hAnsi="Calibri" w:cs="Calibri"/>
              </w:rPr>
              <w:t xml:space="preserve"> informed clearly that Mobile Access is not setup.</w:t>
            </w:r>
          </w:p>
          <w:p w14:paraId="6C8DBBB7" w14:textId="191B91A7" w:rsidR="00272CEF" w:rsidRPr="002C70C3" w:rsidRDefault="00272CEF" w:rsidP="002C70C3">
            <w:pPr>
              <w:pStyle w:val="ListParagraph"/>
              <w:numPr>
                <w:ilvl w:val="0"/>
                <w:numId w:val="33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2C70C3">
              <w:rPr>
                <w:rFonts w:ascii="Calibri" w:eastAsia="Calibri" w:hAnsi="Calibri" w:cs="Calibri"/>
              </w:rPr>
              <w:t xml:space="preserve">There should not be any delay </w:t>
            </w:r>
            <w:r w:rsidR="002C70C3" w:rsidRPr="002C70C3">
              <w:rPr>
                <w:rFonts w:ascii="Calibri" w:eastAsia="Calibri" w:hAnsi="Calibri" w:cs="Calibri"/>
              </w:rPr>
              <w:t xml:space="preserve">in </w:t>
            </w:r>
            <w:r w:rsidR="002C70C3">
              <w:rPr>
                <w:rFonts w:ascii="Calibri" w:eastAsia="Calibri" w:hAnsi="Calibri" w:cs="Calibri"/>
              </w:rPr>
              <w:t xml:space="preserve">updating the </w:t>
            </w:r>
            <w:r w:rsidR="002C70C3" w:rsidRPr="002C70C3">
              <w:rPr>
                <w:rFonts w:ascii="Calibri" w:eastAsia="Calibri" w:hAnsi="Calibri" w:cs="Calibri"/>
              </w:rPr>
              <w:t>endpoint</w:t>
            </w:r>
          </w:p>
        </w:tc>
        <w:tc>
          <w:tcPr>
            <w:tcW w:w="1559" w:type="dxa"/>
          </w:tcPr>
          <w:p w14:paraId="4C8FFA7D" w14:textId="5DD9B3B4" w:rsidR="002361DB" w:rsidRPr="000040DA" w:rsidRDefault="002361DB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hyperlink w:anchor="TS_40" w:history="1">
              <w:r w:rsidR="00AF33CF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TS-40</w:t>
              </w:r>
            </w:hyperlink>
            <w:r>
              <w:rPr>
                <w:rFonts w:ascii="Calibri" w:eastAsia="Calibri" w:hAnsi="Calibri" w:cs="Calibri"/>
              </w:rPr>
              <w:t xml:space="preserve">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3143ACA7" w14:textId="77777777" w:rsidR="008422D5" w:rsidRPr="008422D5" w:rsidRDefault="008422D5" w:rsidP="008422D5">
      <w:pPr>
        <w:pStyle w:val="HIDPSNormalSubI"/>
        <w:ind w:left="0"/>
        <w:rPr>
          <w:lang w:val="en-GB"/>
        </w:rPr>
      </w:pPr>
    </w:p>
    <w:p w14:paraId="6F567CF5" w14:textId="4132F754" w:rsidR="00AF33CF" w:rsidRPr="00354066" w:rsidRDefault="00AF33CF" w:rsidP="00AF33CF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6" w:name="_Toc63696119"/>
      <w:r>
        <w:rPr>
          <w:rStyle w:val="IntenseEmphasis"/>
        </w:rPr>
        <w:t xml:space="preserve">2.3.7. </w:t>
      </w:r>
      <w:r w:rsidRPr="00AF33CF">
        <w:rPr>
          <w:rStyle w:val="IntenseEmphasis"/>
        </w:rPr>
        <w:t>Multiple Mobile IDs</w:t>
      </w:r>
      <w:bookmarkEnd w:id="26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AF33CF" w:rsidRPr="00A03C58" w14:paraId="1CF26F90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6404BBC9" w14:textId="77777777" w:rsidR="00AF33CF" w:rsidRPr="00FF58BE" w:rsidRDefault="00AF33C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24A506BB" w14:textId="77777777" w:rsidR="00AF33CF" w:rsidRPr="00FF58BE" w:rsidRDefault="00AF33C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9FFFF4F" w14:textId="77777777" w:rsidR="00AF33CF" w:rsidRPr="00FF58BE" w:rsidRDefault="00AF33C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AF33CF" w:rsidRPr="000040DA" w14:paraId="363E62C6" w14:textId="77777777" w:rsidTr="00A136FF">
        <w:tc>
          <w:tcPr>
            <w:tcW w:w="1560" w:type="dxa"/>
          </w:tcPr>
          <w:p w14:paraId="1BAEB670" w14:textId="2FFCF70C" w:rsidR="00AF33CF" w:rsidRDefault="00AF33CF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US-0</w:t>
            </w:r>
            <w:r>
              <w:rPr>
                <w:rFonts w:ascii="Calibri" w:eastAsia="Calibri" w:hAnsi="Calibri" w:cs="Calibri"/>
              </w:rPr>
              <w:t>8</w:t>
            </w:r>
          </w:p>
          <w:p w14:paraId="1899B956" w14:textId="2AF0DEC9" w:rsidR="00AF33CF" w:rsidRPr="000040DA" w:rsidRDefault="00AF33CF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358EC5CB" w14:textId="6DD87636" w:rsidR="00AF33CF" w:rsidRDefault="00AF33CF" w:rsidP="00A136FF">
            <w:pPr>
              <w:spacing w:after="0"/>
              <w:rPr>
                <w:rFonts w:ascii="Calibri" w:eastAsia="Calibri" w:hAnsi="Calibri" w:cs="Calibri"/>
              </w:rPr>
            </w:pPr>
            <w:r w:rsidRPr="008602E7">
              <w:rPr>
                <w:rFonts w:ascii="Calibri" w:eastAsia="Calibri" w:hAnsi="Calibri" w:cs="Calibri"/>
              </w:rPr>
              <w:t xml:space="preserve">The app </w:t>
            </w:r>
            <w:r w:rsidR="002C70C3" w:rsidRPr="008602E7">
              <w:rPr>
                <w:rFonts w:ascii="Calibri" w:eastAsia="Calibri" w:hAnsi="Calibri" w:cs="Calibri"/>
              </w:rPr>
              <w:t>can</w:t>
            </w:r>
            <w:r w:rsidRPr="008602E7">
              <w:rPr>
                <w:rFonts w:ascii="Calibri" w:eastAsia="Calibri" w:hAnsi="Calibri" w:cs="Calibri"/>
              </w:rPr>
              <w:t xml:space="preserve"> support multiple Mobile IDs being issued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6F347A03" w14:textId="243BEA22" w:rsidR="002C70C3" w:rsidRPr="00A072DF" w:rsidRDefault="002C70C3" w:rsidP="00A072DF">
            <w:pPr>
              <w:pStyle w:val="ListParagraph"/>
              <w:numPr>
                <w:ilvl w:val="0"/>
                <w:numId w:val="34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A072DF">
              <w:rPr>
                <w:rFonts w:ascii="Calibri" w:eastAsia="Calibri" w:hAnsi="Calibri" w:cs="Calibri"/>
              </w:rPr>
              <w:t xml:space="preserve">App must be </w:t>
            </w:r>
            <w:r w:rsidR="009B0CF1" w:rsidRPr="00A072DF">
              <w:rPr>
                <w:rFonts w:ascii="Calibri" w:eastAsia="Calibri" w:hAnsi="Calibri" w:cs="Calibri"/>
              </w:rPr>
              <w:t>supporting multiple Mobile Ids for user</w:t>
            </w:r>
            <w:r w:rsidR="001B1EB5">
              <w:rPr>
                <w:rFonts w:ascii="Calibri" w:eastAsia="Calibri" w:hAnsi="Calibri" w:cs="Calibri"/>
              </w:rPr>
              <w:t>s who are</w:t>
            </w:r>
            <w:r w:rsidR="009B0CF1" w:rsidRPr="00A072DF">
              <w:rPr>
                <w:rFonts w:ascii="Calibri" w:eastAsia="Calibri" w:hAnsi="Calibri" w:cs="Calibri"/>
              </w:rPr>
              <w:t xml:space="preserve"> </w:t>
            </w:r>
            <w:r w:rsidR="001B1EB5">
              <w:rPr>
                <w:rFonts w:ascii="Calibri" w:eastAsia="Calibri" w:hAnsi="Calibri" w:cs="Calibri"/>
              </w:rPr>
              <w:t xml:space="preserve">experiencing to </w:t>
            </w:r>
            <w:r w:rsidR="009B0CF1" w:rsidRPr="00A072DF">
              <w:rPr>
                <w:rFonts w:ascii="Calibri" w:eastAsia="Calibri" w:hAnsi="Calibri" w:cs="Calibri"/>
              </w:rPr>
              <w:t>access the</w:t>
            </w:r>
            <w:r w:rsidR="00A072DF" w:rsidRPr="00A072DF">
              <w:rPr>
                <w:rFonts w:ascii="Calibri" w:eastAsia="Calibri" w:hAnsi="Calibri" w:cs="Calibri"/>
              </w:rPr>
              <w:t xml:space="preserve"> readers in different </w:t>
            </w:r>
            <w:r w:rsidR="001B1EB5">
              <w:rPr>
                <w:rFonts w:ascii="Calibri" w:eastAsia="Calibri" w:hAnsi="Calibri" w:cs="Calibri"/>
              </w:rPr>
              <w:t>areas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5C67D921" w14:textId="263B2658" w:rsidR="00727706" w:rsidRPr="00A072DF" w:rsidRDefault="00A072DF" w:rsidP="00A072DF">
            <w:pPr>
              <w:pStyle w:val="ListParagraph"/>
              <w:numPr>
                <w:ilvl w:val="0"/>
                <w:numId w:val="34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A072DF">
              <w:rPr>
                <w:rFonts w:ascii="Calibri" w:eastAsia="Calibri" w:hAnsi="Calibri" w:cs="Calibri"/>
              </w:rPr>
              <w:t>Mobile ids issued m</w:t>
            </w:r>
            <w:r w:rsidR="00727706" w:rsidRPr="00A072DF">
              <w:rPr>
                <w:rFonts w:ascii="Calibri" w:eastAsia="Calibri" w:hAnsi="Calibri" w:cs="Calibri"/>
              </w:rPr>
              <w:t>ust be from different MOB Keys</w:t>
            </w:r>
          </w:p>
        </w:tc>
        <w:tc>
          <w:tcPr>
            <w:tcW w:w="1559" w:type="dxa"/>
          </w:tcPr>
          <w:p w14:paraId="1701AC5E" w14:textId="03CFF50F" w:rsidR="00AF33CF" w:rsidRPr="000040DA" w:rsidRDefault="00AF33CF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hyperlink w:anchor="TS_41" w:history="1">
              <w:r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TS-41</w:t>
              </w:r>
            </w:hyperlink>
            <w:r>
              <w:rPr>
                <w:rFonts w:ascii="Calibri" w:eastAsia="Calibri" w:hAnsi="Calibri" w:cs="Calibri"/>
              </w:rPr>
              <w:t xml:space="preserve">  </w:t>
            </w: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0730D8B8" w14:textId="77777777" w:rsidR="008422D5" w:rsidRPr="008422D5" w:rsidRDefault="008422D5" w:rsidP="008422D5">
      <w:pPr>
        <w:pStyle w:val="HIDPSNormalSubI"/>
        <w:ind w:left="0"/>
        <w:rPr>
          <w:lang w:val="en-GB"/>
        </w:rPr>
      </w:pPr>
    </w:p>
    <w:p w14:paraId="7F3FFD2E" w14:textId="2D1036B1" w:rsidR="0040794E" w:rsidRPr="00354066" w:rsidRDefault="0040794E" w:rsidP="0040794E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7" w:name="_Toc63696120"/>
      <w:r>
        <w:rPr>
          <w:rStyle w:val="IntenseEmphasis"/>
        </w:rPr>
        <w:t xml:space="preserve">2.3.8. </w:t>
      </w:r>
      <w:r w:rsidR="00C629F3" w:rsidRPr="00C629F3">
        <w:rPr>
          <w:rStyle w:val="IntenseEmphasis"/>
        </w:rPr>
        <w:t>Mult</w:t>
      </w:r>
      <w:r w:rsidR="00C629F3">
        <w:rPr>
          <w:rStyle w:val="IntenseEmphasis"/>
        </w:rPr>
        <w:t>i</w:t>
      </w:r>
      <w:r w:rsidR="00C629F3" w:rsidRPr="00C629F3">
        <w:rPr>
          <w:rStyle w:val="IntenseEmphasis"/>
        </w:rPr>
        <w:t>ple Invitation Codes</w:t>
      </w:r>
      <w:bookmarkEnd w:id="27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40794E" w:rsidRPr="00A03C58" w14:paraId="39AC5DAC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54E0D122" w14:textId="77777777" w:rsidR="0040794E" w:rsidRPr="00FF58BE" w:rsidRDefault="0040794E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FC3F645" w14:textId="77777777" w:rsidR="0040794E" w:rsidRPr="00FF58BE" w:rsidRDefault="0040794E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BCB84A4" w14:textId="77777777" w:rsidR="0040794E" w:rsidRPr="00FF58BE" w:rsidRDefault="0040794E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40794E" w:rsidRPr="000040DA" w14:paraId="173DA7BE" w14:textId="77777777" w:rsidTr="00A136FF">
        <w:tc>
          <w:tcPr>
            <w:tcW w:w="1560" w:type="dxa"/>
          </w:tcPr>
          <w:p w14:paraId="24925E03" w14:textId="4627D27E" w:rsidR="0040794E" w:rsidRDefault="0040794E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US-0</w:t>
            </w:r>
            <w:r>
              <w:rPr>
                <w:rFonts w:ascii="Calibri" w:eastAsia="Calibri" w:hAnsi="Calibri" w:cs="Calibri"/>
              </w:rPr>
              <w:t>9</w:t>
            </w:r>
          </w:p>
          <w:p w14:paraId="1E2D5A5B" w14:textId="77777777" w:rsidR="0040794E" w:rsidRPr="000040DA" w:rsidRDefault="0040794E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6ECC8EFD" w14:textId="2991DF36" w:rsidR="0040794E" w:rsidRDefault="00643AAF" w:rsidP="00A136FF">
            <w:pPr>
              <w:spacing w:after="0"/>
              <w:rPr>
                <w:rFonts w:ascii="Calibri" w:eastAsia="Calibri" w:hAnsi="Calibri" w:cs="Calibri"/>
              </w:rPr>
            </w:pPr>
            <w:r w:rsidRPr="008602E7">
              <w:rPr>
                <w:rFonts w:ascii="Calibri" w:eastAsia="Calibri" w:hAnsi="Calibri" w:cs="Calibri"/>
              </w:rPr>
              <w:t xml:space="preserve">The app </w:t>
            </w:r>
            <w:r w:rsidR="001B7B5E" w:rsidRPr="008602E7">
              <w:rPr>
                <w:rFonts w:ascii="Calibri" w:eastAsia="Calibri" w:hAnsi="Calibri" w:cs="Calibri"/>
              </w:rPr>
              <w:t>can</w:t>
            </w:r>
            <w:r w:rsidRPr="008602E7">
              <w:rPr>
                <w:rFonts w:ascii="Calibri" w:eastAsia="Calibri" w:hAnsi="Calibri" w:cs="Calibri"/>
              </w:rPr>
              <w:t xml:space="preserve"> consume multiple invitation codes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4CF0108D" w14:textId="418CD864" w:rsidR="001B7B5E" w:rsidRPr="000040DA" w:rsidRDefault="001B7B5E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 should be supported to consume multiple invitation codes</w:t>
            </w:r>
            <w:r w:rsidR="0069333C">
              <w:rPr>
                <w:rFonts w:ascii="Calibri" w:eastAsia="Calibri" w:hAnsi="Calibri" w:cs="Calibri"/>
              </w:rPr>
              <w:t xml:space="preserve"> for secondary devices</w:t>
            </w:r>
          </w:p>
        </w:tc>
        <w:tc>
          <w:tcPr>
            <w:tcW w:w="1559" w:type="dxa"/>
          </w:tcPr>
          <w:p w14:paraId="02C7BEBC" w14:textId="5BF8ECCE" w:rsidR="00643AAF" w:rsidRDefault="0040794E" w:rsidP="00A136FF">
            <w:pPr>
              <w:spacing w:after="0"/>
              <w:rPr>
                <w:rStyle w:val="Hyperlink"/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hyperlink w:anchor="TS_42" w:history="1">
              <w:r w:rsidR="00643AAF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TS-42</w:t>
              </w:r>
            </w:hyperlink>
          </w:p>
          <w:p w14:paraId="30B7D39B" w14:textId="26360E1A" w:rsidR="0040794E" w:rsidRPr="000040DA" w:rsidRDefault="0040794E" w:rsidP="00A136FF">
            <w:pPr>
              <w:spacing w:after="0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195DAF96" w14:textId="535625DE" w:rsidR="00C629F3" w:rsidRPr="00354066" w:rsidRDefault="00C629F3" w:rsidP="00C629F3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8" w:name="_Toc63696121"/>
      <w:r>
        <w:rPr>
          <w:rStyle w:val="IntenseEmphasis"/>
        </w:rPr>
        <w:lastRenderedPageBreak/>
        <w:t xml:space="preserve">2.3.9. </w:t>
      </w:r>
      <w:r w:rsidR="006D76CC" w:rsidRPr="006D76CC">
        <w:rPr>
          <w:rStyle w:val="IntenseEmphasis"/>
        </w:rPr>
        <w:t>Manual Invitation Code</w:t>
      </w:r>
      <w:bookmarkEnd w:id="28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C629F3" w:rsidRPr="00A03C58" w14:paraId="692B1C09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3A25D114" w14:textId="77777777" w:rsidR="00C629F3" w:rsidRPr="00FF58BE" w:rsidRDefault="00C629F3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57D2BFF6" w14:textId="77777777" w:rsidR="00C629F3" w:rsidRPr="00FF58BE" w:rsidRDefault="00C629F3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B1B1616" w14:textId="77777777" w:rsidR="00C629F3" w:rsidRPr="00FF58BE" w:rsidRDefault="00C629F3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C629F3" w:rsidRPr="000040DA" w14:paraId="576187FB" w14:textId="77777777" w:rsidTr="00A136FF">
        <w:tc>
          <w:tcPr>
            <w:tcW w:w="1560" w:type="dxa"/>
          </w:tcPr>
          <w:p w14:paraId="35DF8180" w14:textId="6014F7BB" w:rsidR="00C629F3" w:rsidRDefault="00C629F3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10</w:t>
            </w:r>
          </w:p>
          <w:p w14:paraId="5A77EB7B" w14:textId="77777777" w:rsidR="00C629F3" w:rsidRPr="000040DA" w:rsidRDefault="00C629F3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0A162999" w14:textId="77777777" w:rsidR="00C629F3" w:rsidRDefault="006D76CC" w:rsidP="00A136FF">
            <w:pPr>
              <w:spacing w:after="0"/>
              <w:rPr>
                <w:rFonts w:ascii="Calibri" w:eastAsia="Calibri" w:hAnsi="Calibri" w:cs="Calibri"/>
              </w:rPr>
            </w:pPr>
            <w:r w:rsidRPr="008602E7">
              <w:rPr>
                <w:rFonts w:ascii="Calibri" w:eastAsia="Calibri" w:hAnsi="Calibri" w:cs="Calibri"/>
              </w:rPr>
              <w:t>Manually enter invitation code to personalize device</w:t>
            </w:r>
            <w:r w:rsidRPr="008602E7">
              <w:rPr>
                <w:rFonts w:ascii="Calibri" w:eastAsia="Calibri" w:hAnsi="Calibri" w:cs="Calibri"/>
              </w:rPr>
              <w:br/>
              <w:t xml:space="preserve">(16 digits, All Caps, </w:t>
            </w:r>
            <w:r w:rsidR="00B45C35" w:rsidRPr="008602E7">
              <w:rPr>
                <w:rFonts w:ascii="Calibri" w:eastAsia="Calibri" w:hAnsi="Calibri" w:cs="Calibri"/>
              </w:rPr>
              <w:t>hyphen</w:t>
            </w:r>
            <w:r w:rsidRPr="008602E7">
              <w:rPr>
                <w:rFonts w:ascii="Calibri" w:eastAsia="Calibri" w:hAnsi="Calibri" w:cs="Calibri"/>
              </w:rPr>
              <w:t xml:space="preserve"> after every four digits)</w:t>
            </w:r>
          </w:p>
          <w:p w14:paraId="79AA5D80" w14:textId="5C2CF1AF" w:rsidR="009F4701" w:rsidRPr="00AA7F87" w:rsidRDefault="009F4701" w:rsidP="00AA7F87">
            <w:pPr>
              <w:pStyle w:val="ListParagraph"/>
              <w:numPr>
                <w:ilvl w:val="0"/>
                <w:numId w:val="35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AA7F87">
              <w:rPr>
                <w:rFonts w:ascii="Calibri" w:eastAsia="Calibri" w:hAnsi="Calibri" w:cs="Calibri"/>
              </w:rPr>
              <w:t>App should be provided an option to enter only 16 digits</w:t>
            </w:r>
            <w:r w:rsidR="00F12535" w:rsidRPr="00AA7F87">
              <w:rPr>
                <w:rFonts w:ascii="Calibri" w:eastAsia="Calibri" w:hAnsi="Calibri" w:cs="Calibri"/>
              </w:rPr>
              <w:t xml:space="preserve"> and by default all should be in Caps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4591C1AC" w14:textId="5CD0D181" w:rsidR="00F12535" w:rsidRPr="00AA7F87" w:rsidRDefault="00F12535" w:rsidP="00AA7F87">
            <w:pPr>
              <w:pStyle w:val="ListParagraph"/>
              <w:numPr>
                <w:ilvl w:val="0"/>
                <w:numId w:val="35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AA7F87">
              <w:rPr>
                <w:rFonts w:ascii="Calibri" w:eastAsia="Calibri" w:hAnsi="Calibri" w:cs="Calibri"/>
              </w:rPr>
              <w:t xml:space="preserve">App should also support hyphen after every four digits which provides better </w:t>
            </w:r>
            <w:r w:rsidR="00AA7F87" w:rsidRPr="00AA7F87">
              <w:rPr>
                <w:rFonts w:ascii="Calibri" w:eastAsia="Calibri" w:hAnsi="Calibri" w:cs="Calibri"/>
              </w:rPr>
              <w:t>experience for user to enter the invitation code</w:t>
            </w:r>
          </w:p>
        </w:tc>
        <w:tc>
          <w:tcPr>
            <w:tcW w:w="1559" w:type="dxa"/>
          </w:tcPr>
          <w:p w14:paraId="03BFC439" w14:textId="77A1890D" w:rsidR="00C629F3" w:rsidRDefault="00C629F3" w:rsidP="00A136FF">
            <w:pPr>
              <w:spacing w:after="0"/>
              <w:rPr>
                <w:rStyle w:val="Hyperlink"/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hyperlink w:anchor="TS_12" w:history="1">
              <w:r w:rsidR="006D76CC" w:rsidRPr="005E0956">
                <w:rPr>
                  <w:rStyle w:val="Hyperlink"/>
                  <w:rFonts w:ascii="Calibri" w:eastAsia="Calibri" w:hAnsi="Calibri" w:cs="Calibri"/>
                  <w:szCs w:val="20"/>
                </w:rPr>
                <w:t>TS-12</w:t>
              </w:r>
            </w:hyperlink>
          </w:p>
          <w:p w14:paraId="6ED75EEC" w14:textId="77777777" w:rsidR="00C629F3" w:rsidRPr="000040DA" w:rsidRDefault="00C629F3" w:rsidP="00A136FF">
            <w:pPr>
              <w:spacing w:after="0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594148A0" w14:textId="0ACF1A19" w:rsidR="00B45C35" w:rsidRPr="00354066" w:rsidRDefault="00B45C35" w:rsidP="00B45C35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29" w:name="_Toc63696122"/>
      <w:r>
        <w:rPr>
          <w:rStyle w:val="IntenseEmphasis"/>
        </w:rPr>
        <w:t>2.3.10.</w:t>
      </w:r>
      <w:r w:rsidR="00F671C6">
        <w:rPr>
          <w:rStyle w:val="IntenseEmphasis"/>
        </w:rPr>
        <w:t xml:space="preserve"> </w:t>
      </w:r>
      <w:r>
        <w:rPr>
          <w:rStyle w:val="IntenseEmphasis"/>
        </w:rPr>
        <w:t>BLE</w:t>
      </w:r>
      <w:bookmarkEnd w:id="29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B45C35" w:rsidRPr="00A03C58" w14:paraId="463D3A35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388C0BC6" w14:textId="77777777" w:rsidR="00B45C35" w:rsidRPr="00FF58BE" w:rsidRDefault="00B45C35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6FAC891D" w14:textId="77777777" w:rsidR="00B45C35" w:rsidRPr="00FF58BE" w:rsidRDefault="00B45C35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91503BD" w14:textId="77777777" w:rsidR="00B45C35" w:rsidRPr="00FF58BE" w:rsidRDefault="00B45C35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5C056F" w:rsidRPr="000040DA" w14:paraId="42198C98" w14:textId="77777777" w:rsidTr="00A136FF">
        <w:tc>
          <w:tcPr>
            <w:tcW w:w="1560" w:type="dxa"/>
          </w:tcPr>
          <w:p w14:paraId="2B515CD0" w14:textId="77777777" w:rsidR="005C056F" w:rsidRDefault="005C056F" w:rsidP="005C056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11</w:t>
            </w:r>
          </w:p>
          <w:p w14:paraId="2928C1EF" w14:textId="6B626171" w:rsidR="005C056F" w:rsidRPr="000040DA" w:rsidRDefault="005C056F" w:rsidP="005C056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7DFEBB14" w14:textId="4340A2F6" w:rsidR="005C056F" w:rsidRDefault="005C056F" w:rsidP="005C056F">
            <w:pPr>
              <w:spacing w:after="0"/>
              <w:rPr>
                <w:rFonts w:ascii="Calibri" w:eastAsia="Calibri" w:hAnsi="Calibri" w:cs="Calibri"/>
              </w:rPr>
            </w:pPr>
            <w:r w:rsidRPr="0051282C">
              <w:rPr>
                <w:rFonts w:ascii="Calibri" w:eastAsia="Calibri" w:hAnsi="Calibri" w:cs="Calibri"/>
              </w:rPr>
              <w:t xml:space="preserve">The </w:t>
            </w:r>
            <w:r w:rsidR="002E098C">
              <w:rPr>
                <w:rFonts w:ascii="Calibri" w:eastAsia="Calibri" w:hAnsi="Calibri" w:cs="Calibri"/>
              </w:rPr>
              <w:t>A</w:t>
            </w:r>
            <w:r w:rsidRPr="0051282C">
              <w:rPr>
                <w:rFonts w:ascii="Calibri" w:eastAsia="Calibri" w:hAnsi="Calibri" w:cs="Calibri"/>
              </w:rPr>
              <w:t>pp</w:t>
            </w:r>
            <w:r w:rsidR="002E098C">
              <w:rPr>
                <w:rFonts w:ascii="Calibri" w:eastAsia="Calibri" w:hAnsi="Calibri" w:cs="Calibri"/>
              </w:rPr>
              <w:t>lication</w:t>
            </w:r>
            <w:r w:rsidRPr="0051282C">
              <w:rPr>
                <w:rFonts w:ascii="Calibri" w:eastAsia="Calibri" w:hAnsi="Calibri" w:cs="Calibri"/>
              </w:rPr>
              <w:t xml:space="preserve"> </w:t>
            </w:r>
            <w:r w:rsidR="00AD631D" w:rsidRPr="0051282C">
              <w:rPr>
                <w:rFonts w:ascii="Calibri" w:eastAsia="Calibri" w:hAnsi="Calibri" w:cs="Calibri"/>
              </w:rPr>
              <w:t>can</w:t>
            </w:r>
            <w:r w:rsidRPr="0051282C">
              <w:rPr>
                <w:rFonts w:ascii="Calibri" w:eastAsia="Calibri" w:hAnsi="Calibri" w:cs="Calibri"/>
              </w:rPr>
              <w:t xml:space="preserve"> perform the Tap </w:t>
            </w:r>
            <w:r w:rsidR="00F66E6F">
              <w:rPr>
                <w:rFonts w:ascii="Calibri" w:eastAsia="Calibri" w:hAnsi="Calibri" w:cs="Calibri"/>
              </w:rPr>
              <w:t>o</w:t>
            </w:r>
            <w:r w:rsidRPr="0051282C">
              <w:rPr>
                <w:rFonts w:ascii="Calibri" w:eastAsia="Calibri" w:hAnsi="Calibri" w:cs="Calibri"/>
              </w:rPr>
              <w:t>peration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1BA4B3F6" w14:textId="5A967725" w:rsidR="001F728F" w:rsidRPr="000040DA" w:rsidRDefault="00AA7F87" w:rsidP="005C05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 should be </w:t>
            </w:r>
            <w:r w:rsidR="00765F62">
              <w:rPr>
                <w:rFonts w:ascii="Calibri" w:eastAsia="Calibri" w:hAnsi="Calibri" w:cs="Calibri"/>
              </w:rPr>
              <w:t>configured</w:t>
            </w:r>
            <w:r>
              <w:rPr>
                <w:rFonts w:ascii="Calibri" w:eastAsia="Calibri" w:hAnsi="Calibri" w:cs="Calibri"/>
              </w:rPr>
              <w:t xml:space="preserve"> to </w:t>
            </w:r>
            <w:r w:rsidR="00765F62"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</w:rPr>
              <w:t xml:space="preserve"> Tap </w:t>
            </w:r>
            <w:r w:rsidR="00354000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peration</w:t>
            </w:r>
            <w:r w:rsidR="00765F62">
              <w:rPr>
                <w:rFonts w:ascii="Calibri" w:eastAsia="Calibri" w:hAnsi="Calibri" w:cs="Calibri"/>
              </w:rPr>
              <w:t xml:space="preserve"> while accessing with reader</w:t>
            </w:r>
            <w:r w:rsidR="000A2CED">
              <w:rPr>
                <w:rFonts w:ascii="Calibri" w:eastAsia="Calibri" w:hAnsi="Calibri" w:cs="Calibri"/>
              </w:rPr>
              <w:t xml:space="preserve"> and recommended to perform the operation in Background/Foreground scanning mode.</w:t>
            </w:r>
          </w:p>
        </w:tc>
        <w:tc>
          <w:tcPr>
            <w:tcW w:w="1559" w:type="dxa"/>
          </w:tcPr>
          <w:p w14:paraId="6AE670E3" w14:textId="0B13BF59" w:rsidR="005C056F" w:rsidRDefault="00B04E42" w:rsidP="00882D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13" w:history="1">
              <w:r w:rsidR="005C056F" w:rsidRPr="005E0956">
                <w:rPr>
                  <w:rStyle w:val="Hyperlink"/>
                  <w:rFonts w:ascii="Calibri" w:eastAsia="Calibri" w:hAnsi="Calibri" w:cs="Calibri"/>
                  <w:szCs w:val="20"/>
                </w:rPr>
                <w:t>TS-13</w:t>
              </w:r>
            </w:hyperlink>
            <w:r w:rsidR="005C056F" w:rsidRPr="0051282C">
              <w:rPr>
                <w:rFonts w:ascii="Calibri" w:eastAsia="Calibri" w:hAnsi="Calibri" w:cs="Calibri"/>
              </w:rPr>
              <w:t>,</w:t>
            </w:r>
          </w:p>
          <w:p w14:paraId="05C831CD" w14:textId="0FA0641F" w:rsidR="005C056F" w:rsidRDefault="00B04E42" w:rsidP="00882D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14" w:history="1">
              <w:r w:rsidR="005C056F" w:rsidRPr="005E0956">
                <w:rPr>
                  <w:rStyle w:val="Hyperlink"/>
                  <w:rFonts w:ascii="Calibri" w:eastAsia="Calibri" w:hAnsi="Calibri" w:cs="Calibri"/>
                  <w:szCs w:val="20"/>
                </w:rPr>
                <w:t>TS-14</w:t>
              </w:r>
            </w:hyperlink>
            <w:r w:rsidR="005C056F" w:rsidRPr="0051282C">
              <w:rPr>
                <w:rFonts w:ascii="Calibri" w:eastAsia="Calibri" w:hAnsi="Calibri" w:cs="Calibri"/>
              </w:rPr>
              <w:t>,</w:t>
            </w:r>
          </w:p>
          <w:p w14:paraId="18989872" w14:textId="172DA1E0" w:rsidR="005C056F" w:rsidRDefault="00B04E42" w:rsidP="00882DA4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15" w:history="1">
              <w:r w:rsidR="005C056F" w:rsidRPr="005E0956">
                <w:rPr>
                  <w:rStyle w:val="Hyperlink"/>
                  <w:rFonts w:ascii="Calibri" w:eastAsia="Calibri" w:hAnsi="Calibri" w:cs="Calibri"/>
                  <w:szCs w:val="20"/>
                </w:rPr>
                <w:t>TS-15</w:t>
              </w:r>
            </w:hyperlink>
          </w:p>
          <w:p w14:paraId="311D0A1B" w14:textId="77777777" w:rsidR="005C056F" w:rsidRPr="000040DA" w:rsidRDefault="005C056F" w:rsidP="00882D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  <w:tr w:rsidR="005C056F" w:rsidRPr="000040DA" w14:paraId="4E288C59" w14:textId="77777777" w:rsidTr="00A136FF">
        <w:tc>
          <w:tcPr>
            <w:tcW w:w="1560" w:type="dxa"/>
          </w:tcPr>
          <w:p w14:paraId="05867E20" w14:textId="1AC4B1EE" w:rsidR="005C056F" w:rsidRDefault="005C056F" w:rsidP="005C056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12</w:t>
            </w:r>
          </w:p>
          <w:p w14:paraId="2A49F72E" w14:textId="4B42F0E6" w:rsidR="005C056F" w:rsidRPr="00DF2AE5" w:rsidRDefault="005C056F" w:rsidP="005C056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00F72681" w14:textId="35371534" w:rsidR="005C056F" w:rsidRDefault="005C056F" w:rsidP="005C056F">
            <w:pPr>
              <w:spacing w:after="0"/>
              <w:rPr>
                <w:rFonts w:ascii="Calibri" w:eastAsia="Calibri" w:hAnsi="Calibri" w:cs="Calibri"/>
              </w:rPr>
            </w:pPr>
            <w:r w:rsidRPr="0051282C">
              <w:rPr>
                <w:rFonts w:ascii="Calibri" w:eastAsia="Calibri" w:hAnsi="Calibri" w:cs="Calibri"/>
              </w:rPr>
              <w:t xml:space="preserve">The </w:t>
            </w:r>
            <w:r w:rsidR="002E098C">
              <w:rPr>
                <w:rFonts w:ascii="Calibri" w:eastAsia="Calibri" w:hAnsi="Calibri" w:cs="Calibri"/>
              </w:rPr>
              <w:t>A</w:t>
            </w:r>
            <w:r w:rsidR="002E098C" w:rsidRPr="0051282C">
              <w:rPr>
                <w:rFonts w:ascii="Calibri" w:eastAsia="Calibri" w:hAnsi="Calibri" w:cs="Calibri"/>
              </w:rPr>
              <w:t>pp</w:t>
            </w:r>
            <w:r w:rsidR="002E098C">
              <w:rPr>
                <w:rFonts w:ascii="Calibri" w:eastAsia="Calibri" w:hAnsi="Calibri" w:cs="Calibri"/>
              </w:rPr>
              <w:t>lication</w:t>
            </w:r>
            <w:r w:rsidR="002E098C" w:rsidRPr="0051282C">
              <w:rPr>
                <w:rFonts w:ascii="Calibri" w:eastAsia="Calibri" w:hAnsi="Calibri" w:cs="Calibri"/>
              </w:rPr>
              <w:t xml:space="preserve"> </w:t>
            </w:r>
            <w:r w:rsidR="00AD631D" w:rsidRPr="0051282C">
              <w:rPr>
                <w:rFonts w:ascii="Calibri" w:eastAsia="Calibri" w:hAnsi="Calibri" w:cs="Calibri"/>
              </w:rPr>
              <w:t>can</w:t>
            </w:r>
            <w:r w:rsidRPr="0051282C">
              <w:rPr>
                <w:rFonts w:ascii="Calibri" w:eastAsia="Calibri" w:hAnsi="Calibri" w:cs="Calibri"/>
              </w:rPr>
              <w:t xml:space="preserve"> perform Twist and Go</w:t>
            </w:r>
            <w:r w:rsidR="00F66E6F">
              <w:rPr>
                <w:rFonts w:ascii="Calibri" w:eastAsia="Calibri" w:hAnsi="Calibri" w:cs="Calibri"/>
              </w:rPr>
              <w:t xml:space="preserve"> operation</w:t>
            </w:r>
          </w:p>
          <w:p w14:paraId="729C61B8" w14:textId="1A68CD5C" w:rsidR="000A2CED" w:rsidRPr="0051282C" w:rsidRDefault="000A2CED" w:rsidP="005C05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 should be configured to use Twist and Go </w:t>
            </w:r>
            <w:r w:rsidR="00F66E6F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peration while accessing with reader and recommended to perform the operation in Background/Foreground scanning mode.</w:t>
            </w:r>
          </w:p>
        </w:tc>
        <w:tc>
          <w:tcPr>
            <w:tcW w:w="1559" w:type="dxa"/>
          </w:tcPr>
          <w:p w14:paraId="3C9F0AB7" w14:textId="4CA7D315" w:rsidR="005C056F" w:rsidRDefault="00B04E42" w:rsidP="00882D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16" w:history="1">
              <w:r w:rsidR="005C056F" w:rsidRPr="005E0956">
                <w:rPr>
                  <w:rStyle w:val="Hyperlink"/>
                  <w:rFonts w:ascii="Calibri" w:eastAsia="Calibri" w:hAnsi="Calibri" w:cs="Calibri"/>
                  <w:szCs w:val="20"/>
                </w:rPr>
                <w:t>TS-16</w:t>
              </w:r>
            </w:hyperlink>
            <w:r w:rsidR="005C056F" w:rsidRPr="0051282C">
              <w:rPr>
                <w:rFonts w:ascii="Calibri" w:eastAsia="Calibri" w:hAnsi="Calibri" w:cs="Calibri"/>
              </w:rPr>
              <w:t>,</w:t>
            </w:r>
          </w:p>
          <w:p w14:paraId="42AE0CD5" w14:textId="5D59BC1F" w:rsidR="005C056F" w:rsidRDefault="00B04E42" w:rsidP="00882D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17" w:history="1">
              <w:r w:rsidR="005C056F" w:rsidRPr="005E0956">
                <w:rPr>
                  <w:rStyle w:val="Hyperlink"/>
                  <w:rFonts w:ascii="Calibri" w:eastAsia="Calibri" w:hAnsi="Calibri" w:cs="Calibri"/>
                  <w:szCs w:val="20"/>
                </w:rPr>
                <w:t>TS-17</w:t>
              </w:r>
            </w:hyperlink>
            <w:r w:rsidR="005C056F" w:rsidRPr="0051282C">
              <w:rPr>
                <w:rFonts w:ascii="Calibri" w:eastAsia="Calibri" w:hAnsi="Calibri" w:cs="Calibri"/>
              </w:rPr>
              <w:t>,</w:t>
            </w:r>
          </w:p>
          <w:p w14:paraId="7B1992CC" w14:textId="5692D5E4" w:rsidR="005C056F" w:rsidRDefault="00B04E42" w:rsidP="00882DA4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18" w:history="1">
              <w:r w:rsidR="005C056F" w:rsidRPr="005E0956">
                <w:rPr>
                  <w:rStyle w:val="Hyperlink"/>
                  <w:rFonts w:ascii="Calibri" w:eastAsia="Calibri" w:hAnsi="Calibri" w:cs="Calibri"/>
                  <w:szCs w:val="20"/>
                </w:rPr>
                <w:t>TS-18</w:t>
              </w:r>
            </w:hyperlink>
          </w:p>
          <w:p w14:paraId="745DD104" w14:textId="10B3E26F" w:rsidR="005C056F" w:rsidRPr="00882DA4" w:rsidRDefault="005C056F" w:rsidP="00882DA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882DA4">
              <w:rPr>
                <w:rFonts w:ascii="Calibri" w:eastAsia="Calibri" w:hAnsi="Calibri" w:cs="Calibri"/>
              </w:rPr>
              <w:t>Andro</w:t>
            </w:r>
            <w:r w:rsidR="00882DA4" w:rsidRPr="00882DA4">
              <w:rPr>
                <w:rFonts w:ascii="Calibri" w:eastAsia="Calibri" w:hAnsi="Calibri" w:cs="Calibri"/>
              </w:rPr>
              <w:t>id/iOS</w:t>
            </w:r>
          </w:p>
        </w:tc>
      </w:tr>
      <w:tr w:rsidR="005C056F" w:rsidRPr="000040DA" w14:paraId="39390316" w14:textId="77777777" w:rsidTr="00A136FF">
        <w:tc>
          <w:tcPr>
            <w:tcW w:w="1560" w:type="dxa"/>
          </w:tcPr>
          <w:p w14:paraId="0C039F7D" w14:textId="24465187" w:rsidR="00AD631D" w:rsidRDefault="00AD631D" w:rsidP="00AD631D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13</w:t>
            </w:r>
          </w:p>
          <w:p w14:paraId="0115B16F" w14:textId="020A297F" w:rsidR="005C056F" w:rsidRPr="00DF2AE5" w:rsidRDefault="00AD631D" w:rsidP="00AD631D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7D850449" w14:textId="21B88FC9" w:rsidR="005C056F" w:rsidRDefault="00AD631D" w:rsidP="00923F97">
            <w:pPr>
              <w:spacing w:after="0"/>
              <w:rPr>
                <w:rFonts w:ascii="Calibri" w:eastAsia="Calibri" w:hAnsi="Calibri" w:cs="Calibri"/>
              </w:rPr>
            </w:pPr>
            <w:r w:rsidRPr="0051282C">
              <w:rPr>
                <w:rFonts w:ascii="Calibri" w:eastAsia="Calibri" w:hAnsi="Calibri" w:cs="Calibri"/>
              </w:rPr>
              <w:t xml:space="preserve">The </w:t>
            </w:r>
            <w:r w:rsidR="002E098C">
              <w:rPr>
                <w:rFonts w:ascii="Calibri" w:eastAsia="Calibri" w:hAnsi="Calibri" w:cs="Calibri"/>
              </w:rPr>
              <w:t>A</w:t>
            </w:r>
            <w:r w:rsidR="002E098C" w:rsidRPr="0051282C">
              <w:rPr>
                <w:rFonts w:ascii="Calibri" w:eastAsia="Calibri" w:hAnsi="Calibri" w:cs="Calibri"/>
              </w:rPr>
              <w:t>pp</w:t>
            </w:r>
            <w:r w:rsidR="002E098C">
              <w:rPr>
                <w:rFonts w:ascii="Calibri" w:eastAsia="Calibri" w:hAnsi="Calibri" w:cs="Calibri"/>
              </w:rPr>
              <w:t>lication</w:t>
            </w:r>
            <w:r w:rsidR="002E098C" w:rsidRPr="0051282C">
              <w:rPr>
                <w:rFonts w:ascii="Calibri" w:eastAsia="Calibri" w:hAnsi="Calibri" w:cs="Calibri"/>
              </w:rPr>
              <w:t xml:space="preserve"> </w:t>
            </w:r>
            <w:r w:rsidRPr="0051282C">
              <w:rPr>
                <w:rFonts w:ascii="Calibri" w:eastAsia="Calibri" w:hAnsi="Calibri" w:cs="Calibri"/>
              </w:rPr>
              <w:t>can perform seamless opening triggers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3844B156" w14:textId="7B6A36C5" w:rsidR="00775F33" w:rsidRPr="0051282C" w:rsidRDefault="00775F33" w:rsidP="00923F97">
            <w:pPr>
              <w:spacing w:after="0"/>
              <w:rPr>
                <w:rFonts w:ascii="Calibri" w:eastAsia="Calibri" w:hAnsi="Calibri" w:cs="Calibri"/>
              </w:rPr>
            </w:pPr>
            <w:r w:rsidRPr="00775F33">
              <w:rPr>
                <w:rFonts w:ascii="Calibri" w:eastAsia="Calibri" w:hAnsi="Calibri" w:cs="Calibri"/>
              </w:rPr>
              <w:t xml:space="preserve">The application should be </w:t>
            </w:r>
            <w:r w:rsidR="000A2CED" w:rsidRPr="00775F33">
              <w:rPr>
                <w:rFonts w:ascii="Calibri" w:eastAsia="Calibri" w:hAnsi="Calibri" w:cs="Calibri"/>
              </w:rPr>
              <w:t>configured</w:t>
            </w:r>
            <w:r w:rsidRPr="00775F33">
              <w:rPr>
                <w:rFonts w:ascii="Calibri" w:eastAsia="Calibri" w:hAnsi="Calibri" w:cs="Calibri"/>
              </w:rPr>
              <w:t xml:space="preserve"> and perform seamless opening triggers</w:t>
            </w:r>
          </w:p>
        </w:tc>
        <w:tc>
          <w:tcPr>
            <w:tcW w:w="1559" w:type="dxa"/>
          </w:tcPr>
          <w:p w14:paraId="78DF9717" w14:textId="5A24637E" w:rsidR="00923F97" w:rsidRDefault="00B04E42" w:rsidP="00923F97">
            <w:pPr>
              <w:spacing w:after="0"/>
              <w:jc w:val="center"/>
            </w:pPr>
            <w:hyperlink w:anchor="TS_19a" w:history="1">
              <w:r w:rsidR="00923F97">
                <w:rPr>
                  <w:rStyle w:val="Hyperlink"/>
                  <w:rFonts w:ascii="Calibri" w:eastAsia="Calibri" w:hAnsi="Calibri" w:cs="Calibri"/>
                  <w:szCs w:val="20"/>
                </w:rPr>
                <w:t>TS-19a</w:t>
              </w:r>
            </w:hyperlink>
            <w:r w:rsidR="00923F97">
              <w:rPr>
                <w:rStyle w:val="Hyperlink"/>
                <w:rFonts w:ascii="Calibri" w:eastAsia="Calibri" w:hAnsi="Calibri" w:cs="Calibri"/>
                <w:szCs w:val="20"/>
              </w:rPr>
              <w:t>,</w:t>
            </w:r>
          </w:p>
          <w:p w14:paraId="6D4A4E53" w14:textId="4109C68B" w:rsidR="005C056F" w:rsidRDefault="00B04E42" w:rsidP="00923F97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19b" w:history="1">
              <w:r w:rsidR="00923F97">
                <w:rPr>
                  <w:rStyle w:val="Hyperlink"/>
                  <w:rFonts w:ascii="Calibri" w:eastAsia="Calibri" w:hAnsi="Calibri" w:cs="Calibri"/>
                  <w:szCs w:val="20"/>
                </w:rPr>
                <w:t>TS-19b</w:t>
              </w:r>
            </w:hyperlink>
          </w:p>
          <w:p w14:paraId="3E540B0F" w14:textId="4B4AACBA" w:rsidR="00923F97" w:rsidRDefault="00923F97" w:rsidP="00923F97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882DA4">
              <w:rPr>
                <w:rFonts w:ascii="Calibri" w:eastAsia="Calibri" w:hAnsi="Calibri" w:cs="Calibri"/>
              </w:rPr>
              <w:t>Android/iOS</w:t>
            </w:r>
          </w:p>
        </w:tc>
      </w:tr>
      <w:tr w:rsidR="00261CE6" w:rsidRPr="000040DA" w14:paraId="78A3C635" w14:textId="77777777" w:rsidTr="00A136FF">
        <w:tc>
          <w:tcPr>
            <w:tcW w:w="1560" w:type="dxa"/>
          </w:tcPr>
          <w:p w14:paraId="607A99C5" w14:textId="76509C41" w:rsidR="00261CE6" w:rsidRDefault="00261CE6" w:rsidP="00261CE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14</w:t>
            </w:r>
          </w:p>
          <w:p w14:paraId="3F8436B8" w14:textId="3ABF82AE" w:rsidR="00261CE6" w:rsidRPr="00DF2AE5" w:rsidRDefault="00261CE6" w:rsidP="00261CE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603BD561" w14:textId="77777777" w:rsidR="00261CE6" w:rsidRDefault="00A5522F" w:rsidP="00261CE6">
            <w:pPr>
              <w:spacing w:after="0"/>
              <w:rPr>
                <w:rFonts w:ascii="Calibri" w:eastAsia="Calibri" w:hAnsi="Calibri" w:cs="Calibri"/>
              </w:rPr>
            </w:pPr>
            <w:r w:rsidRPr="002817C8">
              <w:rPr>
                <w:rFonts w:ascii="Calibri" w:eastAsia="Calibri" w:hAnsi="Calibri" w:cs="Calibri"/>
              </w:rPr>
              <w:t xml:space="preserve">The </w:t>
            </w:r>
            <w:r w:rsidR="002E098C">
              <w:rPr>
                <w:rFonts w:ascii="Calibri" w:eastAsia="Calibri" w:hAnsi="Calibri" w:cs="Calibri"/>
              </w:rPr>
              <w:t>A</w:t>
            </w:r>
            <w:r w:rsidR="002E098C" w:rsidRPr="0051282C">
              <w:rPr>
                <w:rFonts w:ascii="Calibri" w:eastAsia="Calibri" w:hAnsi="Calibri" w:cs="Calibri"/>
              </w:rPr>
              <w:t>pp</w:t>
            </w:r>
            <w:r w:rsidR="002E098C">
              <w:rPr>
                <w:rFonts w:ascii="Calibri" w:eastAsia="Calibri" w:hAnsi="Calibri" w:cs="Calibri"/>
              </w:rPr>
              <w:t>lication</w:t>
            </w:r>
            <w:r w:rsidR="002E098C" w:rsidRPr="0051282C">
              <w:rPr>
                <w:rFonts w:ascii="Calibri" w:eastAsia="Calibri" w:hAnsi="Calibri" w:cs="Calibri"/>
              </w:rPr>
              <w:t xml:space="preserve"> </w:t>
            </w:r>
            <w:r w:rsidRPr="002817C8">
              <w:rPr>
                <w:rFonts w:ascii="Calibri" w:eastAsia="Calibri" w:hAnsi="Calibri" w:cs="Calibri"/>
              </w:rPr>
              <w:t>scans for the proper lock service code</w:t>
            </w:r>
          </w:p>
          <w:p w14:paraId="4E340330" w14:textId="4EF04E65" w:rsidR="000A2CED" w:rsidRPr="0051282C" w:rsidRDefault="000A2CED" w:rsidP="00261CE6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App scans for the proper lock service code and successfully opens against reader</w:t>
            </w:r>
          </w:p>
        </w:tc>
        <w:tc>
          <w:tcPr>
            <w:tcW w:w="1559" w:type="dxa"/>
          </w:tcPr>
          <w:p w14:paraId="0074FEF6" w14:textId="2F12A04F" w:rsidR="00261CE6" w:rsidRDefault="00B04E42" w:rsidP="00261CE6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21" w:history="1">
              <w:r w:rsidR="00A5522F" w:rsidRPr="003B10BC">
                <w:rPr>
                  <w:rStyle w:val="Hyperlink"/>
                  <w:rFonts w:ascii="Calibri" w:eastAsia="Calibri" w:hAnsi="Calibri" w:cs="Calibri"/>
                  <w:szCs w:val="20"/>
                </w:rPr>
                <w:t>TS-21</w:t>
              </w:r>
            </w:hyperlink>
          </w:p>
          <w:p w14:paraId="3C6B3A2E" w14:textId="4F62E395" w:rsidR="00A5522F" w:rsidRDefault="00A5522F" w:rsidP="00261CE6">
            <w:pPr>
              <w:spacing w:after="0"/>
              <w:jc w:val="center"/>
            </w:pPr>
            <w:r w:rsidRPr="00882DA4">
              <w:rPr>
                <w:rFonts w:ascii="Calibri" w:eastAsia="Calibri" w:hAnsi="Calibri" w:cs="Calibri"/>
              </w:rPr>
              <w:t>Android/iOS</w:t>
            </w:r>
          </w:p>
        </w:tc>
      </w:tr>
      <w:tr w:rsidR="00261CE6" w:rsidRPr="000040DA" w14:paraId="046633E5" w14:textId="77777777" w:rsidTr="00A136FF">
        <w:tc>
          <w:tcPr>
            <w:tcW w:w="1560" w:type="dxa"/>
          </w:tcPr>
          <w:p w14:paraId="47AFD0E7" w14:textId="30AB3D03" w:rsidR="00261CE6" w:rsidRDefault="00261CE6" w:rsidP="00261CE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15</w:t>
            </w:r>
          </w:p>
          <w:p w14:paraId="3DF7D4BE" w14:textId="0A0A137B" w:rsidR="00261CE6" w:rsidRPr="00DF2AE5" w:rsidRDefault="00261CE6" w:rsidP="00261CE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7CDCC90E" w14:textId="4070D262" w:rsidR="00261CE6" w:rsidRDefault="00A5522F" w:rsidP="00261CE6">
            <w:pPr>
              <w:spacing w:after="0"/>
              <w:rPr>
                <w:rFonts w:ascii="Calibri" w:eastAsia="Calibri" w:hAnsi="Calibri" w:cs="Calibri"/>
              </w:rPr>
            </w:pPr>
            <w:r w:rsidRPr="002817C8">
              <w:rPr>
                <w:rFonts w:ascii="Calibri" w:eastAsia="Calibri" w:hAnsi="Calibri" w:cs="Calibri"/>
              </w:rPr>
              <w:t xml:space="preserve">The </w:t>
            </w:r>
            <w:r w:rsidR="002E098C">
              <w:rPr>
                <w:rFonts w:ascii="Calibri" w:eastAsia="Calibri" w:hAnsi="Calibri" w:cs="Calibri"/>
              </w:rPr>
              <w:t>A</w:t>
            </w:r>
            <w:r w:rsidRPr="002817C8">
              <w:rPr>
                <w:rFonts w:ascii="Calibri" w:eastAsia="Calibri" w:hAnsi="Calibri" w:cs="Calibri"/>
              </w:rPr>
              <w:t>pp</w:t>
            </w:r>
            <w:r w:rsidR="002E098C">
              <w:rPr>
                <w:rFonts w:ascii="Calibri" w:eastAsia="Calibri" w:hAnsi="Calibri" w:cs="Calibri"/>
              </w:rPr>
              <w:t>lication</w:t>
            </w:r>
            <w:r w:rsidRPr="002817C8">
              <w:rPr>
                <w:rFonts w:ascii="Calibri" w:eastAsia="Calibri" w:hAnsi="Calibri" w:cs="Calibri"/>
              </w:rPr>
              <w:t xml:space="preserve"> supports a user initiated opening trigger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67A94FAB" w14:textId="185FE97F" w:rsidR="00344424" w:rsidRPr="0051282C" w:rsidRDefault="00344424" w:rsidP="00261CE6">
            <w:pPr>
              <w:spacing w:after="0"/>
              <w:rPr>
                <w:rFonts w:ascii="Calibri" w:eastAsia="Calibri" w:hAnsi="Calibri" w:cs="Calibri"/>
              </w:rPr>
            </w:pPr>
            <w:r w:rsidRPr="00344424">
              <w:rPr>
                <w:rFonts w:ascii="Calibri" w:eastAsia="Calibri" w:hAnsi="Calibri" w:cs="Calibri"/>
              </w:rPr>
              <w:t>It is recommended to always have a user initiated opening trigger.</w:t>
            </w:r>
          </w:p>
        </w:tc>
        <w:tc>
          <w:tcPr>
            <w:tcW w:w="1559" w:type="dxa"/>
          </w:tcPr>
          <w:p w14:paraId="0B9D827B" w14:textId="789CBA0E" w:rsidR="00261CE6" w:rsidRDefault="00B04E42" w:rsidP="00261CE6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20" w:history="1">
              <w:r w:rsidR="00A5522F" w:rsidRPr="003B10BC">
                <w:rPr>
                  <w:rStyle w:val="Hyperlink"/>
                  <w:rFonts w:ascii="Calibri" w:eastAsia="Calibri" w:hAnsi="Calibri" w:cs="Calibri"/>
                  <w:szCs w:val="20"/>
                </w:rPr>
                <w:t>TS-20</w:t>
              </w:r>
            </w:hyperlink>
          </w:p>
          <w:p w14:paraId="65623A5F" w14:textId="11EBB4B5" w:rsidR="00A5522F" w:rsidRDefault="00A5522F" w:rsidP="00261CE6">
            <w:pPr>
              <w:spacing w:after="0"/>
              <w:jc w:val="center"/>
            </w:pPr>
            <w:r w:rsidRPr="00882DA4">
              <w:rPr>
                <w:rFonts w:ascii="Calibri" w:eastAsia="Calibri" w:hAnsi="Calibri" w:cs="Calibri"/>
              </w:rPr>
              <w:t>Android/iOS</w:t>
            </w:r>
          </w:p>
        </w:tc>
      </w:tr>
      <w:tr w:rsidR="00F671C6" w:rsidRPr="000040DA" w14:paraId="59F554C1" w14:textId="77777777" w:rsidTr="00A136FF">
        <w:tc>
          <w:tcPr>
            <w:tcW w:w="1560" w:type="dxa"/>
          </w:tcPr>
          <w:p w14:paraId="2C235597" w14:textId="3C888253" w:rsidR="00F671C6" w:rsidRDefault="00F671C6" w:rsidP="00F671C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17</w:t>
            </w:r>
          </w:p>
          <w:p w14:paraId="160F8926" w14:textId="62975ACB" w:rsidR="00F671C6" w:rsidRPr="00DF2AE5" w:rsidRDefault="00F671C6" w:rsidP="00F671C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6A930D18" w14:textId="4343D491" w:rsidR="00F671C6" w:rsidRDefault="009977A2" w:rsidP="00261CE6">
            <w:pPr>
              <w:spacing w:after="0"/>
              <w:rPr>
                <w:rFonts w:ascii="Calibri" w:eastAsia="Calibri" w:hAnsi="Calibri" w:cs="Calibri"/>
              </w:rPr>
            </w:pPr>
            <w:r w:rsidRPr="00B23885">
              <w:rPr>
                <w:rFonts w:ascii="Calibri" w:eastAsia="Calibri" w:hAnsi="Calibri" w:cs="Calibri"/>
              </w:rPr>
              <w:t xml:space="preserve">The </w:t>
            </w:r>
            <w:r w:rsidR="002E098C">
              <w:rPr>
                <w:rFonts w:ascii="Calibri" w:eastAsia="Calibri" w:hAnsi="Calibri" w:cs="Calibri"/>
              </w:rPr>
              <w:t>A</w:t>
            </w:r>
            <w:r w:rsidRPr="00B23885">
              <w:rPr>
                <w:rFonts w:ascii="Calibri" w:eastAsia="Calibri" w:hAnsi="Calibri" w:cs="Calibri"/>
              </w:rPr>
              <w:t>pp</w:t>
            </w:r>
            <w:r w:rsidR="002E098C">
              <w:rPr>
                <w:rFonts w:ascii="Calibri" w:eastAsia="Calibri" w:hAnsi="Calibri" w:cs="Calibri"/>
              </w:rPr>
              <w:t>lication</w:t>
            </w:r>
            <w:r w:rsidRPr="00B23885">
              <w:rPr>
                <w:rFonts w:ascii="Calibri" w:eastAsia="Calibri" w:hAnsi="Calibri" w:cs="Calibri"/>
              </w:rPr>
              <w:t xml:space="preserve"> support</w:t>
            </w:r>
            <w:r w:rsidR="002E098C">
              <w:rPr>
                <w:rFonts w:ascii="Calibri" w:eastAsia="Calibri" w:hAnsi="Calibri" w:cs="Calibri"/>
              </w:rPr>
              <w:t>s</w:t>
            </w:r>
            <w:r w:rsidRPr="00B23885">
              <w:rPr>
                <w:rFonts w:ascii="Calibri" w:eastAsia="Calibri" w:hAnsi="Calibri" w:cs="Calibri"/>
              </w:rPr>
              <w:t xml:space="preserve"> enhanced Tap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6D0D3452" w14:textId="04F3534F" w:rsidR="009C10C1" w:rsidRPr="002817C8" w:rsidRDefault="009C10C1" w:rsidP="00261CE6">
            <w:pPr>
              <w:spacing w:after="0"/>
              <w:rPr>
                <w:rFonts w:ascii="Calibri" w:eastAsia="Calibri" w:hAnsi="Calibri" w:cs="Calibri"/>
              </w:rPr>
            </w:pPr>
            <w:r w:rsidRPr="009C10C1">
              <w:rPr>
                <w:rFonts w:ascii="Calibri" w:eastAsia="Calibri" w:hAnsi="Calibri" w:cs="Calibri"/>
              </w:rPr>
              <w:t>The application should be configured to use Enhanced Tap.</w:t>
            </w:r>
          </w:p>
        </w:tc>
        <w:tc>
          <w:tcPr>
            <w:tcW w:w="1559" w:type="dxa"/>
          </w:tcPr>
          <w:p w14:paraId="606B9B2B" w14:textId="2F9AB69B" w:rsidR="009977A2" w:rsidRDefault="00B04E42" w:rsidP="00261CE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24" w:history="1">
              <w:r w:rsidR="009977A2" w:rsidRPr="00A32372">
                <w:rPr>
                  <w:rStyle w:val="Hyperlink"/>
                  <w:rFonts w:ascii="Calibri" w:eastAsia="Calibri" w:hAnsi="Calibri" w:cs="Calibri"/>
                  <w:szCs w:val="20"/>
                </w:rPr>
                <w:t>TS-24</w:t>
              </w:r>
            </w:hyperlink>
            <w:r w:rsidR="009977A2" w:rsidRPr="003526A5">
              <w:rPr>
                <w:rFonts w:ascii="Calibri" w:eastAsia="Calibri" w:hAnsi="Calibri" w:cs="Calibri"/>
              </w:rPr>
              <w:t>,</w:t>
            </w:r>
            <w:r w:rsidR="009977A2">
              <w:rPr>
                <w:rFonts w:ascii="Calibri" w:eastAsia="Calibri" w:hAnsi="Calibri" w:cs="Calibri"/>
              </w:rPr>
              <w:t xml:space="preserve"> </w:t>
            </w:r>
          </w:p>
          <w:p w14:paraId="5C4B39A4" w14:textId="5D5C142D" w:rsidR="00F671C6" w:rsidRDefault="00B04E42" w:rsidP="00261CE6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25" w:history="1">
              <w:r w:rsidR="009977A2" w:rsidRPr="00A32372">
                <w:rPr>
                  <w:rStyle w:val="Hyperlink"/>
                  <w:rFonts w:ascii="Calibri" w:eastAsia="Calibri" w:hAnsi="Calibri" w:cs="Calibri"/>
                  <w:szCs w:val="20"/>
                </w:rPr>
                <w:t>TS-25</w:t>
              </w:r>
            </w:hyperlink>
          </w:p>
          <w:p w14:paraId="2E9D0C80" w14:textId="24788494" w:rsidR="009977A2" w:rsidRDefault="009977A2" w:rsidP="00261CE6">
            <w:pPr>
              <w:spacing w:after="0"/>
              <w:jc w:val="center"/>
            </w:pPr>
            <w:r w:rsidRPr="009977A2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2162EC3D" w14:textId="077F24B2" w:rsidR="002E098C" w:rsidRPr="00354066" w:rsidRDefault="002E098C" w:rsidP="002E098C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30" w:name="_Toc63696123"/>
      <w:r>
        <w:rPr>
          <w:rStyle w:val="IntenseEmphasis"/>
        </w:rPr>
        <w:t>2.3.11. NFC</w:t>
      </w:r>
      <w:bookmarkEnd w:id="30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2E098C" w:rsidRPr="00A03C58" w14:paraId="79300FB3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6B0D9163" w14:textId="77777777" w:rsidR="002E098C" w:rsidRPr="00FF58BE" w:rsidRDefault="002E098C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028F69C5" w14:textId="77777777" w:rsidR="002E098C" w:rsidRPr="00FF58BE" w:rsidRDefault="002E098C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2D96622" w14:textId="77777777" w:rsidR="002E098C" w:rsidRPr="00FF58BE" w:rsidRDefault="002E098C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FF58BE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2E098C" w:rsidRPr="000040DA" w14:paraId="5C576AEF" w14:textId="77777777" w:rsidTr="00A136FF">
        <w:tc>
          <w:tcPr>
            <w:tcW w:w="1560" w:type="dxa"/>
          </w:tcPr>
          <w:p w14:paraId="43D745B5" w14:textId="0A97C214" w:rsidR="002E098C" w:rsidRDefault="002E098C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</w:t>
            </w:r>
            <w:r w:rsidR="007372FC">
              <w:rPr>
                <w:rFonts w:ascii="Calibri" w:eastAsia="Calibri" w:hAnsi="Calibri" w:cs="Calibri"/>
              </w:rPr>
              <w:t>8</w:t>
            </w:r>
          </w:p>
          <w:p w14:paraId="3499F803" w14:textId="77777777" w:rsidR="002E098C" w:rsidRPr="000040DA" w:rsidRDefault="002E098C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0CB2D2AD" w14:textId="1C3E85C9" w:rsidR="002E098C" w:rsidRDefault="002E098C" w:rsidP="00A136FF">
            <w:pPr>
              <w:spacing w:after="0"/>
              <w:rPr>
                <w:rFonts w:ascii="Calibri" w:eastAsia="Calibri" w:hAnsi="Calibri" w:cs="Calibri"/>
              </w:rPr>
            </w:pPr>
            <w:r w:rsidRPr="00B23885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>Application</w:t>
            </w:r>
            <w:r w:rsidRPr="00B23885">
              <w:rPr>
                <w:rFonts w:ascii="Calibri" w:eastAsia="Calibri" w:hAnsi="Calibri" w:cs="Calibri"/>
              </w:rPr>
              <w:t xml:space="preserve"> supports NFC Tap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11CC5AF7" w14:textId="276190B6" w:rsidR="00F66E6F" w:rsidRPr="000040DA" w:rsidRDefault="009C10C1" w:rsidP="00A136FF">
            <w:pPr>
              <w:spacing w:after="0"/>
              <w:rPr>
                <w:rFonts w:ascii="Calibri" w:eastAsia="Calibri" w:hAnsi="Calibri" w:cs="Calibri"/>
              </w:rPr>
            </w:pPr>
            <w:r w:rsidRPr="009C10C1">
              <w:rPr>
                <w:rFonts w:ascii="Calibri" w:eastAsia="Calibri" w:hAnsi="Calibri" w:cs="Calibri"/>
              </w:rPr>
              <w:t>The application should be configured to use NFC Tap</w:t>
            </w:r>
            <w:r w:rsidR="00F66E6F">
              <w:rPr>
                <w:rFonts w:ascii="Calibri" w:eastAsia="Calibri" w:hAnsi="Calibri" w:cs="Calibri"/>
              </w:rPr>
              <w:t xml:space="preserve"> while accessing with reader and recommended to perform the operation in Background/Foreground scanning mode.</w:t>
            </w:r>
          </w:p>
        </w:tc>
        <w:tc>
          <w:tcPr>
            <w:tcW w:w="1559" w:type="dxa"/>
          </w:tcPr>
          <w:p w14:paraId="3381F11D" w14:textId="307EE135" w:rsidR="007372FC" w:rsidRDefault="00B04E42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26" w:history="1">
              <w:r w:rsidR="007372FC" w:rsidRPr="00A32372">
                <w:rPr>
                  <w:rStyle w:val="Hyperlink"/>
                  <w:rFonts w:ascii="Calibri" w:eastAsia="Calibri" w:hAnsi="Calibri" w:cs="Calibri"/>
                  <w:szCs w:val="20"/>
                </w:rPr>
                <w:t>TS-26</w:t>
              </w:r>
            </w:hyperlink>
            <w:r w:rsidR="007372FC" w:rsidRPr="003526A5">
              <w:rPr>
                <w:rFonts w:ascii="Calibri" w:eastAsia="Calibri" w:hAnsi="Calibri" w:cs="Calibri"/>
              </w:rPr>
              <w:t>,</w:t>
            </w:r>
          </w:p>
          <w:p w14:paraId="7139FD49" w14:textId="0E928673" w:rsidR="007372FC" w:rsidRDefault="007372FC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hyperlink w:anchor="TS_27" w:history="1">
              <w:r w:rsidRPr="00A32372">
                <w:rPr>
                  <w:rStyle w:val="Hyperlink"/>
                  <w:rFonts w:ascii="Calibri" w:eastAsia="Calibri" w:hAnsi="Calibri" w:cs="Calibri"/>
                  <w:szCs w:val="20"/>
                </w:rPr>
                <w:t>TS-27</w:t>
              </w:r>
            </w:hyperlink>
            <w:r w:rsidRPr="003526A5">
              <w:rPr>
                <w:rFonts w:ascii="Calibri" w:eastAsia="Calibri" w:hAnsi="Calibri" w:cs="Calibri"/>
              </w:rPr>
              <w:t>,</w:t>
            </w:r>
          </w:p>
          <w:p w14:paraId="5CB5445E" w14:textId="263C953D" w:rsidR="007372FC" w:rsidRDefault="007372FC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hyperlink w:anchor="TS_28" w:history="1">
              <w:r w:rsidRPr="00A32372">
                <w:rPr>
                  <w:rStyle w:val="Hyperlink"/>
                  <w:rFonts w:ascii="Calibri" w:eastAsia="Calibri" w:hAnsi="Calibri" w:cs="Calibri"/>
                  <w:szCs w:val="20"/>
                </w:rPr>
                <w:t>TS-28</w:t>
              </w:r>
            </w:hyperlink>
          </w:p>
          <w:p w14:paraId="57FE92ED" w14:textId="01039E46" w:rsidR="002E098C" w:rsidRPr="000040DA" w:rsidRDefault="002E098C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</w:p>
        </w:tc>
      </w:tr>
    </w:tbl>
    <w:p w14:paraId="18235D69" w14:textId="1FC33B52" w:rsidR="008422D5" w:rsidRDefault="008422D5" w:rsidP="008422D5">
      <w:pPr>
        <w:pStyle w:val="HIDPSNormalSubI"/>
        <w:rPr>
          <w:lang w:val="en-GB"/>
        </w:rPr>
      </w:pPr>
    </w:p>
    <w:p w14:paraId="1FC778C8" w14:textId="77777777" w:rsidR="008422D5" w:rsidRPr="008422D5" w:rsidRDefault="008422D5" w:rsidP="008422D5">
      <w:pPr>
        <w:pStyle w:val="HIDPSNormalSubI"/>
        <w:rPr>
          <w:lang w:val="en-GB"/>
        </w:rPr>
      </w:pPr>
    </w:p>
    <w:p w14:paraId="399661AE" w14:textId="0C434D26" w:rsidR="00B9683A" w:rsidRPr="00354066" w:rsidRDefault="00B9683A" w:rsidP="00035129">
      <w:pPr>
        <w:pStyle w:val="HIDPSHeading3"/>
        <w:numPr>
          <w:ilvl w:val="0"/>
          <w:numId w:val="0"/>
        </w:numPr>
        <w:spacing w:before="120"/>
        <w:rPr>
          <w:i/>
          <w:iCs/>
          <w:color w:val="4F81BD" w:themeColor="accent1"/>
        </w:rPr>
      </w:pPr>
      <w:bookmarkStart w:id="31" w:name="_Toc63696124"/>
      <w:r>
        <w:rPr>
          <w:rStyle w:val="IntenseEmphasis"/>
        </w:rPr>
        <w:lastRenderedPageBreak/>
        <w:t xml:space="preserve">2.3.12. </w:t>
      </w:r>
      <w:r w:rsidRPr="00B9683A">
        <w:rPr>
          <w:rStyle w:val="IntenseEmphasis"/>
        </w:rPr>
        <w:t>Reader Responsiveness</w:t>
      </w:r>
      <w:r w:rsidR="001D4E41">
        <w:rPr>
          <w:rStyle w:val="IntenseEmphasis"/>
        </w:rPr>
        <w:t>/Feedback</w:t>
      </w:r>
      <w:bookmarkEnd w:id="31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B9683A" w:rsidRPr="00A03C58" w14:paraId="284F29B5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592E2B79" w14:textId="77777777" w:rsidR="00B9683A" w:rsidRPr="00C97364" w:rsidRDefault="00B9683A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C97364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5B46A3F0" w14:textId="77777777" w:rsidR="00B9683A" w:rsidRPr="00C97364" w:rsidRDefault="00B9683A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C97364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00C0601" w14:textId="77777777" w:rsidR="00B9683A" w:rsidRPr="00C97364" w:rsidRDefault="00B9683A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C97364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B9683A" w:rsidRPr="000040DA" w14:paraId="05871A2B" w14:textId="77777777" w:rsidTr="00A136FF">
        <w:tc>
          <w:tcPr>
            <w:tcW w:w="1560" w:type="dxa"/>
          </w:tcPr>
          <w:p w14:paraId="7FFFDA52" w14:textId="118F5D7B" w:rsidR="00B9683A" w:rsidRDefault="00B9683A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16</w:t>
            </w:r>
          </w:p>
          <w:p w14:paraId="15676644" w14:textId="22C8C8B1" w:rsidR="00B9683A" w:rsidRPr="000040DA" w:rsidRDefault="00060B3B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73B204DC" w14:textId="259F31F5" w:rsidR="00B9683A" w:rsidRDefault="00B9683A" w:rsidP="00A136FF">
            <w:pPr>
              <w:spacing w:after="0"/>
              <w:rPr>
                <w:rFonts w:ascii="Calibri" w:eastAsia="Calibri" w:hAnsi="Calibri" w:cs="Calibri"/>
              </w:rPr>
            </w:pPr>
            <w:r w:rsidRPr="00B23885">
              <w:rPr>
                <w:rFonts w:ascii="Calibri" w:eastAsia="Calibri" w:hAnsi="Calibri" w:cs="Calibri"/>
              </w:rPr>
              <w:t>If using background scanning, the application should engage the reader even if not engaged for several hours</w:t>
            </w:r>
            <w:r w:rsidR="00671E88">
              <w:rPr>
                <w:rFonts w:ascii="Calibri" w:eastAsia="Calibri" w:hAnsi="Calibri" w:cs="Calibri"/>
              </w:rPr>
              <w:t>.</w:t>
            </w:r>
          </w:p>
          <w:p w14:paraId="3ACAF686" w14:textId="2B7FE3B4" w:rsidR="00344424" w:rsidRPr="000040DA" w:rsidRDefault="00A9129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 should be worked in background </w:t>
            </w:r>
            <w:r w:rsidR="00D05FCF"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</w:rPr>
              <w:t>should successfully engage with reader even after several hours</w:t>
            </w:r>
          </w:p>
        </w:tc>
        <w:tc>
          <w:tcPr>
            <w:tcW w:w="1559" w:type="dxa"/>
          </w:tcPr>
          <w:p w14:paraId="2AF2D313" w14:textId="1C95BF9C" w:rsidR="00060B3B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22" w:history="1">
              <w:r w:rsidR="00060B3B" w:rsidRPr="003B10BC">
                <w:rPr>
                  <w:rStyle w:val="Hyperlink"/>
                  <w:rFonts w:ascii="Calibri" w:eastAsia="Calibri" w:hAnsi="Calibri" w:cs="Calibri"/>
                  <w:szCs w:val="20"/>
                </w:rPr>
                <w:t>TS-22</w:t>
              </w:r>
            </w:hyperlink>
            <w:r w:rsidR="00060B3B" w:rsidRPr="003526A5">
              <w:rPr>
                <w:rFonts w:ascii="Calibri" w:eastAsia="Calibri" w:hAnsi="Calibri" w:cs="Calibri"/>
              </w:rPr>
              <w:t>,</w:t>
            </w:r>
            <w:r w:rsidR="00060B3B">
              <w:rPr>
                <w:rFonts w:ascii="Calibri" w:eastAsia="Calibri" w:hAnsi="Calibri" w:cs="Calibri"/>
              </w:rPr>
              <w:t xml:space="preserve"> </w:t>
            </w:r>
            <w:hyperlink w:anchor="TS_23" w:history="1">
              <w:r w:rsidR="00060B3B" w:rsidRPr="004D3F5F">
                <w:rPr>
                  <w:rStyle w:val="Hyperlink"/>
                  <w:rFonts w:ascii="Calibri" w:eastAsia="Calibri" w:hAnsi="Calibri" w:cs="Calibri"/>
                  <w:szCs w:val="20"/>
                </w:rPr>
                <w:t>TS-23</w:t>
              </w:r>
            </w:hyperlink>
          </w:p>
          <w:p w14:paraId="74A553A7" w14:textId="05B69A7F" w:rsidR="00B9683A" w:rsidRPr="000040DA" w:rsidRDefault="00B9683A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  <w:r w:rsidR="00060B3B">
              <w:rPr>
                <w:rFonts w:ascii="Calibri" w:eastAsia="Calibri" w:hAnsi="Calibri" w:cs="Calibri"/>
              </w:rPr>
              <w:t>/iOS</w:t>
            </w:r>
          </w:p>
        </w:tc>
      </w:tr>
      <w:tr w:rsidR="001D4E41" w:rsidRPr="000040DA" w14:paraId="34D20593" w14:textId="77777777" w:rsidTr="00A136FF">
        <w:tc>
          <w:tcPr>
            <w:tcW w:w="1560" w:type="dxa"/>
          </w:tcPr>
          <w:p w14:paraId="5649AB4E" w14:textId="1322630B" w:rsidR="001D4E41" w:rsidRDefault="001D4E41" w:rsidP="001D4E4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20</w:t>
            </w:r>
          </w:p>
          <w:p w14:paraId="3CA11575" w14:textId="633DAC8B" w:rsidR="001D4E41" w:rsidRPr="00DF2AE5" w:rsidRDefault="001D4E41" w:rsidP="001D4E4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6863738A" w14:textId="68CEE218" w:rsidR="001D4E41" w:rsidRDefault="001D4E41" w:rsidP="00A136FF">
            <w:pPr>
              <w:spacing w:after="0"/>
              <w:rPr>
                <w:rFonts w:ascii="Calibri" w:eastAsia="Calibri" w:hAnsi="Calibri" w:cs="Calibri"/>
              </w:rPr>
            </w:pPr>
            <w:r w:rsidRPr="00B23885">
              <w:rPr>
                <w:rFonts w:ascii="Calibri" w:eastAsia="Calibri" w:hAnsi="Calibri" w:cs="Calibri"/>
              </w:rPr>
              <w:t>The application provides feedback when the device communicates with a reader</w:t>
            </w:r>
            <w:r w:rsidR="00E61201">
              <w:rPr>
                <w:rFonts w:ascii="Calibri" w:eastAsia="Calibri" w:hAnsi="Calibri" w:cs="Calibri"/>
              </w:rPr>
              <w:t>.</w:t>
            </w:r>
          </w:p>
          <w:p w14:paraId="21841A74" w14:textId="6AF8E0A4" w:rsidR="00A91297" w:rsidRDefault="0099167B" w:rsidP="00A136FF">
            <w:pPr>
              <w:spacing w:after="0"/>
              <w:rPr>
                <w:rFonts w:ascii="Calibri" w:eastAsia="Calibri" w:hAnsi="Calibri" w:cs="Calibri"/>
              </w:rPr>
            </w:pPr>
            <w:r w:rsidRPr="0099167B">
              <w:rPr>
                <w:rFonts w:ascii="Calibri" w:eastAsia="Calibri" w:hAnsi="Calibri" w:cs="Calibri"/>
              </w:rPr>
              <w:t xml:space="preserve">When the application engages a reader, either in the foreground or background, the end-user should be given </w:t>
            </w:r>
            <w:r w:rsidR="00A91297">
              <w:rPr>
                <w:rFonts w:ascii="Calibri" w:eastAsia="Calibri" w:hAnsi="Calibri" w:cs="Calibri"/>
              </w:rPr>
              <w:t xml:space="preserve">any of below </w:t>
            </w:r>
            <w:r w:rsidRPr="0099167B">
              <w:rPr>
                <w:rFonts w:ascii="Calibri" w:eastAsia="Calibri" w:hAnsi="Calibri" w:cs="Calibri"/>
              </w:rPr>
              <w:t>feedback</w:t>
            </w:r>
            <w:r w:rsidR="00E61201">
              <w:rPr>
                <w:rFonts w:ascii="Calibri" w:eastAsia="Calibri" w:hAnsi="Calibri" w:cs="Calibri"/>
              </w:rPr>
              <w:t>:</w:t>
            </w:r>
          </w:p>
          <w:p w14:paraId="0440956F" w14:textId="06FA582E" w:rsidR="00A91297" w:rsidRDefault="00A9129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 w:rsidR="0099167B" w:rsidRPr="0099167B">
              <w:rPr>
                <w:rFonts w:ascii="Calibri" w:eastAsia="Calibri" w:hAnsi="Calibri" w:cs="Calibri"/>
              </w:rPr>
              <w:t xml:space="preserve">ibration, </w:t>
            </w:r>
          </w:p>
          <w:p w14:paraId="09A5D976" w14:textId="3C7FAA9D" w:rsidR="00A91297" w:rsidRDefault="00A9129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="00CA65F5" w:rsidRPr="0099167B">
              <w:rPr>
                <w:rFonts w:ascii="Calibri" w:eastAsia="Calibri" w:hAnsi="Calibri" w:cs="Calibri"/>
              </w:rPr>
              <w:t>otification</w:t>
            </w:r>
            <w:r>
              <w:rPr>
                <w:rFonts w:ascii="Calibri" w:eastAsia="Calibri" w:hAnsi="Calibri" w:cs="Calibri"/>
              </w:rPr>
              <w:t>(visual),</w:t>
            </w:r>
            <w:r w:rsidR="0099167B" w:rsidRPr="0099167B">
              <w:rPr>
                <w:rFonts w:ascii="Calibri" w:eastAsia="Calibri" w:hAnsi="Calibri" w:cs="Calibri"/>
              </w:rPr>
              <w:t xml:space="preserve"> </w:t>
            </w:r>
          </w:p>
          <w:p w14:paraId="0AC0FC14" w14:textId="4D116B42" w:rsidR="0099167B" w:rsidRPr="00B23885" w:rsidRDefault="00A9129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99167B" w:rsidRPr="0099167B">
              <w:rPr>
                <w:rFonts w:ascii="Calibri" w:eastAsia="Calibri" w:hAnsi="Calibri" w:cs="Calibri"/>
              </w:rPr>
              <w:t>ound) that the Mobile ID was successfully or unsuccessfully transmitted to the Reader. Not</w:t>
            </w:r>
            <w:r>
              <w:rPr>
                <w:rFonts w:ascii="Calibri" w:eastAsia="Calibri" w:hAnsi="Calibri" w:cs="Calibri"/>
              </w:rPr>
              <w:t>e:</w:t>
            </w:r>
            <w:r w:rsidR="0099167B" w:rsidRPr="0099167B">
              <w:rPr>
                <w:rFonts w:ascii="Calibri" w:eastAsia="Calibri" w:hAnsi="Calibri" w:cs="Calibri"/>
              </w:rPr>
              <w:t xml:space="preserve"> feedback currently </w:t>
            </w:r>
            <w:r w:rsidRPr="0099167B">
              <w:rPr>
                <w:rFonts w:ascii="Calibri" w:eastAsia="Calibri" w:hAnsi="Calibri" w:cs="Calibri"/>
              </w:rPr>
              <w:t>cannot</w:t>
            </w:r>
            <w:r w:rsidR="0099167B" w:rsidRPr="0099167B">
              <w:rPr>
                <w:rFonts w:ascii="Calibri" w:eastAsia="Calibri" w:hAnsi="Calibri" w:cs="Calibri"/>
              </w:rPr>
              <w:t xml:space="preserve"> be provided through NFC due to the way NFC callbacks are handled.</w:t>
            </w:r>
          </w:p>
        </w:tc>
        <w:tc>
          <w:tcPr>
            <w:tcW w:w="1559" w:type="dxa"/>
          </w:tcPr>
          <w:p w14:paraId="6E8F4975" w14:textId="37E49053" w:rsidR="002D294E" w:rsidRDefault="00B04E42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31" w:history="1">
              <w:r w:rsidR="002D294E" w:rsidRPr="00A32372">
                <w:rPr>
                  <w:rStyle w:val="Hyperlink"/>
                  <w:rFonts w:ascii="Calibri" w:eastAsia="Calibri" w:hAnsi="Calibri" w:cs="Calibri"/>
                  <w:szCs w:val="20"/>
                </w:rPr>
                <w:t>TS-31</w:t>
              </w:r>
            </w:hyperlink>
            <w:r w:rsidR="002D294E" w:rsidRPr="003526A5">
              <w:rPr>
                <w:rFonts w:ascii="Calibri" w:eastAsia="Calibri" w:hAnsi="Calibri" w:cs="Calibri"/>
              </w:rPr>
              <w:t>,</w:t>
            </w:r>
            <w:r w:rsidR="002D294E">
              <w:rPr>
                <w:rFonts w:ascii="Calibri" w:eastAsia="Calibri" w:hAnsi="Calibri" w:cs="Calibri"/>
              </w:rPr>
              <w:t xml:space="preserve"> </w:t>
            </w:r>
          </w:p>
          <w:p w14:paraId="1DC2996B" w14:textId="56819306" w:rsidR="001D4E41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32" w:history="1">
              <w:r w:rsidR="002D294E" w:rsidRPr="00A32372">
                <w:rPr>
                  <w:rStyle w:val="Hyperlink"/>
                  <w:rFonts w:ascii="Calibri" w:eastAsia="Calibri" w:hAnsi="Calibri" w:cs="Calibri"/>
                  <w:szCs w:val="20"/>
                </w:rPr>
                <w:t>TS-32</w:t>
              </w:r>
            </w:hyperlink>
          </w:p>
          <w:p w14:paraId="28934530" w14:textId="4D8457B7" w:rsidR="002D294E" w:rsidRDefault="002D294E" w:rsidP="00A136FF">
            <w:pPr>
              <w:spacing w:after="0"/>
              <w:jc w:val="center"/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082134AF" w14:textId="7CEED924" w:rsidR="008422D5" w:rsidRDefault="008422D5" w:rsidP="008422D5">
      <w:pPr>
        <w:pStyle w:val="HIDPSNormalSubI"/>
        <w:ind w:left="0"/>
        <w:rPr>
          <w:lang w:val="en-GB"/>
        </w:rPr>
      </w:pPr>
    </w:p>
    <w:p w14:paraId="720D236D" w14:textId="77777777" w:rsidR="008422D5" w:rsidRPr="008422D5" w:rsidRDefault="008422D5" w:rsidP="008422D5">
      <w:pPr>
        <w:pStyle w:val="HIDPSNormalSubI"/>
        <w:rPr>
          <w:lang w:val="en-GB"/>
        </w:rPr>
      </w:pPr>
    </w:p>
    <w:p w14:paraId="6EEBBE2A" w14:textId="547BCACA" w:rsidR="00696914" w:rsidRPr="00354066" w:rsidRDefault="00696914" w:rsidP="00035129">
      <w:pPr>
        <w:pStyle w:val="HIDPSHeading3"/>
        <w:numPr>
          <w:ilvl w:val="0"/>
          <w:numId w:val="0"/>
        </w:numPr>
        <w:spacing w:before="120"/>
        <w:rPr>
          <w:i/>
          <w:iCs/>
          <w:color w:val="4F81BD" w:themeColor="accent1"/>
        </w:rPr>
      </w:pPr>
      <w:bookmarkStart w:id="32" w:name="_Toc63696125"/>
      <w:r>
        <w:rPr>
          <w:rStyle w:val="IntenseEmphasis"/>
        </w:rPr>
        <w:t xml:space="preserve">2.3.13. </w:t>
      </w:r>
      <w:r w:rsidR="00B7623A" w:rsidRPr="00B7623A">
        <w:rPr>
          <w:rStyle w:val="IntenseEmphasis"/>
        </w:rPr>
        <w:t>Opening Trigger Tutorial</w:t>
      </w:r>
      <w:bookmarkEnd w:id="32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696914" w:rsidRPr="00A03C58" w14:paraId="0C31D446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64EB567A" w14:textId="77777777" w:rsidR="00696914" w:rsidRPr="00C97364" w:rsidRDefault="0069691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C97364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33618506" w14:textId="77777777" w:rsidR="00696914" w:rsidRPr="00C97364" w:rsidRDefault="0069691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C97364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F3916F0" w14:textId="77777777" w:rsidR="00696914" w:rsidRPr="00C97364" w:rsidRDefault="0069691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C97364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696914" w:rsidRPr="000040DA" w14:paraId="10C834FD" w14:textId="77777777" w:rsidTr="00A136FF">
        <w:tc>
          <w:tcPr>
            <w:tcW w:w="1560" w:type="dxa"/>
          </w:tcPr>
          <w:p w14:paraId="6EA94829" w14:textId="0CEDD292" w:rsidR="00696914" w:rsidRDefault="0069691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1</w:t>
            </w:r>
            <w:r w:rsidR="00B7623A">
              <w:rPr>
                <w:rFonts w:ascii="Calibri" w:eastAsia="Calibri" w:hAnsi="Calibri" w:cs="Calibri"/>
              </w:rPr>
              <w:t>9</w:t>
            </w:r>
          </w:p>
          <w:p w14:paraId="6F4238B7" w14:textId="133D3C8D" w:rsidR="00696914" w:rsidRPr="000040DA" w:rsidRDefault="00FC6FB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3B426EED" w14:textId="63C4AFEC" w:rsidR="00696914" w:rsidRDefault="00B7623A" w:rsidP="00A136FF">
            <w:pPr>
              <w:spacing w:after="0"/>
              <w:rPr>
                <w:rFonts w:ascii="Calibri" w:eastAsia="Calibri" w:hAnsi="Calibri" w:cs="Calibri"/>
              </w:rPr>
            </w:pPr>
            <w:r w:rsidRPr="00B23885">
              <w:rPr>
                <w:rFonts w:ascii="Calibri" w:eastAsia="Calibri" w:hAnsi="Calibri" w:cs="Calibri"/>
              </w:rPr>
              <w:t>The app displays tutorials for the opening triggers implemented</w:t>
            </w:r>
            <w:r w:rsidR="00E61201">
              <w:rPr>
                <w:rFonts w:ascii="Calibri" w:eastAsia="Calibri" w:hAnsi="Calibri" w:cs="Calibri"/>
              </w:rPr>
              <w:t>.</w:t>
            </w:r>
          </w:p>
          <w:p w14:paraId="5A86AD01" w14:textId="1B32E82D" w:rsidR="0099167B" w:rsidRPr="000040DA" w:rsidRDefault="00A91297" w:rsidP="00A136FF">
            <w:pPr>
              <w:spacing w:after="0"/>
              <w:rPr>
                <w:rFonts w:ascii="Calibri" w:eastAsia="Calibri" w:hAnsi="Calibri" w:cs="Calibri"/>
              </w:rPr>
            </w:pPr>
            <w:r w:rsidRPr="0099167B">
              <w:rPr>
                <w:rFonts w:ascii="Calibri" w:eastAsia="Calibri" w:hAnsi="Calibri" w:cs="Calibri"/>
              </w:rPr>
              <w:t>To</w:t>
            </w:r>
            <w:r w:rsidR="0099167B" w:rsidRPr="0099167B">
              <w:rPr>
                <w:rFonts w:ascii="Calibri" w:eastAsia="Calibri" w:hAnsi="Calibri" w:cs="Calibri"/>
              </w:rPr>
              <w:t xml:space="preserve"> have a better experience</w:t>
            </w:r>
            <w:r>
              <w:rPr>
                <w:rFonts w:ascii="Calibri" w:eastAsia="Calibri" w:hAnsi="Calibri" w:cs="Calibri"/>
              </w:rPr>
              <w:t>, App should be provided an</w:t>
            </w:r>
            <w:r w:rsidR="0099167B" w:rsidRPr="0099167B">
              <w:rPr>
                <w:rFonts w:ascii="Calibri" w:eastAsia="Calibri" w:hAnsi="Calibri" w:cs="Calibri"/>
              </w:rPr>
              <w:t xml:space="preserve"> </w:t>
            </w:r>
            <w:r w:rsidRPr="0099167B">
              <w:rPr>
                <w:rFonts w:ascii="Calibri" w:eastAsia="Calibri" w:hAnsi="Calibri" w:cs="Calibri"/>
              </w:rPr>
              <w:t>explana</w:t>
            </w:r>
            <w:r>
              <w:rPr>
                <w:rFonts w:ascii="Calibri" w:eastAsia="Calibri" w:hAnsi="Calibri" w:cs="Calibri"/>
              </w:rPr>
              <w:t>tion for</w:t>
            </w:r>
            <w:r w:rsidR="0099167B" w:rsidRPr="0099167B">
              <w:rPr>
                <w:rFonts w:ascii="Calibri" w:eastAsia="Calibri" w:hAnsi="Calibri" w:cs="Calibri"/>
              </w:rPr>
              <w:t xml:space="preserve"> features</w:t>
            </w:r>
            <w:r>
              <w:rPr>
                <w:rFonts w:ascii="Calibri" w:eastAsia="Calibri" w:hAnsi="Calibri" w:cs="Calibri"/>
              </w:rPr>
              <w:t xml:space="preserve"> to end users</w:t>
            </w:r>
          </w:p>
        </w:tc>
        <w:tc>
          <w:tcPr>
            <w:tcW w:w="1559" w:type="dxa"/>
          </w:tcPr>
          <w:p w14:paraId="5C2C539F" w14:textId="43F222F9" w:rsidR="00FC6FB4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29" w:history="1">
              <w:r w:rsidR="00FC6FB4" w:rsidRPr="00A32372">
                <w:rPr>
                  <w:rStyle w:val="Hyperlink"/>
                  <w:rFonts w:ascii="Calibri" w:eastAsia="Calibri" w:hAnsi="Calibri" w:cs="Calibri"/>
                  <w:szCs w:val="20"/>
                </w:rPr>
                <w:t>TS-29</w:t>
              </w:r>
            </w:hyperlink>
          </w:p>
          <w:p w14:paraId="738357B2" w14:textId="2A56BA0D" w:rsidR="00696914" w:rsidRPr="000040DA" w:rsidRDefault="0069691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2CE0F78E" w14:textId="4D85C259" w:rsidR="008422D5" w:rsidRDefault="008422D5" w:rsidP="008422D5">
      <w:pPr>
        <w:pStyle w:val="HIDPSNormalSubI"/>
        <w:rPr>
          <w:lang w:val="en-GB"/>
        </w:rPr>
      </w:pPr>
    </w:p>
    <w:p w14:paraId="1F7DC047" w14:textId="77777777" w:rsidR="008422D5" w:rsidRPr="008422D5" w:rsidRDefault="008422D5" w:rsidP="008422D5">
      <w:pPr>
        <w:pStyle w:val="HIDPSNormalSubI"/>
        <w:rPr>
          <w:lang w:val="en-GB"/>
        </w:rPr>
      </w:pPr>
    </w:p>
    <w:p w14:paraId="01C13F06" w14:textId="3DF3C4E4" w:rsidR="002D294E" w:rsidRPr="00354066" w:rsidRDefault="002D294E" w:rsidP="002D294E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33" w:name="_Toc63696126"/>
      <w:r>
        <w:rPr>
          <w:rStyle w:val="IntenseEmphasis"/>
        </w:rPr>
        <w:t xml:space="preserve">2.3.14. </w:t>
      </w:r>
      <w:r w:rsidR="002963CC" w:rsidRPr="002963CC">
        <w:rPr>
          <w:rStyle w:val="IntenseEmphasis"/>
        </w:rPr>
        <w:t>Photo ID</w:t>
      </w:r>
      <w:bookmarkEnd w:id="33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2D294E" w:rsidRPr="00A03C58" w14:paraId="4FCFAF9F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6D9B699F" w14:textId="77777777" w:rsidR="002D294E" w:rsidRPr="00035129" w:rsidRDefault="002D294E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7E2FEB8D" w14:textId="77777777" w:rsidR="002D294E" w:rsidRPr="00035129" w:rsidRDefault="002D294E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F6C7BA2" w14:textId="77777777" w:rsidR="002D294E" w:rsidRPr="00035129" w:rsidRDefault="002D294E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2D294E" w:rsidRPr="000040DA" w14:paraId="6DB49884" w14:textId="77777777" w:rsidTr="00A136FF">
        <w:tc>
          <w:tcPr>
            <w:tcW w:w="1560" w:type="dxa"/>
          </w:tcPr>
          <w:p w14:paraId="6D914252" w14:textId="765F2ECC" w:rsidR="002D294E" w:rsidRDefault="002D294E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F2AE5">
              <w:rPr>
                <w:rFonts w:ascii="Calibri" w:eastAsia="Calibri" w:hAnsi="Calibri" w:cs="Calibri"/>
              </w:rPr>
              <w:t>US-</w:t>
            </w:r>
            <w:r>
              <w:rPr>
                <w:rFonts w:ascii="Calibri" w:eastAsia="Calibri" w:hAnsi="Calibri" w:cs="Calibri"/>
              </w:rPr>
              <w:t>21</w:t>
            </w:r>
          </w:p>
          <w:p w14:paraId="78AA42A4" w14:textId="08C232C6" w:rsidR="002D294E" w:rsidRPr="000040DA" w:rsidRDefault="002963CC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641B2DC3" w14:textId="26237174" w:rsidR="002D294E" w:rsidRDefault="002D294E" w:rsidP="00A136FF">
            <w:pPr>
              <w:spacing w:after="0"/>
              <w:rPr>
                <w:rFonts w:ascii="Calibri" w:eastAsia="Calibri" w:hAnsi="Calibri" w:cs="Calibri"/>
              </w:rPr>
            </w:pPr>
            <w:r w:rsidRPr="00C342A1">
              <w:rPr>
                <w:rFonts w:ascii="Calibri" w:eastAsia="Calibri" w:hAnsi="Calibri" w:cs="Calibri"/>
              </w:rPr>
              <w:t xml:space="preserve">The app should support Photo ID and display the </w:t>
            </w:r>
            <w:r w:rsidR="00A91297" w:rsidRPr="00C342A1">
              <w:rPr>
                <w:rFonts w:ascii="Calibri" w:eastAsia="Calibri" w:hAnsi="Calibri" w:cs="Calibri"/>
              </w:rPr>
              <w:t>user’s</w:t>
            </w:r>
            <w:r w:rsidRPr="00C342A1">
              <w:rPr>
                <w:rFonts w:ascii="Calibri" w:eastAsia="Calibri" w:hAnsi="Calibri" w:cs="Calibri"/>
              </w:rPr>
              <w:t xml:space="preserve"> photo and information</w:t>
            </w:r>
            <w:r w:rsidR="00C345C4">
              <w:rPr>
                <w:rFonts w:ascii="Calibri" w:eastAsia="Calibri" w:hAnsi="Calibri" w:cs="Calibri"/>
              </w:rPr>
              <w:t>.</w:t>
            </w:r>
          </w:p>
          <w:p w14:paraId="5C781E4C" w14:textId="7518ED83" w:rsidR="00A91297" w:rsidRPr="006B0F40" w:rsidRDefault="00A91297" w:rsidP="006B0F40">
            <w:pPr>
              <w:pStyle w:val="ListParagraph"/>
              <w:numPr>
                <w:ilvl w:val="0"/>
                <w:numId w:val="36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6B0F40">
              <w:rPr>
                <w:rFonts w:ascii="Calibri" w:eastAsia="Calibri" w:hAnsi="Calibri" w:cs="Calibri"/>
              </w:rPr>
              <w:t>App should be</w:t>
            </w:r>
            <w:r w:rsidR="006B0F40" w:rsidRPr="006B0F40">
              <w:rPr>
                <w:rFonts w:ascii="Calibri" w:eastAsia="Calibri" w:hAnsi="Calibri" w:cs="Calibri"/>
              </w:rPr>
              <w:t xml:space="preserve"> implemented to use Photo Id feature</w:t>
            </w:r>
          </w:p>
          <w:p w14:paraId="3CD24B39" w14:textId="38C42C5C" w:rsidR="006B0F40" w:rsidRDefault="00A91297" w:rsidP="006B0F40">
            <w:pPr>
              <w:pStyle w:val="ListParagraph"/>
              <w:numPr>
                <w:ilvl w:val="0"/>
                <w:numId w:val="36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6B0F40">
              <w:rPr>
                <w:rFonts w:ascii="Calibri" w:eastAsia="Calibri" w:hAnsi="Calibri" w:cs="Calibri"/>
              </w:rPr>
              <w:t>File size should be less than 1 MB</w:t>
            </w:r>
            <w:r w:rsidR="00C345C4">
              <w:rPr>
                <w:rFonts w:ascii="Calibri" w:eastAsia="Calibri" w:hAnsi="Calibri" w:cs="Calibri"/>
              </w:rPr>
              <w:t>.</w:t>
            </w:r>
          </w:p>
          <w:p w14:paraId="4F05CDFE" w14:textId="5DAE031D" w:rsidR="006B0F40" w:rsidRDefault="00C345C4" w:rsidP="006B0F40">
            <w:pPr>
              <w:pStyle w:val="ListParagraph"/>
              <w:numPr>
                <w:ilvl w:val="0"/>
                <w:numId w:val="36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6B0F40">
              <w:rPr>
                <w:rFonts w:ascii="Calibri" w:eastAsia="Calibri" w:hAnsi="Calibri" w:cs="Calibri"/>
              </w:rPr>
              <w:t>“. jfif</w:t>
            </w:r>
            <w:proofErr w:type="gramStart"/>
            <w:r w:rsidR="006B0F40" w:rsidRPr="006B0F40">
              <w:rPr>
                <w:rFonts w:ascii="Calibri" w:eastAsia="Calibri" w:hAnsi="Calibri" w:cs="Calibri"/>
              </w:rPr>
              <w:t>,.pjpeg</w:t>
            </w:r>
            <w:proofErr w:type="gramEnd"/>
            <w:r w:rsidR="006B0F40" w:rsidRPr="006B0F40">
              <w:rPr>
                <w:rFonts w:ascii="Calibri" w:eastAsia="Calibri" w:hAnsi="Calibri" w:cs="Calibri"/>
              </w:rPr>
              <w:t>,.jpeg,.pjp,.jpg,.png" files are supported by default</w:t>
            </w:r>
          </w:p>
          <w:p w14:paraId="36CB7B59" w14:textId="4A1A9878" w:rsidR="00A91297" w:rsidRPr="006B0F40" w:rsidRDefault="006B0F40" w:rsidP="006B0F40">
            <w:pPr>
              <w:pStyle w:val="ListParagraph"/>
              <w:numPr>
                <w:ilvl w:val="0"/>
                <w:numId w:val="36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6B0F40">
              <w:rPr>
                <w:rFonts w:ascii="Calibri" w:eastAsia="Calibri" w:hAnsi="Calibri" w:cs="Calibri"/>
              </w:rPr>
              <w:t>When user tried to upload any other format apart from the above mentioned, should throw an error that it supports only valid image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59" w:type="dxa"/>
          </w:tcPr>
          <w:p w14:paraId="4660F554" w14:textId="3B348379" w:rsidR="002D294E" w:rsidRDefault="00B04E42" w:rsidP="00A136FF">
            <w:pPr>
              <w:spacing w:after="0"/>
              <w:jc w:val="center"/>
              <w:rPr>
                <w:rStyle w:val="Hyperlink"/>
                <w:rFonts w:eastAsia="Calibri" w:cs="Calibri"/>
                <w:szCs w:val="20"/>
              </w:rPr>
            </w:pPr>
            <w:hyperlink w:anchor="TS_33" w:history="1">
              <w:r w:rsidR="002D294E" w:rsidRPr="00470B66">
                <w:rPr>
                  <w:rStyle w:val="Hyperlink"/>
                  <w:rFonts w:eastAsia="Calibri" w:cs="Calibri"/>
                  <w:szCs w:val="20"/>
                </w:rPr>
                <w:t>TS-33</w:t>
              </w:r>
            </w:hyperlink>
          </w:p>
          <w:p w14:paraId="5BE4A5AC" w14:textId="60BCCF13" w:rsidR="002D294E" w:rsidRPr="000040DA" w:rsidRDefault="002D294E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700B6F7F" w14:textId="77777777" w:rsidR="002D294E" w:rsidRDefault="002D294E" w:rsidP="00D73FFC">
      <w:pPr>
        <w:rPr>
          <w:rFonts w:ascii="Calibri" w:eastAsia="Calibri" w:hAnsi="Calibri" w:cs="Calibri"/>
        </w:rPr>
      </w:pPr>
    </w:p>
    <w:p w14:paraId="2F7BC197" w14:textId="06B37348" w:rsidR="00696914" w:rsidRDefault="00696914" w:rsidP="00D73FFC">
      <w:pPr>
        <w:rPr>
          <w:rFonts w:ascii="Calibri" w:eastAsia="Calibri" w:hAnsi="Calibri" w:cs="Calibri"/>
        </w:rPr>
      </w:pPr>
    </w:p>
    <w:p w14:paraId="2D5A41B6" w14:textId="6774EB01" w:rsidR="00A136FF" w:rsidRDefault="00A136FF" w:rsidP="00D73FFC">
      <w:pPr>
        <w:rPr>
          <w:rFonts w:ascii="Calibri" w:eastAsia="Calibri" w:hAnsi="Calibri" w:cs="Calibri"/>
        </w:rPr>
      </w:pPr>
    </w:p>
    <w:p w14:paraId="0B68754F" w14:textId="4E64236E" w:rsidR="00A136FF" w:rsidRDefault="00A136FF" w:rsidP="00D73FFC">
      <w:pPr>
        <w:rPr>
          <w:rFonts w:ascii="Calibri" w:eastAsia="Calibri" w:hAnsi="Calibri" w:cs="Calibri"/>
        </w:rPr>
      </w:pPr>
    </w:p>
    <w:p w14:paraId="72B02214" w14:textId="6F435CEE" w:rsidR="00A136FF" w:rsidRDefault="00A136FF" w:rsidP="00D73FFC">
      <w:pPr>
        <w:rPr>
          <w:rFonts w:ascii="Calibri" w:eastAsia="Calibri" w:hAnsi="Calibri" w:cs="Calibri"/>
        </w:rPr>
      </w:pPr>
    </w:p>
    <w:p w14:paraId="73FBA8E2" w14:textId="0F46FE51" w:rsidR="00A136FF" w:rsidRDefault="00A136FF" w:rsidP="00D73FFC">
      <w:pPr>
        <w:rPr>
          <w:rFonts w:ascii="Calibri" w:eastAsia="Calibri" w:hAnsi="Calibri" w:cs="Calibri"/>
        </w:rPr>
      </w:pPr>
    </w:p>
    <w:p w14:paraId="28F57DB8" w14:textId="638D644D" w:rsidR="00666EA5" w:rsidRPr="000434D4" w:rsidRDefault="006D6FA6" w:rsidP="006D6FA6">
      <w:pPr>
        <w:pStyle w:val="HIDPSHeading2"/>
        <w:numPr>
          <w:ilvl w:val="0"/>
          <w:numId w:val="0"/>
        </w:numPr>
        <w:ind w:left="720" w:hanging="720"/>
        <w:rPr>
          <w:rFonts w:ascii="Calibri" w:eastAsia="Calibri" w:hAnsi="Calibri" w:cs="Calibri"/>
        </w:rPr>
      </w:pPr>
      <w:bookmarkStart w:id="34" w:name="_Toc63696127"/>
      <w:r>
        <w:rPr>
          <w:rStyle w:val="IntenseEmphasis"/>
          <w:rFonts w:eastAsia="Calibri"/>
        </w:rPr>
        <w:t xml:space="preserve">2.4 </w:t>
      </w:r>
      <w:r w:rsidR="00F74231" w:rsidRPr="00F74231">
        <w:rPr>
          <w:rStyle w:val="IntenseEmphasis"/>
          <w:rFonts w:eastAsia="Calibri"/>
        </w:rPr>
        <w:t xml:space="preserve">Permissions, </w:t>
      </w:r>
      <w:r w:rsidR="008422D5" w:rsidRPr="00F74231">
        <w:rPr>
          <w:rStyle w:val="IntenseEmphasis"/>
          <w:rFonts w:eastAsia="Calibri"/>
        </w:rPr>
        <w:t>Notification,</w:t>
      </w:r>
      <w:r w:rsidR="00F74231" w:rsidRPr="00F74231">
        <w:rPr>
          <w:rStyle w:val="IntenseEmphasis"/>
          <w:rFonts w:eastAsia="Calibri"/>
        </w:rPr>
        <w:t xml:space="preserve"> and Informatio</w:t>
      </w:r>
      <w:r w:rsidR="007C1AF4">
        <w:rPr>
          <w:rStyle w:val="IntenseEmphasis"/>
          <w:rFonts w:eastAsia="Calibri"/>
        </w:rPr>
        <w:t>n</w:t>
      </w:r>
      <w:bookmarkEnd w:id="34"/>
    </w:p>
    <w:p w14:paraId="4A19DDDE" w14:textId="1D70F67F" w:rsidR="000434D4" w:rsidRDefault="000434D4" w:rsidP="000434D4">
      <w:pPr>
        <w:pStyle w:val="HIDPSNormal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T</w:t>
      </w:r>
      <w:r w:rsidRPr="00F429AC">
        <w:rPr>
          <w:rFonts w:ascii="Calibri" w:eastAsia="Calibri" w:hAnsi="Calibri" w:cs="Calibri"/>
          <w:szCs w:val="20"/>
        </w:rPr>
        <w:t>hese criteria ensure that your app provides the expected functional behavior, with the appropriate level of Permissions and Notifications</w:t>
      </w:r>
      <w:r w:rsidR="008F2647">
        <w:rPr>
          <w:rFonts w:ascii="Calibri" w:eastAsia="Calibri" w:hAnsi="Calibri" w:cs="Calibri"/>
          <w:szCs w:val="20"/>
        </w:rPr>
        <w:t>.</w:t>
      </w:r>
    </w:p>
    <w:p w14:paraId="3DC9DB9D" w14:textId="71584608" w:rsidR="0037702D" w:rsidRPr="00354066" w:rsidRDefault="0037702D" w:rsidP="0037702D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35" w:name="_Toc63696128"/>
      <w:r>
        <w:rPr>
          <w:rStyle w:val="IntenseEmphasis"/>
        </w:rPr>
        <w:t xml:space="preserve">2.4.1. </w:t>
      </w:r>
      <w:r w:rsidR="005B5DB2" w:rsidRPr="005B5DB2">
        <w:rPr>
          <w:rStyle w:val="IntenseEmphasis"/>
        </w:rPr>
        <w:t>Permission Requests</w:t>
      </w:r>
      <w:bookmarkEnd w:id="35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37702D" w:rsidRPr="00A03C58" w14:paraId="5D33D5EC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03FAF3ED" w14:textId="77777777" w:rsidR="0037702D" w:rsidRPr="00035129" w:rsidRDefault="0037702D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D6C6F10" w14:textId="77777777" w:rsidR="0037702D" w:rsidRPr="00035129" w:rsidRDefault="0037702D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3ED99D8" w14:textId="77777777" w:rsidR="0037702D" w:rsidRPr="00035129" w:rsidRDefault="0037702D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37702D" w:rsidRPr="000040DA" w14:paraId="450F96B9" w14:textId="77777777" w:rsidTr="00A136FF">
        <w:tc>
          <w:tcPr>
            <w:tcW w:w="1560" w:type="dxa"/>
          </w:tcPr>
          <w:p w14:paraId="184D61E4" w14:textId="77777777" w:rsidR="005B5DB2" w:rsidRDefault="005B5DB2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PN-01</w:t>
            </w:r>
          </w:p>
          <w:p w14:paraId="04A6A455" w14:textId="23C5A2A8" w:rsidR="0037702D" w:rsidRPr="000040DA" w:rsidRDefault="00F07382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38E77660" w14:textId="77777777" w:rsidR="0037702D" w:rsidRDefault="005B5DB2" w:rsidP="00A136FF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Permissions are requested at an appropriate time and not all at once.</w:t>
            </w:r>
          </w:p>
          <w:p w14:paraId="07FAFD77" w14:textId="18BF2FFF" w:rsidR="00C539DD" w:rsidRPr="000040DA" w:rsidRDefault="00C539DD" w:rsidP="00A136FF">
            <w:pPr>
              <w:spacing w:after="0"/>
              <w:rPr>
                <w:rFonts w:ascii="Calibri" w:eastAsia="Calibri" w:hAnsi="Calibri" w:cs="Calibri"/>
              </w:rPr>
            </w:pPr>
            <w:r w:rsidRPr="00C539DD">
              <w:rPr>
                <w:rFonts w:ascii="Calibri" w:eastAsia="Calibri" w:hAnsi="Calibri" w:cs="Calibri"/>
              </w:rPr>
              <w:t>The application should request permissions prior to usage, rather than all at once when the application is installed.</w:t>
            </w:r>
          </w:p>
        </w:tc>
        <w:tc>
          <w:tcPr>
            <w:tcW w:w="1559" w:type="dxa"/>
          </w:tcPr>
          <w:p w14:paraId="3BAD7ADE" w14:textId="68A48AB4" w:rsidR="00F07382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49" w:history="1">
              <w:r w:rsidR="00F07382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TS-49</w:t>
              </w:r>
            </w:hyperlink>
          </w:p>
          <w:p w14:paraId="51B91962" w14:textId="43269EF8" w:rsidR="0037702D" w:rsidRPr="000040DA" w:rsidRDefault="0037702D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  <w:tr w:rsidR="001F60BD" w:rsidRPr="000040DA" w14:paraId="6332087C" w14:textId="77777777" w:rsidTr="00A136FF">
        <w:tc>
          <w:tcPr>
            <w:tcW w:w="1560" w:type="dxa"/>
          </w:tcPr>
          <w:p w14:paraId="1B844279" w14:textId="2A5DB64B" w:rsidR="001F60BD" w:rsidRDefault="001F60BD" w:rsidP="001F60BD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4C835C55" w14:textId="545D416A" w:rsidR="001F60BD" w:rsidRPr="00601062" w:rsidRDefault="00D05FCF" w:rsidP="001F60BD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7513" w:type="dxa"/>
          </w:tcPr>
          <w:p w14:paraId="57C4FC6D" w14:textId="77777777" w:rsidR="001F60BD" w:rsidRDefault="00C50E8D" w:rsidP="001F60BD">
            <w:pPr>
              <w:spacing w:after="0"/>
              <w:rPr>
                <w:rFonts w:ascii="Calibri" w:eastAsia="Calibri" w:hAnsi="Calibri" w:cs="Calibri"/>
              </w:rPr>
            </w:pPr>
            <w:r w:rsidRPr="00C50E8D">
              <w:rPr>
                <w:rFonts w:ascii="Calibri" w:eastAsia="Calibri" w:hAnsi="Calibri" w:cs="Calibri"/>
              </w:rPr>
              <w:t>The user is informed that they must grant BLE access to utilize Mobile Access prior to allowing Mobile Access usage.</w:t>
            </w:r>
          </w:p>
          <w:p w14:paraId="24923ECE" w14:textId="5B49A776" w:rsidR="001415F6" w:rsidRPr="001415F6" w:rsidRDefault="001415F6" w:rsidP="00727706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1415F6">
              <w:rPr>
                <w:rFonts w:ascii="Calibri" w:eastAsia="Calibri" w:hAnsi="Calibri" w:cs="Calibri"/>
              </w:rPr>
              <w:t xml:space="preserve">The application should provide an information screen detailing </w:t>
            </w:r>
            <w:r w:rsidR="001E6807">
              <w:rPr>
                <w:rFonts w:ascii="Calibri" w:eastAsia="Calibri" w:hAnsi="Calibri" w:cs="Calibri"/>
              </w:rPr>
              <w:t>about</w:t>
            </w:r>
            <w:r w:rsidRPr="001415F6">
              <w:rPr>
                <w:rFonts w:ascii="Calibri" w:eastAsia="Calibri" w:hAnsi="Calibri" w:cs="Calibri"/>
              </w:rPr>
              <w:t xml:space="preserve"> BLE Access</w:t>
            </w:r>
            <w:r w:rsidR="00871837">
              <w:rPr>
                <w:rFonts w:ascii="Calibri" w:eastAsia="Calibri" w:hAnsi="Calibri" w:cs="Calibri"/>
              </w:rPr>
              <w:t xml:space="preserve"> and will </w:t>
            </w:r>
            <w:r w:rsidRPr="001415F6">
              <w:rPr>
                <w:rFonts w:ascii="Calibri" w:eastAsia="Calibri" w:hAnsi="Calibri" w:cs="Calibri"/>
              </w:rPr>
              <w:t xml:space="preserve">allow prior to asking for BLE Permissions. </w:t>
            </w:r>
          </w:p>
          <w:p w14:paraId="667A08C9" w14:textId="3014040A" w:rsidR="001415F6" w:rsidRPr="00871837" w:rsidRDefault="001415F6" w:rsidP="00727706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1415F6">
              <w:rPr>
                <w:rFonts w:ascii="Calibri" w:eastAsia="Calibri" w:hAnsi="Calibri" w:cs="Calibri"/>
              </w:rPr>
              <w:t xml:space="preserve">The explanation should be clear and explain the value by enabling BLE with mobile access. </w:t>
            </w:r>
          </w:p>
        </w:tc>
        <w:tc>
          <w:tcPr>
            <w:tcW w:w="1559" w:type="dxa"/>
          </w:tcPr>
          <w:p w14:paraId="6C8AFC14" w14:textId="0B69FBC0" w:rsidR="0067543A" w:rsidRDefault="00B04E42" w:rsidP="001F60BD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6" w:history="1">
              <w:r w:rsidR="0067543A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TS-56</w:t>
              </w:r>
            </w:hyperlink>
          </w:p>
          <w:p w14:paraId="72AFF40A" w14:textId="5FB2E1BD" w:rsidR="001F60BD" w:rsidRDefault="001F60BD" w:rsidP="001F60BD">
            <w:pPr>
              <w:spacing w:after="0"/>
              <w:jc w:val="center"/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  <w:tr w:rsidR="003E52EE" w:rsidRPr="000040DA" w14:paraId="067BBD17" w14:textId="77777777" w:rsidTr="00A136FF">
        <w:tc>
          <w:tcPr>
            <w:tcW w:w="1560" w:type="dxa"/>
          </w:tcPr>
          <w:p w14:paraId="6CA8C19A" w14:textId="3D33590E" w:rsidR="00AF0C99" w:rsidRDefault="00AF0C99" w:rsidP="00AF0C9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</w:t>
            </w:r>
            <w:r>
              <w:rPr>
                <w:rFonts w:ascii="Calibri" w:eastAsia="Calibri" w:hAnsi="Calibri" w:cs="Calibri"/>
              </w:rPr>
              <w:t>4</w:t>
            </w:r>
          </w:p>
          <w:p w14:paraId="0711DF94" w14:textId="7EEAAC38" w:rsidR="003E52EE" w:rsidRPr="00601062" w:rsidRDefault="00AF0C99" w:rsidP="00AF0C9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53BAE331" w14:textId="126B78BB" w:rsidR="003E52EE" w:rsidRPr="00C50E8D" w:rsidRDefault="00156C1E" w:rsidP="001F60BD">
            <w:pPr>
              <w:spacing w:after="0"/>
              <w:rPr>
                <w:rFonts w:ascii="Calibri" w:eastAsia="Calibri" w:hAnsi="Calibri" w:cs="Calibri"/>
              </w:rPr>
            </w:pPr>
            <w:r w:rsidRPr="00156C1E">
              <w:rPr>
                <w:rFonts w:ascii="Calibri" w:eastAsia="Calibri" w:hAnsi="Calibri" w:cs="Calibri"/>
              </w:rPr>
              <w:t>Prior to requesting notification permissions, the application should inform the end-user that notifications will provide a better end-user experience.</w:t>
            </w:r>
          </w:p>
        </w:tc>
        <w:tc>
          <w:tcPr>
            <w:tcW w:w="1559" w:type="dxa"/>
          </w:tcPr>
          <w:p w14:paraId="61E28987" w14:textId="7BEBBEDA" w:rsidR="003E52EE" w:rsidRDefault="00B04E42" w:rsidP="001F60BD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8" w:history="1">
              <w:r w:rsidR="00AF0C99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TS-58</w:t>
              </w:r>
            </w:hyperlink>
          </w:p>
          <w:p w14:paraId="43AAB202" w14:textId="4AC2F874" w:rsidR="00AF0C99" w:rsidRDefault="00AF0C99" w:rsidP="001F60BD">
            <w:pPr>
              <w:spacing w:after="0"/>
              <w:jc w:val="center"/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</w:tbl>
    <w:p w14:paraId="0F56AFB4" w14:textId="292CE59E" w:rsidR="001D678F" w:rsidRPr="00354066" w:rsidRDefault="001D678F" w:rsidP="001D678F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36" w:name="_Toc63696129"/>
      <w:r>
        <w:rPr>
          <w:rStyle w:val="IntenseEmphasis"/>
        </w:rPr>
        <w:t xml:space="preserve">2.4.2. </w:t>
      </w:r>
      <w:r w:rsidR="001C134C" w:rsidRPr="001C134C">
        <w:rPr>
          <w:rStyle w:val="IntenseEmphasis"/>
        </w:rPr>
        <w:t>Location Access Request</w:t>
      </w:r>
      <w:bookmarkEnd w:id="36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1D678F" w:rsidRPr="00A03C58" w14:paraId="55506FE0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0B9F41AB" w14:textId="77777777" w:rsidR="001D678F" w:rsidRPr="00035129" w:rsidRDefault="001D678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77A6F637" w14:textId="77777777" w:rsidR="001D678F" w:rsidRPr="00035129" w:rsidRDefault="001D678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B40858E" w14:textId="77777777" w:rsidR="001D678F" w:rsidRPr="00035129" w:rsidRDefault="001D678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1C134C" w:rsidRPr="000040DA" w14:paraId="53863FA3" w14:textId="77777777" w:rsidTr="00A136FF">
        <w:tc>
          <w:tcPr>
            <w:tcW w:w="1560" w:type="dxa"/>
          </w:tcPr>
          <w:p w14:paraId="41A44AB7" w14:textId="77777777" w:rsidR="001C134C" w:rsidRDefault="001C134C" w:rsidP="001C134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</w:t>
            </w:r>
            <w:r>
              <w:rPr>
                <w:rFonts w:ascii="Calibri" w:eastAsia="Calibri" w:hAnsi="Calibri" w:cs="Calibri"/>
              </w:rPr>
              <w:t>3</w:t>
            </w:r>
          </w:p>
          <w:p w14:paraId="1171CD2D" w14:textId="56D3270B" w:rsidR="001C134C" w:rsidRPr="000040DA" w:rsidRDefault="001C134C" w:rsidP="001C134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57F9E8F4" w14:textId="77777777" w:rsidR="00CC7911" w:rsidRDefault="001C134C" w:rsidP="00CC7911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 xml:space="preserve">The user is clearly informed that location access must be set </w:t>
            </w:r>
            <w:r w:rsidR="00CC7911">
              <w:rPr>
                <w:rFonts w:ascii="Calibri" w:eastAsia="Calibri" w:hAnsi="Calibri" w:cs="Calibri"/>
              </w:rPr>
              <w:t xml:space="preserve">as Mandatory for Mobile access to work </w:t>
            </w:r>
          </w:p>
          <w:p w14:paraId="18F2E6E9" w14:textId="5E1BCB3F" w:rsidR="003C2DFD" w:rsidRPr="00CC7911" w:rsidRDefault="003C2DFD" w:rsidP="00CC7911">
            <w:pPr>
              <w:pStyle w:val="ListParagraph"/>
              <w:numPr>
                <w:ilvl w:val="0"/>
                <w:numId w:val="37"/>
              </w:numPr>
              <w:spacing w:after="0"/>
              <w:ind w:left="303"/>
              <w:rPr>
                <w:rFonts w:ascii="Calibri" w:eastAsia="Calibri" w:hAnsi="Calibri" w:cs="Calibri"/>
              </w:rPr>
            </w:pPr>
            <w:r w:rsidRPr="00CC7911">
              <w:rPr>
                <w:rFonts w:ascii="Calibri" w:eastAsia="Calibri" w:hAnsi="Calibri" w:cs="Calibri"/>
              </w:rPr>
              <w:t xml:space="preserve">The application should provide an information screen detailing about location access must be set to always prior to asking for location permissions.  </w:t>
            </w:r>
          </w:p>
          <w:p w14:paraId="55D8F8D5" w14:textId="402F51B9" w:rsidR="003C2DFD" w:rsidRPr="003C2DFD" w:rsidRDefault="003C2DFD" w:rsidP="00CC7911">
            <w:pPr>
              <w:pStyle w:val="ListParagraph"/>
              <w:numPr>
                <w:ilvl w:val="0"/>
                <w:numId w:val="37"/>
              </w:numPr>
              <w:spacing w:after="0"/>
              <w:ind w:left="303"/>
              <w:rPr>
                <w:rFonts w:ascii="Calibri" w:eastAsia="Calibri" w:hAnsi="Calibri" w:cs="Calibri"/>
              </w:rPr>
            </w:pPr>
            <w:r w:rsidRPr="003C2DFD">
              <w:rPr>
                <w:rFonts w:ascii="Calibri" w:eastAsia="Calibri" w:hAnsi="Calibri" w:cs="Calibri"/>
              </w:rPr>
              <w:t>The explanation should be clear and explain the value by setting location access to always with mobile access.</w:t>
            </w:r>
          </w:p>
        </w:tc>
        <w:tc>
          <w:tcPr>
            <w:tcW w:w="1559" w:type="dxa"/>
          </w:tcPr>
          <w:p w14:paraId="6A82EA5E" w14:textId="1E05A3B0" w:rsidR="001C134C" w:rsidRDefault="00B04E42" w:rsidP="001C134C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7" w:history="1">
              <w:r w:rsidR="001C134C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TS-57</w:t>
              </w:r>
            </w:hyperlink>
          </w:p>
          <w:p w14:paraId="425F0D19" w14:textId="3B660F83" w:rsidR="001C134C" w:rsidRPr="000040DA" w:rsidRDefault="001C134C" w:rsidP="001C134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/iOS</w:t>
            </w:r>
          </w:p>
        </w:tc>
      </w:tr>
      <w:tr w:rsidR="00CC7911" w:rsidRPr="000040DA" w14:paraId="2280669F" w14:textId="77777777" w:rsidTr="00A136FF">
        <w:tc>
          <w:tcPr>
            <w:tcW w:w="1560" w:type="dxa"/>
          </w:tcPr>
          <w:p w14:paraId="0E63DEC1" w14:textId="4C2B3653" w:rsidR="00CC7911" w:rsidRDefault="00CC7911" w:rsidP="00CC791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</w:t>
            </w:r>
            <w:r>
              <w:rPr>
                <w:rFonts w:ascii="Calibri" w:eastAsia="Calibri" w:hAnsi="Calibri" w:cs="Calibri"/>
              </w:rPr>
              <w:t>-16</w:t>
            </w:r>
          </w:p>
          <w:p w14:paraId="771AC334" w14:textId="53ED9BBA" w:rsidR="00CC7911" w:rsidRPr="00601062" w:rsidRDefault="00CC7911" w:rsidP="00CC791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1686E695" w14:textId="77777777" w:rsidR="000452E0" w:rsidRDefault="001C3703" w:rsidP="00CC791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Application is provided an option as “Location Permissions” in settings </w:t>
            </w:r>
          </w:p>
          <w:p w14:paraId="58BF8CBD" w14:textId="1F8005F9" w:rsidR="00CC7911" w:rsidRPr="00601062" w:rsidRDefault="000452E0" w:rsidP="00CC791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 should</w:t>
            </w:r>
            <w:r w:rsidR="001C3703" w:rsidRPr="001C3703">
              <w:rPr>
                <w:rFonts w:ascii="Calibri" w:eastAsia="Calibri" w:hAnsi="Calibri" w:cs="Calibri"/>
              </w:rPr>
              <w:t xml:space="preserve"> enable user to change the location permission easily</w:t>
            </w:r>
          </w:p>
        </w:tc>
        <w:tc>
          <w:tcPr>
            <w:tcW w:w="1559" w:type="dxa"/>
          </w:tcPr>
          <w:p w14:paraId="693D5F7F" w14:textId="59655F64" w:rsidR="000671D0" w:rsidRDefault="00B04E42" w:rsidP="00CC791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64" w:history="1">
              <w:r w:rsidR="000671D0" w:rsidRPr="000671D0">
                <w:rPr>
                  <w:rStyle w:val="Hyperlink"/>
                  <w:rFonts w:ascii="Calibri" w:eastAsia="Calibri" w:hAnsi="Calibri" w:cs="Calibri"/>
                  <w:szCs w:val="20"/>
                </w:rPr>
                <w:t>TS-64</w:t>
              </w:r>
            </w:hyperlink>
          </w:p>
          <w:p w14:paraId="47870966" w14:textId="29BD9657" w:rsidR="00CC7911" w:rsidRDefault="00CC7911" w:rsidP="00CC7911">
            <w:pPr>
              <w:spacing w:after="0"/>
              <w:jc w:val="center"/>
            </w:pPr>
            <w:r w:rsidRPr="00387FA7">
              <w:rPr>
                <w:rFonts w:ascii="Calibri" w:eastAsia="Calibri" w:hAnsi="Calibri" w:cs="Calibri"/>
              </w:rPr>
              <w:t>Android</w:t>
            </w:r>
          </w:p>
        </w:tc>
      </w:tr>
      <w:tr w:rsidR="001C3703" w:rsidRPr="000040DA" w14:paraId="687479BF" w14:textId="77777777" w:rsidTr="00A136FF">
        <w:tc>
          <w:tcPr>
            <w:tcW w:w="1560" w:type="dxa"/>
          </w:tcPr>
          <w:p w14:paraId="17A741D1" w14:textId="77777777" w:rsidR="001C3703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</w:t>
            </w:r>
            <w:r>
              <w:rPr>
                <w:rFonts w:ascii="Calibri" w:eastAsia="Calibri" w:hAnsi="Calibri" w:cs="Calibri"/>
              </w:rPr>
              <w:t>-17</w:t>
            </w:r>
          </w:p>
          <w:p w14:paraId="59FA199D" w14:textId="0694A301" w:rsidR="001C3703" w:rsidRPr="00601062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11976C33" w14:textId="77777777" w:rsidR="001C3703" w:rsidRDefault="001C3703" w:rsidP="001C370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User is provided a s</w:t>
            </w:r>
            <w:r w:rsidRPr="001C3703">
              <w:rPr>
                <w:rFonts w:ascii="Calibri" w:eastAsia="Calibri" w:hAnsi="Calibri" w:cs="Calibri"/>
              </w:rPr>
              <w:t>upport</w:t>
            </w:r>
            <w:r>
              <w:rPr>
                <w:rFonts w:ascii="Calibri" w:eastAsia="Calibri" w:hAnsi="Calibri" w:cs="Calibri"/>
              </w:rPr>
              <w:t xml:space="preserve"> for</w:t>
            </w:r>
            <w:r w:rsidRPr="001C3703">
              <w:rPr>
                <w:rFonts w:ascii="Calibri" w:eastAsia="Calibri" w:hAnsi="Calibri" w:cs="Calibri"/>
              </w:rPr>
              <w:t xml:space="preserve"> Android 10</w:t>
            </w:r>
            <w:r>
              <w:rPr>
                <w:rFonts w:ascii="Calibri" w:eastAsia="Calibri" w:hAnsi="Calibri" w:cs="Calibri"/>
              </w:rPr>
              <w:t xml:space="preserve"> &amp; above</w:t>
            </w:r>
            <w:r w:rsidRPr="001C3703">
              <w:rPr>
                <w:rFonts w:ascii="Calibri" w:eastAsia="Calibri" w:hAnsi="Calibri" w:cs="Calibri"/>
              </w:rPr>
              <w:t xml:space="preserve"> location service changes  </w:t>
            </w:r>
          </w:p>
          <w:p w14:paraId="6AB575DF" w14:textId="28DC655A" w:rsidR="001C3703" w:rsidRDefault="001C3703" w:rsidP="001C3703">
            <w:pPr>
              <w:spacing w:after="0"/>
              <w:rPr>
                <w:rFonts w:ascii="Calibri" w:eastAsia="Calibri" w:hAnsi="Calibri" w:cs="Calibri"/>
              </w:rPr>
            </w:pPr>
            <w:r w:rsidRPr="00C539DD">
              <w:rPr>
                <w:rFonts w:ascii="Calibri" w:eastAsia="Calibri" w:hAnsi="Calibri" w:cs="Calibri"/>
              </w:rPr>
              <w:t>The application should request permissions prior to usage</w:t>
            </w:r>
            <w:r>
              <w:rPr>
                <w:rFonts w:ascii="Calibri" w:eastAsia="Calibri" w:hAnsi="Calibri" w:cs="Calibri"/>
              </w:rPr>
              <w:t xml:space="preserve"> and support for Android </w:t>
            </w:r>
            <w:r w:rsidR="000671D0">
              <w:rPr>
                <w:rFonts w:ascii="Calibri" w:eastAsia="Calibri" w:hAnsi="Calibri" w:cs="Calibri"/>
              </w:rPr>
              <w:t xml:space="preserve">version </w:t>
            </w:r>
            <w:r>
              <w:rPr>
                <w:rFonts w:ascii="Calibri" w:eastAsia="Calibri" w:hAnsi="Calibri" w:cs="Calibri"/>
              </w:rPr>
              <w:t>10 &amp; above</w:t>
            </w:r>
            <w:r w:rsidR="000671D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9" w:type="dxa"/>
          </w:tcPr>
          <w:p w14:paraId="1072EA14" w14:textId="20203873" w:rsidR="000671D0" w:rsidRDefault="00B04E42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65" w:history="1">
              <w:r w:rsidR="00013F2C" w:rsidRPr="00013F2C">
                <w:rPr>
                  <w:rStyle w:val="Hyperlink"/>
                  <w:rFonts w:ascii="Calibri" w:eastAsia="Calibri" w:hAnsi="Calibri" w:cs="Calibri"/>
                  <w:szCs w:val="20"/>
                </w:rPr>
                <w:t>TS-65</w:t>
              </w:r>
            </w:hyperlink>
            <w:r w:rsidR="00013F2C">
              <w:rPr>
                <w:rFonts w:ascii="Calibri" w:eastAsia="Calibri" w:hAnsi="Calibri" w:cs="Calibri"/>
              </w:rPr>
              <w:t xml:space="preserve">, </w:t>
            </w:r>
            <w:hyperlink w:anchor="TS_66" w:history="1">
              <w:r w:rsidR="00013F2C">
                <w:rPr>
                  <w:rStyle w:val="Hyperlink"/>
                  <w:rFonts w:ascii="Calibri" w:eastAsia="Calibri" w:hAnsi="Calibri" w:cs="Calibri"/>
                  <w:szCs w:val="20"/>
                </w:rPr>
                <w:t>TS-66</w:t>
              </w:r>
            </w:hyperlink>
            <w:r w:rsidR="00013F2C">
              <w:rPr>
                <w:rFonts w:ascii="Calibri" w:eastAsia="Calibri" w:hAnsi="Calibri" w:cs="Calibri"/>
              </w:rPr>
              <w:t xml:space="preserve">, </w:t>
            </w:r>
            <w:hyperlink w:anchor="TS_67" w:history="1">
              <w:r w:rsidR="00013F2C" w:rsidRPr="00013F2C">
                <w:rPr>
                  <w:rStyle w:val="Hyperlink"/>
                  <w:rFonts w:ascii="Calibri" w:eastAsia="Calibri" w:hAnsi="Calibri" w:cs="Calibri"/>
                  <w:szCs w:val="20"/>
                </w:rPr>
                <w:t>TS-67</w:t>
              </w:r>
            </w:hyperlink>
            <w:r w:rsidR="00013F2C">
              <w:rPr>
                <w:rFonts w:ascii="Calibri" w:eastAsia="Calibri" w:hAnsi="Calibri" w:cs="Calibri"/>
              </w:rPr>
              <w:t xml:space="preserve"> </w:t>
            </w:r>
          </w:p>
          <w:p w14:paraId="4E77E40C" w14:textId="12F3077C" w:rsidR="001C3703" w:rsidRPr="00387FA7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</w:p>
        </w:tc>
      </w:tr>
      <w:tr w:rsidR="001C3703" w:rsidRPr="000040DA" w14:paraId="655AB4FE" w14:textId="77777777" w:rsidTr="00A136FF">
        <w:tc>
          <w:tcPr>
            <w:tcW w:w="1560" w:type="dxa"/>
          </w:tcPr>
          <w:p w14:paraId="4D3CB03D" w14:textId="0D680BDB" w:rsidR="001C3703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</w:t>
            </w:r>
            <w:r>
              <w:rPr>
                <w:rFonts w:ascii="Calibri" w:eastAsia="Calibri" w:hAnsi="Calibri" w:cs="Calibri"/>
              </w:rPr>
              <w:t>-18</w:t>
            </w:r>
          </w:p>
          <w:p w14:paraId="0CA72E4E" w14:textId="2C41FD96" w:rsidR="001C3703" w:rsidRPr="00601062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04A811B9" w14:textId="19038369" w:rsidR="001C3703" w:rsidRDefault="001C3703" w:rsidP="001C370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User</w:t>
            </w:r>
            <w:r w:rsidRPr="00601062">
              <w:rPr>
                <w:rFonts w:ascii="Calibri" w:eastAsia="Calibri" w:hAnsi="Calibri" w:cs="Calibri"/>
              </w:rPr>
              <w:t xml:space="preserve"> is clearly informed that location access must be set </w:t>
            </w:r>
            <w:r>
              <w:rPr>
                <w:rFonts w:ascii="Calibri" w:eastAsia="Calibri" w:hAnsi="Calibri" w:cs="Calibri"/>
              </w:rPr>
              <w:t>for supporting Android version less than 10 for Mobile access to work</w:t>
            </w:r>
          </w:p>
        </w:tc>
        <w:tc>
          <w:tcPr>
            <w:tcW w:w="1559" w:type="dxa"/>
          </w:tcPr>
          <w:p w14:paraId="06C45630" w14:textId="30ACF5F2" w:rsidR="00DD3E19" w:rsidRDefault="00B04E42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68" w:history="1">
              <w:r w:rsidR="00DD3E19" w:rsidRPr="00DD3E19">
                <w:rPr>
                  <w:rStyle w:val="Hyperlink"/>
                  <w:rFonts w:ascii="Calibri" w:eastAsia="Calibri" w:hAnsi="Calibri" w:cs="Calibri"/>
                  <w:szCs w:val="20"/>
                </w:rPr>
                <w:t>TS-68</w:t>
              </w:r>
            </w:hyperlink>
            <w:r w:rsidR="00DD3E19">
              <w:rPr>
                <w:rFonts w:ascii="Calibri" w:eastAsia="Calibri" w:hAnsi="Calibri" w:cs="Calibri"/>
              </w:rPr>
              <w:t xml:space="preserve">, </w:t>
            </w:r>
            <w:hyperlink w:anchor="TS_69" w:history="1">
              <w:r w:rsidR="00DD3E19" w:rsidRPr="00DD3E19">
                <w:rPr>
                  <w:rStyle w:val="Hyperlink"/>
                  <w:rFonts w:ascii="Calibri" w:eastAsia="Calibri" w:hAnsi="Calibri" w:cs="Calibri"/>
                  <w:szCs w:val="20"/>
                </w:rPr>
                <w:t>TS-69</w:t>
              </w:r>
            </w:hyperlink>
          </w:p>
          <w:p w14:paraId="3EBCA034" w14:textId="53FC07CE" w:rsidR="001C3703" w:rsidRPr="00387FA7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87FA7">
              <w:rPr>
                <w:rFonts w:ascii="Calibri" w:eastAsia="Calibri" w:hAnsi="Calibri" w:cs="Calibri"/>
              </w:rPr>
              <w:t>Android</w:t>
            </w:r>
          </w:p>
        </w:tc>
      </w:tr>
      <w:tr w:rsidR="001C3703" w:rsidRPr="000040DA" w14:paraId="7C612234" w14:textId="77777777" w:rsidTr="00A136FF">
        <w:tc>
          <w:tcPr>
            <w:tcW w:w="1560" w:type="dxa"/>
          </w:tcPr>
          <w:p w14:paraId="29F8B6A6" w14:textId="19D45528" w:rsidR="001C3703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</w:t>
            </w:r>
            <w:r>
              <w:rPr>
                <w:rFonts w:ascii="Calibri" w:eastAsia="Calibri" w:hAnsi="Calibri" w:cs="Calibri"/>
              </w:rPr>
              <w:t>-19</w:t>
            </w:r>
          </w:p>
          <w:p w14:paraId="13136DD7" w14:textId="4583CF87" w:rsidR="001C3703" w:rsidRPr="00601062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2377C176" w14:textId="77777777" w:rsidR="001C3703" w:rsidRDefault="0002534D" w:rsidP="001C370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User is provided a support </w:t>
            </w:r>
            <w:r w:rsidR="001C3703">
              <w:rPr>
                <w:rFonts w:ascii="Calibri" w:eastAsia="Calibri" w:hAnsi="Calibri" w:cs="Calibri"/>
              </w:rPr>
              <w:t>for</w:t>
            </w:r>
            <w:r w:rsidR="001C3703" w:rsidRPr="001C3703">
              <w:rPr>
                <w:rFonts w:ascii="Calibri" w:eastAsia="Calibri" w:hAnsi="Calibri" w:cs="Calibri"/>
              </w:rPr>
              <w:t xml:space="preserve"> </w:t>
            </w:r>
            <w:r w:rsidR="001C3703">
              <w:rPr>
                <w:rFonts w:ascii="Calibri" w:eastAsia="Calibri" w:hAnsi="Calibri" w:cs="Calibri"/>
              </w:rPr>
              <w:t>iOS</w:t>
            </w:r>
            <w:r w:rsidR="001C3703" w:rsidRPr="001C3703">
              <w:rPr>
                <w:rFonts w:ascii="Calibri" w:eastAsia="Calibri" w:hAnsi="Calibri" w:cs="Calibri"/>
              </w:rPr>
              <w:t xml:space="preserve"> location service changes</w:t>
            </w:r>
          </w:p>
          <w:p w14:paraId="2D50F82E" w14:textId="77777777" w:rsidR="0002534D" w:rsidRPr="0002534D" w:rsidRDefault="0002534D" w:rsidP="0002534D">
            <w:pPr>
              <w:pStyle w:val="ListParagraph"/>
              <w:numPr>
                <w:ilvl w:val="0"/>
                <w:numId w:val="38"/>
              </w:numPr>
              <w:spacing w:after="0"/>
              <w:ind w:left="247"/>
              <w:rPr>
                <w:rFonts w:ascii="Calibri" w:eastAsia="Calibri" w:hAnsi="Calibri" w:cs="Calibri"/>
              </w:rPr>
            </w:pPr>
            <w:r w:rsidRPr="0002534D">
              <w:rPr>
                <w:rFonts w:ascii="Calibri" w:eastAsia="Calibri" w:hAnsi="Calibri" w:cs="Calibri"/>
              </w:rPr>
              <w:t>The application should provide an information screen detailing about location access must be set to always prior to asking for location permissions</w:t>
            </w:r>
          </w:p>
          <w:p w14:paraId="6B698507" w14:textId="29A518EE" w:rsidR="0002534D" w:rsidRPr="0002534D" w:rsidRDefault="0002534D" w:rsidP="0002534D">
            <w:pPr>
              <w:pStyle w:val="ListParagraph"/>
              <w:numPr>
                <w:ilvl w:val="0"/>
                <w:numId w:val="38"/>
              </w:numPr>
              <w:spacing w:after="0"/>
              <w:ind w:left="247"/>
              <w:rPr>
                <w:rFonts w:ascii="Calibri" w:eastAsia="Calibri" w:hAnsi="Calibri" w:cs="Calibri"/>
              </w:rPr>
            </w:pPr>
            <w:r w:rsidRPr="0002534D">
              <w:rPr>
                <w:rFonts w:ascii="Calibri" w:eastAsia="Calibri" w:hAnsi="Calibri" w:cs="Calibri"/>
              </w:rPr>
              <w:t>The explanation should be clear and explain the value by setting location access to always with mobile access.</w:t>
            </w:r>
          </w:p>
        </w:tc>
        <w:tc>
          <w:tcPr>
            <w:tcW w:w="1559" w:type="dxa"/>
          </w:tcPr>
          <w:p w14:paraId="539C30D5" w14:textId="77CC1D00" w:rsidR="00DB54AF" w:rsidRDefault="00B04E42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70" w:history="1">
              <w:r w:rsidR="00DB54AF" w:rsidRPr="00DB54AF">
                <w:rPr>
                  <w:rStyle w:val="Hyperlink"/>
                  <w:rFonts w:ascii="Calibri" w:eastAsia="Calibri" w:hAnsi="Calibri" w:cs="Calibri"/>
                  <w:szCs w:val="20"/>
                </w:rPr>
                <w:t>TS-70</w:t>
              </w:r>
            </w:hyperlink>
            <w:r w:rsidR="00DB54AF">
              <w:rPr>
                <w:rFonts w:ascii="Calibri" w:eastAsia="Calibri" w:hAnsi="Calibri" w:cs="Calibri"/>
              </w:rPr>
              <w:t xml:space="preserve">, </w:t>
            </w:r>
            <w:hyperlink w:anchor="TS_71" w:history="1">
              <w:r w:rsidR="00DB54AF" w:rsidRPr="00DB54AF">
                <w:rPr>
                  <w:rStyle w:val="Hyperlink"/>
                  <w:rFonts w:ascii="Calibri" w:eastAsia="Calibri" w:hAnsi="Calibri" w:cs="Calibri"/>
                  <w:szCs w:val="20"/>
                </w:rPr>
                <w:t>TS-71</w:t>
              </w:r>
            </w:hyperlink>
          </w:p>
          <w:p w14:paraId="4A215906" w14:textId="33C9E7D7" w:rsidR="001C3703" w:rsidRPr="00387FA7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B54AF">
              <w:rPr>
                <w:rFonts w:ascii="Calibri" w:eastAsia="Calibri" w:hAnsi="Calibri" w:cs="Calibri"/>
              </w:rPr>
              <w:t>iOS</w:t>
            </w:r>
          </w:p>
        </w:tc>
      </w:tr>
      <w:tr w:rsidR="001C3703" w:rsidRPr="000040DA" w14:paraId="49E84685" w14:textId="77777777" w:rsidTr="00A136FF">
        <w:tc>
          <w:tcPr>
            <w:tcW w:w="1560" w:type="dxa"/>
          </w:tcPr>
          <w:p w14:paraId="10EAB72C" w14:textId="7207C5F9" w:rsidR="001C3703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lastRenderedPageBreak/>
              <w:t>PN</w:t>
            </w:r>
            <w:r>
              <w:rPr>
                <w:rFonts w:ascii="Calibri" w:eastAsia="Calibri" w:hAnsi="Calibri" w:cs="Calibri"/>
              </w:rPr>
              <w:t>-20</w:t>
            </w:r>
          </w:p>
          <w:p w14:paraId="797C374C" w14:textId="1781DD9E" w:rsidR="001C3703" w:rsidRPr="00601062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2D625645" w14:textId="28354322" w:rsidR="001C3703" w:rsidRDefault="001C3703" w:rsidP="001C370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User is provided a support to change the location permission through Device Enforcement set by organization</w:t>
            </w:r>
          </w:p>
        </w:tc>
        <w:tc>
          <w:tcPr>
            <w:tcW w:w="1559" w:type="dxa"/>
          </w:tcPr>
          <w:p w14:paraId="627496B2" w14:textId="3280CCE4" w:rsidR="00EF31D6" w:rsidRDefault="00B04E42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hyperlink w:anchor="TS_72" w:history="1">
              <w:r w:rsidR="002A0DDF" w:rsidRPr="002A0DDF">
                <w:rPr>
                  <w:rStyle w:val="Hyperlink"/>
                  <w:rFonts w:ascii="Calibri" w:eastAsia="Calibri" w:hAnsi="Calibri" w:cs="Calibri"/>
                  <w:szCs w:val="20"/>
                </w:rPr>
                <w:t>TS-72</w:t>
              </w:r>
            </w:hyperlink>
            <w:r w:rsidR="002A0DDF">
              <w:rPr>
                <w:rFonts w:ascii="Calibri" w:eastAsia="Calibri" w:hAnsi="Calibri" w:cs="Calibri"/>
              </w:rPr>
              <w:t xml:space="preserve">, </w:t>
            </w:r>
            <w:hyperlink w:anchor="TS_73" w:history="1">
              <w:r w:rsidR="002A0DDF" w:rsidRPr="002A0DDF">
                <w:rPr>
                  <w:rStyle w:val="Hyperlink"/>
                  <w:rFonts w:ascii="Calibri" w:eastAsia="Calibri" w:hAnsi="Calibri" w:cs="Calibri"/>
                  <w:szCs w:val="20"/>
                </w:rPr>
                <w:t>TS-73</w:t>
              </w:r>
            </w:hyperlink>
            <w:r w:rsidR="002A0DDF">
              <w:rPr>
                <w:rFonts w:ascii="Calibri" w:eastAsia="Calibri" w:hAnsi="Calibri" w:cs="Calibri"/>
              </w:rPr>
              <w:t xml:space="preserve">, </w:t>
            </w:r>
            <w:hyperlink w:anchor="TS_74" w:history="1">
              <w:r w:rsidR="002A0DDF" w:rsidRPr="002A0DDF">
                <w:rPr>
                  <w:rStyle w:val="Hyperlink"/>
                  <w:rFonts w:ascii="Calibri" w:eastAsia="Calibri" w:hAnsi="Calibri" w:cs="Calibri"/>
                  <w:szCs w:val="20"/>
                </w:rPr>
                <w:t>TS-74</w:t>
              </w:r>
            </w:hyperlink>
            <w:r w:rsidR="002A0DDF">
              <w:rPr>
                <w:rFonts w:ascii="Calibri" w:eastAsia="Calibri" w:hAnsi="Calibri" w:cs="Calibri"/>
              </w:rPr>
              <w:t xml:space="preserve">, </w:t>
            </w:r>
            <w:hyperlink w:anchor="TS_75" w:history="1">
              <w:r w:rsidR="002A0DDF" w:rsidRPr="002A0DDF">
                <w:rPr>
                  <w:rStyle w:val="Hyperlink"/>
                  <w:rFonts w:ascii="Calibri" w:eastAsia="Calibri" w:hAnsi="Calibri" w:cs="Calibri"/>
                  <w:szCs w:val="20"/>
                </w:rPr>
                <w:t>TS-75</w:t>
              </w:r>
            </w:hyperlink>
          </w:p>
          <w:p w14:paraId="3094720E" w14:textId="3CA35EB2" w:rsidR="001C3703" w:rsidRDefault="001C3703" w:rsidP="001C370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Android</w:t>
            </w:r>
          </w:p>
        </w:tc>
      </w:tr>
    </w:tbl>
    <w:p w14:paraId="54E06187" w14:textId="02529B86" w:rsidR="00A626EF" w:rsidRPr="00354066" w:rsidRDefault="00A626EF" w:rsidP="00A626EF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37" w:name="_Toc63696130"/>
      <w:r>
        <w:rPr>
          <w:rStyle w:val="IntenseEmphasis"/>
        </w:rPr>
        <w:t>2.4.</w:t>
      </w:r>
      <w:r w:rsidR="00BB368E">
        <w:rPr>
          <w:rStyle w:val="IntenseEmphasis"/>
        </w:rPr>
        <w:t>3</w:t>
      </w:r>
      <w:r>
        <w:rPr>
          <w:rStyle w:val="IntenseEmphasis"/>
        </w:rPr>
        <w:t xml:space="preserve">. </w:t>
      </w:r>
      <w:r w:rsidR="00C96D80" w:rsidRPr="00C96D80">
        <w:rPr>
          <w:rStyle w:val="IntenseEmphasis"/>
        </w:rPr>
        <w:t>Application Terminated Notification</w:t>
      </w:r>
      <w:bookmarkEnd w:id="37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A626EF" w:rsidRPr="00A03C58" w14:paraId="0C5F8A4A" w14:textId="77777777" w:rsidTr="0009159D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14:paraId="3F0A53D5" w14:textId="77777777" w:rsidR="00A626EF" w:rsidRPr="00035129" w:rsidRDefault="00A626E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0A3ED96A" w14:textId="77777777" w:rsidR="00A626EF" w:rsidRPr="00035129" w:rsidRDefault="00A626E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827727A" w14:textId="77777777" w:rsidR="00A626EF" w:rsidRPr="00035129" w:rsidRDefault="00A626E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09159D" w:rsidRPr="000040DA" w14:paraId="7B077FE2" w14:textId="77777777" w:rsidTr="00A136FF">
        <w:tc>
          <w:tcPr>
            <w:tcW w:w="1560" w:type="dxa"/>
          </w:tcPr>
          <w:p w14:paraId="013FA605" w14:textId="01BAB6D3" w:rsidR="00BD5308" w:rsidRDefault="00BD5308" w:rsidP="00BD530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</w:t>
            </w:r>
            <w:r>
              <w:rPr>
                <w:rFonts w:ascii="Calibri" w:eastAsia="Calibri" w:hAnsi="Calibri" w:cs="Calibri"/>
              </w:rPr>
              <w:t>11</w:t>
            </w:r>
          </w:p>
          <w:p w14:paraId="312372F9" w14:textId="01D0B143" w:rsidR="0009159D" w:rsidRPr="00601062" w:rsidRDefault="00BD5308" w:rsidP="00BD530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37FE755A" w14:textId="31D0EC60" w:rsidR="0009159D" w:rsidRPr="00601062" w:rsidRDefault="00BD5308" w:rsidP="00A136FF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If the application is terminated, then the application should inform the user that Mobile Access will no longer work and to relaunch the app to enable Mobile Access.</w:t>
            </w:r>
          </w:p>
        </w:tc>
        <w:tc>
          <w:tcPr>
            <w:tcW w:w="1559" w:type="dxa"/>
          </w:tcPr>
          <w:p w14:paraId="085C6B8F" w14:textId="12410C71" w:rsidR="0009159D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1" w:history="1">
              <w:r w:rsidR="004A77CC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TS-51</w:t>
              </w:r>
            </w:hyperlink>
          </w:p>
          <w:p w14:paraId="37E8DA32" w14:textId="6D806099" w:rsidR="004A77CC" w:rsidRPr="004A77CC" w:rsidRDefault="004A77CC" w:rsidP="00A136FF">
            <w:pPr>
              <w:spacing w:after="0"/>
              <w:jc w:val="center"/>
            </w:pPr>
            <w:r w:rsidRPr="004A77CC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Android</w:t>
            </w:r>
            <w:r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/</w:t>
            </w:r>
            <w:r w:rsidRPr="004A77CC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iOS</w:t>
            </w:r>
          </w:p>
        </w:tc>
      </w:tr>
    </w:tbl>
    <w:p w14:paraId="159776BF" w14:textId="52FC58CF" w:rsidR="00A626EF" w:rsidRPr="00035129" w:rsidRDefault="00A626EF" w:rsidP="00A626EF">
      <w:pPr>
        <w:pStyle w:val="HIDPSHeading3"/>
        <w:numPr>
          <w:ilvl w:val="0"/>
          <w:numId w:val="0"/>
        </w:numPr>
        <w:rPr>
          <w:bCs/>
          <w:i/>
          <w:iCs/>
          <w:color w:val="4F81BD" w:themeColor="accent1"/>
        </w:rPr>
      </w:pPr>
      <w:bookmarkStart w:id="38" w:name="_Toc63696131"/>
      <w:r>
        <w:rPr>
          <w:rStyle w:val="IntenseEmphasis"/>
        </w:rPr>
        <w:t>2.4.</w:t>
      </w:r>
      <w:r w:rsidR="00BB368E">
        <w:rPr>
          <w:rStyle w:val="IntenseEmphasis"/>
        </w:rPr>
        <w:t>4</w:t>
      </w:r>
      <w:r>
        <w:rPr>
          <w:rStyle w:val="IntenseEmphasis"/>
        </w:rPr>
        <w:t xml:space="preserve">. </w:t>
      </w:r>
      <w:r w:rsidR="002177A2" w:rsidRPr="002177A2">
        <w:rPr>
          <w:rStyle w:val="IntenseEmphasis"/>
        </w:rPr>
        <w:t>Application Running Information</w:t>
      </w:r>
      <w:bookmarkEnd w:id="38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A626EF" w:rsidRPr="00035129" w14:paraId="6CF423AD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6EB346F7" w14:textId="77777777" w:rsidR="00A626EF" w:rsidRPr="00035129" w:rsidRDefault="00A626E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6EB659CE" w14:textId="77777777" w:rsidR="00A626EF" w:rsidRPr="00035129" w:rsidRDefault="00A626E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4A01936" w14:textId="77777777" w:rsidR="00A626EF" w:rsidRPr="00035129" w:rsidRDefault="00A626EF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A626EF" w:rsidRPr="000040DA" w14:paraId="309E85DB" w14:textId="77777777" w:rsidTr="00A136FF">
        <w:tc>
          <w:tcPr>
            <w:tcW w:w="1560" w:type="dxa"/>
          </w:tcPr>
          <w:p w14:paraId="6D0995BC" w14:textId="17B79EFE" w:rsidR="00A626EF" w:rsidRDefault="00A626EF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</w:t>
            </w:r>
            <w:r w:rsidR="004E353C">
              <w:rPr>
                <w:rFonts w:ascii="Calibri" w:eastAsia="Calibri" w:hAnsi="Calibri" w:cs="Calibri"/>
              </w:rPr>
              <w:t>5</w:t>
            </w:r>
          </w:p>
          <w:p w14:paraId="23C25119" w14:textId="758C5194" w:rsidR="00A626EF" w:rsidRPr="000040DA" w:rsidRDefault="003E5B77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7B572D92" w14:textId="11AD3171" w:rsidR="00A626EF" w:rsidRDefault="004E353C" w:rsidP="00A136FF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The end-user is clearly informed that the application must be running to use Mobile Access</w:t>
            </w:r>
            <w:r w:rsidR="008F2647">
              <w:rPr>
                <w:rFonts w:ascii="Calibri" w:eastAsia="Calibri" w:hAnsi="Calibri" w:cs="Calibri"/>
              </w:rPr>
              <w:t>.</w:t>
            </w:r>
          </w:p>
          <w:p w14:paraId="52838C55" w14:textId="77777777" w:rsidR="0068139E" w:rsidRPr="00D87778" w:rsidRDefault="0068139E" w:rsidP="00727706">
            <w:pPr>
              <w:pStyle w:val="ListParagraph"/>
              <w:numPr>
                <w:ilvl w:val="0"/>
                <w:numId w:val="27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D87778">
              <w:rPr>
                <w:rFonts w:ascii="Calibri" w:eastAsia="Calibri" w:hAnsi="Calibri" w:cs="Calibri"/>
              </w:rPr>
              <w:t xml:space="preserve">If the application is terminated, Mobile Access will no longer work. </w:t>
            </w:r>
          </w:p>
          <w:p w14:paraId="6FE75EAB" w14:textId="31904363" w:rsidR="00D87778" w:rsidRPr="00D87778" w:rsidRDefault="0068139E" w:rsidP="00727706">
            <w:pPr>
              <w:pStyle w:val="ListParagraph"/>
              <w:numPr>
                <w:ilvl w:val="0"/>
                <w:numId w:val="27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D87778">
              <w:rPr>
                <w:rFonts w:ascii="Calibri" w:eastAsia="Calibri" w:hAnsi="Calibri" w:cs="Calibri"/>
              </w:rPr>
              <w:t>The end-user should be clearly informed that they must keep the application running if want to allow Mobile Access to work in the background.</w:t>
            </w:r>
          </w:p>
          <w:p w14:paraId="70ADF309" w14:textId="0DE22F95" w:rsidR="0068139E" w:rsidRPr="00D87778" w:rsidRDefault="0068139E" w:rsidP="00727706">
            <w:pPr>
              <w:pStyle w:val="ListParagraph"/>
              <w:numPr>
                <w:ilvl w:val="0"/>
                <w:numId w:val="27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D87778">
              <w:rPr>
                <w:rFonts w:ascii="Calibri" w:eastAsia="Calibri" w:hAnsi="Calibri" w:cs="Calibri"/>
              </w:rPr>
              <w:t xml:space="preserve">If the application is </w:t>
            </w:r>
            <w:r w:rsidR="00CE6A1F" w:rsidRPr="00D87778">
              <w:rPr>
                <w:rFonts w:ascii="Calibri" w:eastAsia="Calibri" w:hAnsi="Calibri" w:cs="Calibri"/>
              </w:rPr>
              <w:t>terminated,</w:t>
            </w:r>
            <w:r w:rsidRPr="00D87778">
              <w:rPr>
                <w:rFonts w:ascii="Calibri" w:eastAsia="Calibri" w:hAnsi="Calibri" w:cs="Calibri"/>
              </w:rPr>
              <w:t xml:space="preserve"> it is recommended that a notification be di</w:t>
            </w:r>
            <w:r w:rsidR="00D87778" w:rsidRPr="00D87778">
              <w:rPr>
                <w:rFonts w:ascii="Calibri" w:eastAsia="Calibri" w:hAnsi="Calibri" w:cs="Calibri"/>
              </w:rPr>
              <w:t>s</w:t>
            </w:r>
            <w:r w:rsidRPr="00D87778">
              <w:rPr>
                <w:rFonts w:ascii="Calibri" w:eastAsia="Calibri" w:hAnsi="Calibri" w:cs="Calibri"/>
              </w:rPr>
              <w:t>played informing the end-user to relaunch the application to continue using Mobile Access.</w:t>
            </w:r>
          </w:p>
        </w:tc>
        <w:tc>
          <w:tcPr>
            <w:tcW w:w="1559" w:type="dxa"/>
          </w:tcPr>
          <w:p w14:paraId="3106228F" w14:textId="6486F4B6" w:rsidR="00ED2FB1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9" w:history="1">
              <w:r w:rsidR="00ED2FB1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TS-59</w:t>
              </w:r>
            </w:hyperlink>
          </w:p>
          <w:p w14:paraId="429A32E0" w14:textId="624CF057" w:rsidR="00A626EF" w:rsidRPr="000040DA" w:rsidRDefault="00A626EF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iOS</w:t>
            </w:r>
          </w:p>
        </w:tc>
      </w:tr>
    </w:tbl>
    <w:p w14:paraId="2C6077B9" w14:textId="5CAA1955" w:rsidR="002177A2" w:rsidRPr="00354066" w:rsidRDefault="002177A2" w:rsidP="002177A2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39" w:name="_Toc63696132"/>
      <w:r>
        <w:rPr>
          <w:rStyle w:val="IntenseEmphasis"/>
        </w:rPr>
        <w:t xml:space="preserve">2.4.5. </w:t>
      </w:r>
      <w:r w:rsidR="00942131" w:rsidRPr="00942131">
        <w:rPr>
          <w:rStyle w:val="IntenseEmphasis"/>
        </w:rPr>
        <w:t>Apple Wallet Information</w:t>
      </w:r>
      <w:bookmarkEnd w:id="39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2177A2" w:rsidRPr="00A03C58" w14:paraId="1C240FFE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0BDDC775" w14:textId="77777777" w:rsidR="002177A2" w:rsidRPr="00035129" w:rsidRDefault="002177A2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56397F69" w14:textId="77777777" w:rsidR="002177A2" w:rsidRPr="00035129" w:rsidRDefault="002177A2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6D9C9EA" w14:textId="77777777" w:rsidR="002177A2" w:rsidRPr="00035129" w:rsidRDefault="002177A2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035129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942131" w:rsidRPr="000040DA" w14:paraId="55FF3097" w14:textId="77777777" w:rsidTr="00A136FF">
        <w:tc>
          <w:tcPr>
            <w:tcW w:w="1560" w:type="dxa"/>
          </w:tcPr>
          <w:p w14:paraId="31BECA8D" w14:textId="77777777" w:rsidR="00942131" w:rsidRDefault="00942131" w:rsidP="0094213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</w:t>
            </w:r>
            <w:r>
              <w:rPr>
                <w:rFonts w:ascii="Calibri" w:eastAsia="Calibri" w:hAnsi="Calibri" w:cs="Calibri"/>
              </w:rPr>
              <w:t>6</w:t>
            </w:r>
          </w:p>
          <w:p w14:paraId="72058658" w14:textId="7F6D47C7" w:rsidR="00942131" w:rsidRPr="000040DA" w:rsidRDefault="00942131" w:rsidP="0094213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2971D2C1" w14:textId="3C4E8495" w:rsidR="00942131" w:rsidRDefault="00942131" w:rsidP="00942131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The end-user should be clearly informed that Apple Pay dialogue will pop-up if they are within NFC range of a reader and that is expected</w:t>
            </w:r>
            <w:r w:rsidR="008F2647">
              <w:rPr>
                <w:rFonts w:ascii="Calibri" w:eastAsia="Calibri" w:hAnsi="Calibri" w:cs="Calibri"/>
              </w:rPr>
              <w:t>.</w:t>
            </w:r>
          </w:p>
          <w:p w14:paraId="58FFD9D3" w14:textId="0B01F29B" w:rsidR="00023F7E" w:rsidRPr="000040DA" w:rsidRDefault="00023F7E" w:rsidP="00942131">
            <w:pPr>
              <w:spacing w:after="0"/>
              <w:rPr>
                <w:rFonts w:ascii="Calibri" w:eastAsia="Calibri" w:hAnsi="Calibri" w:cs="Calibri"/>
              </w:rPr>
            </w:pPr>
            <w:r w:rsidRPr="00023F7E">
              <w:rPr>
                <w:rFonts w:ascii="Calibri" w:eastAsia="Calibri" w:hAnsi="Calibri" w:cs="Calibri"/>
              </w:rPr>
              <w:t xml:space="preserve"> </w:t>
            </w:r>
            <w:r w:rsidR="00783607">
              <w:rPr>
                <w:rFonts w:ascii="Calibri" w:eastAsia="Calibri" w:hAnsi="Calibri" w:cs="Calibri"/>
              </w:rPr>
              <w:t>T</w:t>
            </w:r>
            <w:r w:rsidRPr="00023F7E">
              <w:rPr>
                <w:rFonts w:ascii="Calibri" w:eastAsia="Calibri" w:hAnsi="Calibri" w:cs="Calibri"/>
              </w:rPr>
              <w:t xml:space="preserve">he end-user </w:t>
            </w:r>
            <w:r w:rsidR="005E5B77">
              <w:rPr>
                <w:rFonts w:ascii="Calibri" w:eastAsia="Calibri" w:hAnsi="Calibri" w:cs="Calibri"/>
              </w:rPr>
              <w:t>is</w:t>
            </w:r>
            <w:r w:rsidRPr="00023F7E">
              <w:rPr>
                <w:rFonts w:ascii="Calibri" w:eastAsia="Calibri" w:hAnsi="Calibri" w:cs="Calibri"/>
              </w:rPr>
              <w:t xml:space="preserve"> informed </w:t>
            </w:r>
            <w:r w:rsidR="005E5B77" w:rsidRPr="00023F7E">
              <w:rPr>
                <w:rFonts w:ascii="Calibri" w:eastAsia="Calibri" w:hAnsi="Calibri" w:cs="Calibri"/>
              </w:rPr>
              <w:t xml:space="preserve">any time </w:t>
            </w:r>
            <w:r w:rsidR="00783607">
              <w:rPr>
                <w:rFonts w:ascii="Calibri" w:eastAsia="Calibri" w:hAnsi="Calibri" w:cs="Calibri"/>
              </w:rPr>
              <w:t>when an</w:t>
            </w:r>
            <w:r w:rsidR="005E5B77" w:rsidRPr="00023F7E">
              <w:rPr>
                <w:rFonts w:ascii="Calibri" w:eastAsia="Calibri" w:hAnsi="Calibri" w:cs="Calibri"/>
              </w:rPr>
              <w:t xml:space="preserve"> iPhone is near an NFC field </w:t>
            </w:r>
            <w:r w:rsidR="00783607">
              <w:rPr>
                <w:rFonts w:ascii="Calibri" w:eastAsia="Calibri" w:hAnsi="Calibri" w:cs="Calibri"/>
              </w:rPr>
              <w:t xml:space="preserve">and </w:t>
            </w:r>
            <w:r w:rsidRPr="00023F7E">
              <w:rPr>
                <w:rFonts w:ascii="Calibri" w:eastAsia="Calibri" w:hAnsi="Calibri" w:cs="Calibri"/>
              </w:rPr>
              <w:t>that this is expected behavior and Mobile Access will continue to work.</w:t>
            </w:r>
          </w:p>
        </w:tc>
        <w:tc>
          <w:tcPr>
            <w:tcW w:w="1559" w:type="dxa"/>
          </w:tcPr>
          <w:p w14:paraId="552C9FBF" w14:textId="2866C3A9" w:rsidR="00942131" w:rsidRDefault="00B04E42" w:rsidP="00942131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60" w:history="1">
              <w:r w:rsidR="00942131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TS-60</w:t>
              </w:r>
            </w:hyperlink>
          </w:p>
          <w:p w14:paraId="40A35BA2" w14:textId="2BF943CC" w:rsidR="00942131" w:rsidRPr="000040DA" w:rsidRDefault="00942131" w:rsidP="0094213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3F7BA3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iOS</w:t>
            </w:r>
          </w:p>
        </w:tc>
      </w:tr>
      <w:tr w:rsidR="00C41FC0" w:rsidRPr="000040DA" w14:paraId="45473CED" w14:textId="77777777" w:rsidTr="00A136FF">
        <w:tc>
          <w:tcPr>
            <w:tcW w:w="1560" w:type="dxa"/>
          </w:tcPr>
          <w:p w14:paraId="16F6E1A9" w14:textId="77777777" w:rsidR="00C41FC0" w:rsidRDefault="00C41FC0" w:rsidP="00C41FC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</w:t>
            </w:r>
            <w:r>
              <w:rPr>
                <w:rFonts w:ascii="Calibri" w:eastAsia="Calibri" w:hAnsi="Calibri" w:cs="Calibri"/>
              </w:rPr>
              <w:t>7</w:t>
            </w:r>
          </w:p>
          <w:p w14:paraId="1D554918" w14:textId="5B8D9681" w:rsidR="00C41FC0" w:rsidRPr="00601062" w:rsidRDefault="00C41FC0" w:rsidP="00457846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6BE1EF8A" w14:textId="46F5DDC5" w:rsidR="00C41FC0" w:rsidRPr="00601062" w:rsidRDefault="00C41FC0" w:rsidP="00C41FC0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If the app suppresses Apple Pay, then the user should be clearly informed that Wallet will not work while the app is in the foreground</w:t>
            </w:r>
          </w:p>
        </w:tc>
        <w:tc>
          <w:tcPr>
            <w:tcW w:w="1559" w:type="dxa"/>
          </w:tcPr>
          <w:p w14:paraId="6149B67E" w14:textId="096CE032" w:rsidR="00C41FC0" w:rsidRDefault="00B04E42" w:rsidP="00C41FC0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61" w:history="1">
              <w:r w:rsidR="00C41FC0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TS-61</w:t>
              </w:r>
            </w:hyperlink>
          </w:p>
          <w:p w14:paraId="55AF6875" w14:textId="63EAD723" w:rsidR="00C41FC0" w:rsidRDefault="00C41FC0" w:rsidP="00C41FC0">
            <w:pPr>
              <w:spacing w:after="0"/>
              <w:jc w:val="center"/>
            </w:pPr>
            <w:r w:rsidRPr="003F7BA3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iOS</w:t>
            </w:r>
          </w:p>
        </w:tc>
      </w:tr>
    </w:tbl>
    <w:p w14:paraId="7CA9EDEB" w14:textId="595B3822" w:rsidR="00DD27F6" w:rsidRPr="00354066" w:rsidRDefault="00DD27F6" w:rsidP="00A136FF">
      <w:pPr>
        <w:pStyle w:val="HIDPSHeading3"/>
        <w:numPr>
          <w:ilvl w:val="0"/>
          <w:numId w:val="0"/>
        </w:numPr>
        <w:ind w:left="720" w:hanging="720"/>
        <w:rPr>
          <w:i/>
          <w:iCs/>
          <w:color w:val="4F81BD" w:themeColor="accent1"/>
        </w:rPr>
      </w:pPr>
      <w:bookmarkStart w:id="40" w:name="_Toc63696133"/>
      <w:r>
        <w:rPr>
          <w:rStyle w:val="IntenseEmphasis"/>
        </w:rPr>
        <w:t xml:space="preserve">2.4.6. </w:t>
      </w:r>
      <w:r w:rsidR="00C60BE4">
        <w:rPr>
          <w:rStyle w:val="IntenseEmphasis"/>
        </w:rPr>
        <w:t>BLE</w:t>
      </w:r>
      <w:r w:rsidRPr="00942131">
        <w:rPr>
          <w:rStyle w:val="IntenseEmphasis"/>
        </w:rPr>
        <w:t xml:space="preserve"> </w:t>
      </w:r>
      <w:r>
        <w:rPr>
          <w:rStyle w:val="IntenseEmphasis"/>
        </w:rPr>
        <w:t>Disabled</w:t>
      </w:r>
      <w:r w:rsidRPr="00942131">
        <w:rPr>
          <w:rStyle w:val="IntenseEmphasis"/>
        </w:rPr>
        <w:t xml:space="preserve"> Inf</w:t>
      </w:r>
      <w:r>
        <w:rPr>
          <w:rStyle w:val="IntenseEmphasis"/>
        </w:rPr>
        <w:t>o</w:t>
      </w:r>
      <w:r w:rsidR="00286D3C">
        <w:rPr>
          <w:rStyle w:val="IntenseEmphasis"/>
        </w:rPr>
        <w:t>rmation</w:t>
      </w:r>
      <w:bookmarkEnd w:id="40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DD27F6" w:rsidRPr="00A03C58" w14:paraId="4DE34AF3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1E195825" w14:textId="77777777" w:rsidR="00DD27F6" w:rsidRPr="00EB0253" w:rsidRDefault="00DD27F6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D573C03" w14:textId="77777777" w:rsidR="00DD27F6" w:rsidRPr="00EB0253" w:rsidRDefault="00DD27F6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6A61E40" w14:textId="77777777" w:rsidR="00DD27F6" w:rsidRPr="00EB0253" w:rsidRDefault="00DD27F6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7655D9" w:rsidRPr="000040DA" w14:paraId="0A277441" w14:textId="77777777" w:rsidTr="00A136FF">
        <w:tc>
          <w:tcPr>
            <w:tcW w:w="1560" w:type="dxa"/>
          </w:tcPr>
          <w:p w14:paraId="540E3678" w14:textId="77777777" w:rsidR="007655D9" w:rsidRDefault="007655D9" w:rsidP="007655D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</w:t>
            </w:r>
            <w:r>
              <w:rPr>
                <w:rFonts w:ascii="Calibri" w:eastAsia="Calibri" w:hAnsi="Calibri" w:cs="Calibri"/>
              </w:rPr>
              <w:t>8</w:t>
            </w:r>
          </w:p>
          <w:p w14:paraId="7939E6A4" w14:textId="192C69A1" w:rsidR="007655D9" w:rsidRPr="000040DA" w:rsidRDefault="00D05FCF" w:rsidP="007655D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Mandatory</w:t>
            </w:r>
          </w:p>
        </w:tc>
        <w:tc>
          <w:tcPr>
            <w:tcW w:w="7513" w:type="dxa"/>
          </w:tcPr>
          <w:p w14:paraId="35109DD8" w14:textId="77777777" w:rsidR="007655D9" w:rsidRDefault="007655D9" w:rsidP="007655D9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 xml:space="preserve">If BLE Has been disabled, then the application should provide a dialogue clearly informing that BLE is </w:t>
            </w:r>
            <w:proofErr w:type="gramStart"/>
            <w:r w:rsidRPr="00601062">
              <w:rPr>
                <w:rFonts w:ascii="Calibri" w:eastAsia="Calibri" w:hAnsi="Calibri" w:cs="Calibri"/>
              </w:rPr>
              <w:t>disabled</w:t>
            </w:r>
            <w:proofErr w:type="gramEnd"/>
            <w:r w:rsidRPr="00601062">
              <w:rPr>
                <w:rFonts w:ascii="Calibri" w:eastAsia="Calibri" w:hAnsi="Calibri" w:cs="Calibri"/>
              </w:rPr>
              <w:t xml:space="preserve"> and Mobile Access will not work and provide information on how to re-enable BLE.</w:t>
            </w:r>
          </w:p>
          <w:p w14:paraId="253954BB" w14:textId="77777777" w:rsidR="0071679E" w:rsidRPr="00F72B1A" w:rsidRDefault="0071679E" w:rsidP="00727706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F72B1A">
              <w:rPr>
                <w:rFonts w:ascii="Calibri" w:eastAsia="Calibri" w:hAnsi="Calibri" w:cs="Calibri"/>
              </w:rPr>
              <w:t xml:space="preserve">If BLE is disabled, the application should clearly inform the end-user that BLE opening triggers will not work. </w:t>
            </w:r>
          </w:p>
          <w:p w14:paraId="62BB10F8" w14:textId="77777777" w:rsidR="00F72B1A" w:rsidRPr="00F72B1A" w:rsidRDefault="0071679E" w:rsidP="00727706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F72B1A">
              <w:rPr>
                <w:rFonts w:ascii="Calibri" w:eastAsia="Calibri" w:hAnsi="Calibri" w:cs="Calibri"/>
              </w:rPr>
              <w:t>To regain use of Mobile Access the end-user should be informed they must enable BLE and give them instructions on how to re-enable BLE.</w:t>
            </w:r>
          </w:p>
          <w:p w14:paraId="3D522634" w14:textId="2C43A8E0" w:rsidR="0071679E" w:rsidRPr="00F72B1A" w:rsidRDefault="0071679E" w:rsidP="00727706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F72B1A">
              <w:rPr>
                <w:rFonts w:ascii="Calibri" w:eastAsia="Calibri" w:hAnsi="Calibri" w:cs="Calibri"/>
              </w:rPr>
              <w:lastRenderedPageBreak/>
              <w:t xml:space="preserve">The dialogue message should be prominent and clearly </w:t>
            </w:r>
            <w:r w:rsidR="00F72B1A" w:rsidRPr="00F72B1A">
              <w:rPr>
                <w:rFonts w:ascii="Calibri" w:eastAsia="Calibri" w:hAnsi="Calibri" w:cs="Calibri"/>
              </w:rPr>
              <w:t>displayed</w:t>
            </w:r>
            <w:r w:rsidRPr="00F72B1A">
              <w:rPr>
                <w:rFonts w:ascii="Calibri" w:eastAsia="Calibri" w:hAnsi="Calibri" w:cs="Calibri"/>
              </w:rPr>
              <w:t xml:space="preserve"> when the end-user launches the appl</w:t>
            </w:r>
            <w:r w:rsidR="00F72B1A" w:rsidRPr="00F72B1A">
              <w:rPr>
                <w:rFonts w:ascii="Calibri" w:eastAsia="Calibri" w:hAnsi="Calibri" w:cs="Calibri"/>
              </w:rPr>
              <w:t>ica</w:t>
            </w:r>
            <w:r w:rsidRPr="00F72B1A">
              <w:rPr>
                <w:rFonts w:ascii="Calibri" w:eastAsia="Calibri" w:hAnsi="Calibri" w:cs="Calibri"/>
              </w:rPr>
              <w:t>t</w:t>
            </w:r>
            <w:r w:rsidR="00F72B1A" w:rsidRPr="00F72B1A">
              <w:rPr>
                <w:rFonts w:ascii="Calibri" w:eastAsia="Calibri" w:hAnsi="Calibri" w:cs="Calibri"/>
              </w:rPr>
              <w:t>i</w:t>
            </w:r>
            <w:r w:rsidRPr="00F72B1A">
              <w:rPr>
                <w:rFonts w:ascii="Calibri" w:eastAsia="Calibri" w:hAnsi="Calibri" w:cs="Calibri"/>
              </w:rPr>
              <w:t>on.</w:t>
            </w:r>
          </w:p>
        </w:tc>
        <w:tc>
          <w:tcPr>
            <w:tcW w:w="1559" w:type="dxa"/>
          </w:tcPr>
          <w:p w14:paraId="5ECDB730" w14:textId="30E1A1AD" w:rsidR="007655D9" w:rsidRDefault="00B04E42" w:rsidP="007655D9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62" w:history="1">
              <w:r w:rsidR="007655D9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TS-62</w:t>
              </w:r>
            </w:hyperlink>
          </w:p>
          <w:p w14:paraId="24B9E233" w14:textId="14F99F9B" w:rsidR="007655D9" w:rsidRPr="000040DA" w:rsidRDefault="007655D9" w:rsidP="007655D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09159D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Android/iOS</w:t>
            </w:r>
          </w:p>
        </w:tc>
      </w:tr>
      <w:tr w:rsidR="002C38B5" w:rsidRPr="000040DA" w14:paraId="07FB86A4" w14:textId="77777777" w:rsidTr="00A136FF">
        <w:tc>
          <w:tcPr>
            <w:tcW w:w="1560" w:type="dxa"/>
          </w:tcPr>
          <w:p w14:paraId="0FC163D1" w14:textId="77777777" w:rsidR="002C38B5" w:rsidRDefault="002C38B5" w:rsidP="002C38B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</w:t>
            </w:r>
            <w:r>
              <w:rPr>
                <w:rFonts w:ascii="Calibri" w:eastAsia="Calibri" w:hAnsi="Calibri" w:cs="Calibri"/>
              </w:rPr>
              <w:t>13</w:t>
            </w:r>
          </w:p>
          <w:p w14:paraId="2FFC8385" w14:textId="091F0A7E" w:rsidR="002C38B5" w:rsidRPr="00601062" w:rsidRDefault="002C38B5" w:rsidP="002C38B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72163E57" w14:textId="77777777" w:rsidR="002C38B5" w:rsidRDefault="002C38B5" w:rsidP="002C38B5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If the app is in the background and BLE is disabled, the application will display a notification to the user that BLE has been disabled and to re-enable for Mobile Access to work.</w:t>
            </w:r>
          </w:p>
          <w:p w14:paraId="11EF66EF" w14:textId="2B411B60" w:rsidR="006B0F40" w:rsidRDefault="006B0F40" w:rsidP="006B0F40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F72B1A">
              <w:rPr>
                <w:rFonts w:ascii="Calibri" w:eastAsia="Calibri" w:hAnsi="Calibri" w:cs="Calibri"/>
              </w:rPr>
              <w:t>If BLE is disabled, the application should clearly inform the end-user that BLE opening triggers will not work</w:t>
            </w:r>
            <w:r>
              <w:rPr>
                <w:rFonts w:ascii="Calibri" w:eastAsia="Calibri" w:hAnsi="Calibri" w:cs="Calibri"/>
              </w:rPr>
              <w:t xml:space="preserve"> in background</w:t>
            </w:r>
            <w:r w:rsidR="008F2647">
              <w:rPr>
                <w:rFonts w:ascii="Calibri" w:eastAsia="Calibri" w:hAnsi="Calibri" w:cs="Calibri"/>
              </w:rPr>
              <w:t>.</w:t>
            </w:r>
          </w:p>
          <w:p w14:paraId="054E5B7D" w14:textId="02176985" w:rsidR="006C6821" w:rsidRPr="006B0F40" w:rsidRDefault="006C6821" w:rsidP="006B0F40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Notification should be given to user that BLE has been disabled and request to re-enable for mobile access to work</w:t>
            </w:r>
          </w:p>
        </w:tc>
        <w:tc>
          <w:tcPr>
            <w:tcW w:w="1559" w:type="dxa"/>
          </w:tcPr>
          <w:p w14:paraId="2F0F8831" w14:textId="5B043693" w:rsidR="002C38B5" w:rsidRDefault="00B04E42" w:rsidP="002C38B5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3" w:history="1">
              <w:r w:rsidR="002C38B5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TS-53</w:t>
              </w:r>
            </w:hyperlink>
          </w:p>
          <w:p w14:paraId="2A18798B" w14:textId="01E887BC" w:rsidR="002C38B5" w:rsidRDefault="002C38B5" w:rsidP="002C38B5">
            <w:pPr>
              <w:spacing w:after="0"/>
              <w:jc w:val="center"/>
            </w:pPr>
            <w:r w:rsidRPr="004A77CC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Android</w:t>
            </w:r>
            <w:r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/</w:t>
            </w:r>
            <w:r w:rsidRPr="004A77CC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iOS</w:t>
            </w:r>
          </w:p>
        </w:tc>
      </w:tr>
    </w:tbl>
    <w:p w14:paraId="6627015D" w14:textId="41BD5203" w:rsidR="00DE095B" w:rsidRPr="00354066" w:rsidRDefault="00DE095B" w:rsidP="00DE095B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41" w:name="_Toc63696134"/>
      <w:r>
        <w:rPr>
          <w:rStyle w:val="IntenseEmphasis"/>
        </w:rPr>
        <w:t xml:space="preserve">2.4.7. </w:t>
      </w:r>
      <w:r w:rsidR="002C38B5">
        <w:rPr>
          <w:rStyle w:val="IntenseEmphasis"/>
        </w:rPr>
        <w:t>NFC</w:t>
      </w:r>
      <w:r w:rsidR="009E2682">
        <w:rPr>
          <w:rStyle w:val="IntenseEmphasis"/>
        </w:rPr>
        <w:t xml:space="preserve"> Disabled </w:t>
      </w:r>
      <w:r w:rsidR="002C38B5">
        <w:rPr>
          <w:rStyle w:val="IntenseEmphasis"/>
        </w:rPr>
        <w:t>Information</w:t>
      </w:r>
      <w:bookmarkEnd w:id="41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DE095B" w:rsidRPr="00A03C58" w14:paraId="3CF167E5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016C3E28" w14:textId="77777777" w:rsidR="00DE095B" w:rsidRPr="00EB0253" w:rsidRDefault="00DE095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30993131" w14:textId="77777777" w:rsidR="00DE095B" w:rsidRPr="00EB0253" w:rsidRDefault="00DE095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000E22C" w14:textId="77777777" w:rsidR="00DE095B" w:rsidRPr="00EB0253" w:rsidRDefault="00DE095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2C38B5" w:rsidRPr="000040DA" w14:paraId="416CF38D" w14:textId="77777777" w:rsidTr="00A136FF">
        <w:tc>
          <w:tcPr>
            <w:tcW w:w="1560" w:type="dxa"/>
          </w:tcPr>
          <w:p w14:paraId="32A5140B" w14:textId="77777777" w:rsidR="002C38B5" w:rsidRDefault="002C38B5" w:rsidP="002C38B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PN-0</w:t>
            </w:r>
            <w:r>
              <w:rPr>
                <w:rFonts w:ascii="Calibri" w:eastAsia="Calibri" w:hAnsi="Calibri" w:cs="Calibri"/>
              </w:rPr>
              <w:t>9</w:t>
            </w:r>
          </w:p>
          <w:p w14:paraId="5E0A8B82" w14:textId="01FEC663" w:rsidR="002C38B5" w:rsidRPr="00601062" w:rsidRDefault="002C38B5" w:rsidP="002C38B5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5E7C0A0C" w14:textId="77777777" w:rsidR="002C38B5" w:rsidRDefault="002C38B5" w:rsidP="002C38B5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If NFC Has been disabled, then the application should provide a dialogue clearly informing that NFC is disabled and Mobile Access will not work and provide information on how to re-enable NFC.</w:t>
            </w:r>
          </w:p>
          <w:p w14:paraId="579A68CB" w14:textId="08AB107C" w:rsidR="005D1DE3" w:rsidRPr="00F72B1A" w:rsidRDefault="005D1DE3" w:rsidP="00727706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F72B1A">
              <w:rPr>
                <w:rFonts w:ascii="Calibri" w:eastAsia="Calibri" w:hAnsi="Calibri" w:cs="Calibri"/>
              </w:rPr>
              <w:t xml:space="preserve">If </w:t>
            </w:r>
            <w:r w:rsidR="00D2161B">
              <w:rPr>
                <w:rFonts w:ascii="Calibri" w:eastAsia="Calibri" w:hAnsi="Calibri" w:cs="Calibri"/>
              </w:rPr>
              <w:t>NFC</w:t>
            </w:r>
            <w:r w:rsidRPr="00F72B1A">
              <w:rPr>
                <w:rFonts w:ascii="Calibri" w:eastAsia="Calibri" w:hAnsi="Calibri" w:cs="Calibri"/>
              </w:rPr>
              <w:t xml:space="preserve"> is disabled, the application should clearly inform the end-user that </w:t>
            </w:r>
            <w:r w:rsidR="00D2161B">
              <w:rPr>
                <w:rFonts w:ascii="Calibri" w:eastAsia="Calibri" w:hAnsi="Calibri" w:cs="Calibri"/>
              </w:rPr>
              <w:t>NFC</w:t>
            </w:r>
            <w:r w:rsidRPr="00F72B1A">
              <w:rPr>
                <w:rFonts w:ascii="Calibri" w:eastAsia="Calibri" w:hAnsi="Calibri" w:cs="Calibri"/>
              </w:rPr>
              <w:t xml:space="preserve"> opening triggers will not work. </w:t>
            </w:r>
          </w:p>
          <w:p w14:paraId="59B305F1" w14:textId="7F99D8E7" w:rsidR="005D1DE3" w:rsidRDefault="005D1DE3" w:rsidP="00727706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F72B1A">
              <w:rPr>
                <w:rFonts w:ascii="Calibri" w:eastAsia="Calibri" w:hAnsi="Calibri" w:cs="Calibri"/>
              </w:rPr>
              <w:t xml:space="preserve">To regain use of Mobile Access the end-user should be informed they must enable </w:t>
            </w:r>
            <w:r w:rsidR="00D2161B">
              <w:rPr>
                <w:rFonts w:ascii="Calibri" w:eastAsia="Calibri" w:hAnsi="Calibri" w:cs="Calibri"/>
              </w:rPr>
              <w:t>NFC</w:t>
            </w:r>
            <w:r w:rsidRPr="00F72B1A">
              <w:rPr>
                <w:rFonts w:ascii="Calibri" w:eastAsia="Calibri" w:hAnsi="Calibri" w:cs="Calibri"/>
              </w:rPr>
              <w:t xml:space="preserve"> and give them instructions on how to re-enable </w:t>
            </w:r>
            <w:r w:rsidR="00D2161B">
              <w:rPr>
                <w:rFonts w:ascii="Calibri" w:eastAsia="Calibri" w:hAnsi="Calibri" w:cs="Calibri"/>
              </w:rPr>
              <w:t>NFC</w:t>
            </w:r>
            <w:r w:rsidRPr="00F72B1A">
              <w:rPr>
                <w:rFonts w:ascii="Calibri" w:eastAsia="Calibri" w:hAnsi="Calibri" w:cs="Calibri"/>
              </w:rPr>
              <w:t>.</w:t>
            </w:r>
          </w:p>
          <w:p w14:paraId="6383BAD9" w14:textId="4FA3F085" w:rsidR="005D1DE3" w:rsidRPr="00F72B1A" w:rsidRDefault="005D1DE3" w:rsidP="00727706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F72B1A">
              <w:rPr>
                <w:rFonts w:ascii="Calibri" w:eastAsia="Calibri" w:hAnsi="Calibri" w:cs="Calibri"/>
              </w:rPr>
              <w:t>The dialogue message should be prominent and clearly displayed when the end-user launches the application.</w:t>
            </w:r>
          </w:p>
          <w:p w14:paraId="5596F4BC" w14:textId="4CBBDF8D" w:rsidR="005D1DE3" w:rsidRPr="00601062" w:rsidRDefault="005D1DE3" w:rsidP="002C38B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6D755E2E" w14:textId="4BAE7F3E" w:rsidR="002C38B5" w:rsidRDefault="00B04E42" w:rsidP="002C38B5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63" w:history="1">
              <w:r w:rsidR="002C38B5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TS-63</w:t>
              </w:r>
            </w:hyperlink>
          </w:p>
          <w:p w14:paraId="1B37A977" w14:textId="4AAAFCAD" w:rsidR="002C38B5" w:rsidRDefault="002C38B5" w:rsidP="002C38B5">
            <w:pPr>
              <w:spacing w:after="0"/>
              <w:jc w:val="center"/>
            </w:pPr>
            <w:r w:rsidRPr="00387FA7">
              <w:rPr>
                <w:rFonts w:ascii="Calibri" w:eastAsia="Calibri" w:hAnsi="Calibri" w:cs="Calibri"/>
              </w:rPr>
              <w:t>Android</w:t>
            </w:r>
          </w:p>
        </w:tc>
      </w:tr>
    </w:tbl>
    <w:p w14:paraId="23FDCA38" w14:textId="61CD017C" w:rsidR="00B34542" w:rsidRPr="00354066" w:rsidRDefault="00B34542" w:rsidP="00B34542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42" w:name="_Toc63696135"/>
      <w:r>
        <w:rPr>
          <w:rStyle w:val="IntenseEmphasis"/>
        </w:rPr>
        <w:t xml:space="preserve">2.4.8. </w:t>
      </w:r>
      <w:r w:rsidR="00AD1D17" w:rsidRPr="00AD1D17">
        <w:rPr>
          <w:rStyle w:val="IntenseEmphasis"/>
        </w:rPr>
        <w:t>No Mobile ID Issued Information</w:t>
      </w:r>
      <w:bookmarkEnd w:id="42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B34542" w:rsidRPr="00A03C58" w14:paraId="0C7DB358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5A4393E5" w14:textId="77777777" w:rsidR="00B34542" w:rsidRPr="00EB0253" w:rsidRDefault="00B34542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6D8D91F4" w14:textId="77777777" w:rsidR="00B34542" w:rsidRPr="00EB0253" w:rsidRDefault="00B34542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B252EB5" w14:textId="77777777" w:rsidR="00B34542" w:rsidRPr="00EB0253" w:rsidRDefault="00B34542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AD1D17" w:rsidRPr="000040DA" w14:paraId="1D76E29D" w14:textId="77777777" w:rsidTr="00C60BE4">
        <w:trPr>
          <w:trHeight w:val="903"/>
        </w:trPr>
        <w:tc>
          <w:tcPr>
            <w:tcW w:w="1560" w:type="dxa"/>
          </w:tcPr>
          <w:p w14:paraId="5A838E21" w14:textId="77777777" w:rsidR="00AD1D17" w:rsidRDefault="00AD1D17" w:rsidP="00AD1D17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</w:t>
            </w:r>
            <w:r>
              <w:rPr>
                <w:rFonts w:ascii="Calibri" w:eastAsia="Calibri" w:hAnsi="Calibri" w:cs="Calibri"/>
              </w:rPr>
              <w:t>14</w:t>
            </w:r>
          </w:p>
          <w:p w14:paraId="7352319E" w14:textId="03F072D7" w:rsidR="00AD1D17" w:rsidRPr="000040DA" w:rsidRDefault="00AD1D17" w:rsidP="00AD1D17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03B288E4" w14:textId="7BC40425" w:rsidR="00AD1D17" w:rsidRDefault="00AD1D17" w:rsidP="00AD1D17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When there is no Mobile ID issued, the app indicates that no Mobile ID is issued and ideally who they can contact to obtain a Mobile ID</w:t>
            </w:r>
            <w:r w:rsidR="008F2647">
              <w:rPr>
                <w:rFonts w:ascii="Calibri" w:eastAsia="Calibri" w:hAnsi="Calibri" w:cs="Calibri"/>
              </w:rPr>
              <w:t>.</w:t>
            </w:r>
          </w:p>
          <w:p w14:paraId="6766D645" w14:textId="77777777" w:rsidR="00247138" w:rsidRPr="00247138" w:rsidRDefault="00247138" w:rsidP="00727706">
            <w:pPr>
              <w:pStyle w:val="ListParagraph"/>
              <w:numPr>
                <w:ilvl w:val="0"/>
                <w:numId w:val="30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247138">
              <w:rPr>
                <w:rFonts w:ascii="Calibri" w:eastAsia="Calibri" w:hAnsi="Calibri" w:cs="Calibri"/>
              </w:rPr>
              <w:t xml:space="preserve">The application should provide a screen indicating that no Mobile ID has been delivered to the device. </w:t>
            </w:r>
          </w:p>
          <w:p w14:paraId="33467D99" w14:textId="0E2913AE" w:rsidR="00247138" w:rsidRPr="00247138" w:rsidRDefault="00247138" w:rsidP="00727706">
            <w:pPr>
              <w:pStyle w:val="ListParagraph"/>
              <w:numPr>
                <w:ilvl w:val="0"/>
                <w:numId w:val="30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247138">
              <w:rPr>
                <w:rFonts w:ascii="Calibri" w:eastAsia="Calibri" w:hAnsi="Calibri" w:cs="Calibri"/>
              </w:rPr>
              <w:t xml:space="preserve">The application should also ideally provide information on where to obtain </w:t>
            </w:r>
            <w:r w:rsidR="008F2647" w:rsidRPr="00247138">
              <w:rPr>
                <w:rFonts w:ascii="Calibri" w:eastAsia="Calibri" w:hAnsi="Calibri" w:cs="Calibri"/>
              </w:rPr>
              <w:t>a</w:t>
            </w:r>
            <w:r w:rsidRPr="00247138">
              <w:rPr>
                <w:rFonts w:ascii="Calibri" w:eastAsia="Calibri" w:hAnsi="Calibri" w:cs="Calibri"/>
              </w:rPr>
              <w:t xml:space="preserve"> Mobile ID and a way to manually perform an endpoint update.</w:t>
            </w:r>
          </w:p>
        </w:tc>
        <w:tc>
          <w:tcPr>
            <w:tcW w:w="1559" w:type="dxa"/>
          </w:tcPr>
          <w:p w14:paraId="740F7189" w14:textId="00543F33" w:rsidR="00AD1D17" w:rsidRDefault="00B04E42" w:rsidP="00AD1D17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4" w:history="1">
              <w:r w:rsidR="00AD1D17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TS-54</w:t>
              </w:r>
            </w:hyperlink>
          </w:p>
          <w:p w14:paraId="5697ED49" w14:textId="0F838A09" w:rsidR="00AD1D17" w:rsidRPr="000040DA" w:rsidRDefault="00AD1D17" w:rsidP="00AD1D17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</w:t>
            </w:r>
            <w:r w:rsidRPr="00601062">
              <w:rPr>
                <w:rFonts w:ascii="Calibri" w:eastAsia="Calibri" w:hAnsi="Calibri" w:cs="Calibri"/>
              </w:rPr>
              <w:t>iOS</w:t>
            </w:r>
          </w:p>
        </w:tc>
      </w:tr>
    </w:tbl>
    <w:p w14:paraId="5D3C84C4" w14:textId="463E65A3" w:rsidR="00AD1D17" w:rsidRPr="00354066" w:rsidRDefault="00AD1D17" w:rsidP="00AD1D17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43" w:name="_Toc63696136"/>
      <w:r>
        <w:rPr>
          <w:rStyle w:val="IntenseEmphasis"/>
        </w:rPr>
        <w:t>2.4.9</w:t>
      </w:r>
      <w:r w:rsidR="0068680B">
        <w:rPr>
          <w:rStyle w:val="IntenseEmphasis"/>
        </w:rPr>
        <w:t xml:space="preserve">. </w:t>
      </w:r>
      <w:r w:rsidR="0068680B" w:rsidRPr="0068680B">
        <w:rPr>
          <w:rStyle w:val="IntenseEmphasis"/>
        </w:rPr>
        <w:t>BLE Reader Information</w:t>
      </w:r>
      <w:bookmarkEnd w:id="43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AD1D17" w:rsidRPr="00A03C58" w14:paraId="1BCB474A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75BE4B9C" w14:textId="77777777" w:rsidR="00AD1D17" w:rsidRPr="00EB0253" w:rsidRDefault="00AD1D1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20679BE8" w14:textId="77777777" w:rsidR="00AD1D17" w:rsidRPr="00EB0253" w:rsidRDefault="00AD1D1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1D4CD0D" w14:textId="77777777" w:rsidR="00AD1D17" w:rsidRPr="00EB0253" w:rsidRDefault="00AD1D17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68680B" w:rsidRPr="000040DA" w14:paraId="7DDF16DB" w14:textId="77777777" w:rsidTr="00A136FF">
        <w:tc>
          <w:tcPr>
            <w:tcW w:w="1560" w:type="dxa"/>
          </w:tcPr>
          <w:p w14:paraId="18A4CAFA" w14:textId="77777777" w:rsidR="0068680B" w:rsidRDefault="0068680B" w:rsidP="0068680B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</w:t>
            </w:r>
            <w:r>
              <w:rPr>
                <w:rFonts w:ascii="Calibri" w:eastAsia="Calibri" w:hAnsi="Calibri" w:cs="Calibri"/>
              </w:rPr>
              <w:t>15</w:t>
            </w:r>
          </w:p>
          <w:p w14:paraId="598CFE6C" w14:textId="050B9C2F" w:rsidR="0068680B" w:rsidRPr="000040DA" w:rsidRDefault="0068680B" w:rsidP="0068680B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6AD85A42" w14:textId="4ACB1C13" w:rsidR="0068680B" w:rsidRDefault="0068680B" w:rsidP="0068680B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 xml:space="preserve">When the app is in the foreground, the app provides an indication to the user the reader is in </w:t>
            </w:r>
            <w:r w:rsidR="008F2647" w:rsidRPr="00601062">
              <w:rPr>
                <w:rFonts w:ascii="Calibri" w:eastAsia="Calibri" w:hAnsi="Calibri" w:cs="Calibri"/>
              </w:rPr>
              <w:t>range.</w:t>
            </w:r>
          </w:p>
          <w:p w14:paraId="4776E8E1" w14:textId="23F6F59C" w:rsidR="00E80EC0" w:rsidRPr="00247138" w:rsidRDefault="00E80EC0" w:rsidP="00727706">
            <w:pPr>
              <w:pStyle w:val="ListParagraph"/>
              <w:numPr>
                <w:ilvl w:val="0"/>
                <w:numId w:val="30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247138">
              <w:rPr>
                <w:rFonts w:ascii="Calibri" w:eastAsia="Calibri" w:hAnsi="Calibri" w:cs="Calibri"/>
              </w:rPr>
              <w:t xml:space="preserve">The application should provide indicating that </w:t>
            </w:r>
            <w:r>
              <w:rPr>
                <w:rFonts w:ascii="Calibri" w:eastAsia="Calibri" w:hAnsi="Calibri" w:cs="Calibri"/>
              </w:rPr>
              <w:t>Reader is within range t</w:t>
            </w:r>
            <w:r w:rsidR="001B777E">
              <w:rPr>
                <w:rFonts w:ascii="Calibri" w:eastAsia="Calibri" w:hAnsi="Calibri" w:cs="Calibri"/>
              </w:rPr>
              <w:t>o access it.</w:t>
            </w:r>
          </w:p>
          <w:p w14:paraId="11094C14" w14:textId="7E465283" w:rsidR="00E80EC0" w:rsidRPr="000040DA" w:rsidRDefault="00E80EC0" w:rsidP="0068680B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0E6C6F9" w14:textId="3B093A8E" w:rsidR="0068680B" w:rsidRDefault="00B04E42" w:rsidP="0068680B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5" w:history="1">
              <w:r w:rsidR="0068680B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TS-55</w:t>
              </w:r>
            </w:hyperlink>
          </w:p>
          <w:p w14:paraId="38B11E2B" w14:textId="206C0F88" w:rsidR="0068680B" w:rsidRPr="000040DA" w:rsidRDefault="0068680B" w:rsidP="0068680B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</w:t>
            </w:r>
            <w:r w:rsidRPr="00601062">
              <w:rPr>
                <w:rFonts w:ascii="Calibri" w:eastAsia="Calibri" w:hAnsi="Calibri" w:cs="Calibri"/>
              </w:rPr>
              <w:t>iOS</w:t>
            </w:r>
          </w:p>
        </w:tc>
      </w:tr>
    </w:tbl>
    <w:p w14:paraId="0FD54B06" w14:textId="08E494D9" w:rsidR="00457846" w:rsidRDefault="00457846" w:rsidP="00C81BFD">
      <w:pPr>
        <w:pStyle w:val="HIDPSNormal"/>
        <w:rPr>
          <w:rFonts w:eastAsia="Calibri"/>
          <w:lang w:val="en-GB"/>
        </w:rPr>
      </w:pPr>
    </w:p>
    <w:p w14:paraId="442F05DC" w14:textId="77777777" w:rsidR="00900A95" w:rsidRDefault="00900A95" w:rsidP="00C81BFD">
      <w:pPr>
        <w:pStyle w:val="HIDPSNormal"/>
        <w:rPr>
          <w:rFonts w:eastAsia="Calibri"/>
          <w:lang w:val="en-GB"/>
        </w:rPr>
      </w:pPr>
    </w:p>
    <w:p w14:paraId="796CD2BC" w14:textId="7BCDA844" w:rsidR="00286D3C" w:rsidRPr="00354066" w:rsidRDefault="00286D3C" w:rsidP="00286D3C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44" w:name="_Toc63696137"/>
      <w:r>
        <w:rPr>
          <w:rStyle w:val="IntenseEmphasis"/>
        </w:rPr>
        <w:t>2.4.</w:t>
      </w:r>
      <w:r w:rsidR="00644267">
        <w:rPr>
          <w:rStyle w:val="IntenseEmphasis"/>
        </w:rPr>
        <w:t>10. Location</w:t>
      </w:r>
      <w:r w:rsidRPr="00942131">
        <w:rPr>
          <w:rStyle w:val="IntenseEmphasis"/>
        </w:rPr>
        <w:t xml:space="preserve"> </w:t>
      </w:r>
      <w:r>
        <w:rPr>
          <w:rStyle w:val="IntenseEmphasis"/>
        </w:rPr>
        <w:t>Disabled</w:t>
      </w:r>
      <w:r w:rsidRPr="00942131">
        <w:rPr>
          <w:rStyle w:val="IntenseEmphasis"/>
        </w:rPr>
        <w:t xml:space="preserve"> Inf</w:t>
      </w:r>
      <w:r>
        <w:rPr>
          <w:rStyle w:val="IntenseEmphasis"/>
        </w:rPr>
        <w:t>ormation</w:t>
      </w:r>
      <w:bookmarkEnd w:id="44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286D3C" w:rsidRPr="00A03C58" w14:paraId="470650A4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5EDD76B9" w14:textId="77777777" w:rsidR="00286D3C" w:rsidRPr="00EB0253" w:rsidRDefault="00286D3C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71207DEE" w14:textId="77777777" w:rsidR="00286D3C" w:rsidRPr="00EB0253" w:rsidRDefault="00286D3C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68C14CA" w14:textId="77777777" w:rsidR="00286D3C" w:rsidRPr="00EB0253" w:rsidRDefault="00286D3C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286D3C" w:rsidRPr="000040DA" w14:paraId="0896C262" w14:textId="77777777" w:rsidTr="00A136FF">
        <w:tc>
          <w:tcPr>
            <w:tcW w:w="1560" w:type="dxa"/>
          </w:tcPr>
          <w:p w14:paraId="4CD519E4" w14:textId="77777777" w:rsidR="00286D3C" w:rsidRDefault="00286D3C" w:rsidP="00286D3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</w:t>
            </w:r>
            <w:r>
              <w:rPr>
                <w:rFonts w:ascii="Calibri" w:eastAsia="Calibri" w:hAnsi="Calibri" w:cs="Calibri"/>
              </w:rPr>
              <w:t>10</w:t>
            </w:r>
          </w:p>
          <w:p w14:paraId="2169F4BF" w14:textId="264F1639" w:rsidR="00286D3C" w:rsidRPr="000040DA" w:rsidRDefault="00286D3C" w:rsidP="00286D3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0E03A0B6" w14:textId="65D488D8" w:rsidR="00286D3C" w:rsidRDefault="00286D3C" w:rsidP="00286D3C">
            <w:pPr>
              <w:spacing w:after="0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 xml:space="preserve">If location access is not </w:t>
            </w:r>
            <w:r w:rsidR="00AA104C">
              <w:rPr>
                <w:rFonts w:ascii="Calibri" w:eastAsia="Calibri" w:hAnsi="Calibri" w:cs="Calibri"/>
              </w:rPr>
              <w:t>set,</w:t>
            </w:r>
            <w:r w:rsidRPr="00601062">
              <w:rPr>
                <w:rFonts w:ascii="Calibri" w:eastAsia="Calibri" w:hAnsi="Calibri" w:cs="Calibri"/>
              </w:rPr>
              <w:t xml:space="preserve"> then the application should provide a dialogue clearly informing that location access is not set and Mobile Access will not work and provide information on how to configure location access to be </w:t>
            </w:r>
            <w:r w:rsidR="008F2647" w:rsidRPr="00601062">
              <w:rPr>
                <w:rFonts w:ascii="Calibri" w:eastAsia="Calibri" w:hAnsi="Calibri" w:cs="Calibri"/>
              </w:rPr>
              <w:t>all.</w:t>
            </w:r>
          </w:p>
          <w:p w14:paraId="6B102983" w14:textId="2592C28D" w:rsidR="00457846" w:rsidRPr="00457846" w:rsidRDefault="00457846" w:rsidP="00727706">
            <w:pPr>
              <w:pStyle w:val="ListParagraph"/>
              <w:numPr>
                <w:ilvl w:val="0"/>
                <w:numId w:val="29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457846">
              <w:rPr>
                <w:rFonts w:ascii="Calibri" w:eastAsia="Calibri" w:hAnsi="Calibri" w:cs="Calibri"/>
              </w:rPr>
              <w:t xml:space="preserve">If Location Access is not set, the application should clearly inform the end-user that opening triggers will not work. </w:t>
            </w:r>
          </w:p>
          <w:p w14:paraId="5DDC053A" w14:textId="77777777" w:rsidR="00457846" w:rsidRPr="00457846" w:rsidRDefault="00457846" w:rsidP="00727706">
            <w:pPr>
              <w:pStyle w:val="ListParagraph"/>
              <w:numPr>
                <w:ilvl w:val="0"/>
                <w:numId w:val="29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457846">
              <w:rPr>
                <w:rFonts w:ascii="Calibri" w:eastAsia="Calibri" w:hAnsi="Calibri" w:cs="Calibri"/>
              </w:rPr>
              <w:t xml:space="preserve">To regain use of Mobile Access the end-user should be informed they must configure permissions appropriately and give them instructions on how to re-enable. </w:t>
            </w:r>
          </w:p>
          <w:p w14:paraId="78DF016D" w14:textId="412FC6ED" w:rsidR="00457846" w:rsidRPr="00457846" w:rsidRDefault="00457846" w:rsidP="00727706">
            <w:pPr>
              <w:pStyle w:val="ListParagraph"/>
              <w:numPr>
                <w:ilvl w:val="0"/>
                <w:numId w:val="29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457846">
              <w:rPr>
                <w:rFonts w:ascii="Calibri" w:eastAsia="Calibri" w:hAnsi="Calibri" w:cs="Calibri"/>
              </w:rPr>
              <w:t>The dialogue message should be prominent and clearly displayed when the end-user launches the application.</w:t>
            </w:r>
          </w:p>
        </w:tc>
        <w:tc>
          <w:tcPr>
            <w:tcW w:w="1559" w:type="dxa"/>
          </w:tcPr>
          <w:p w14:paraId="1C355D7B" w14:textId="6C1827CF" w:rsidR="00286D3C" w:rsidRDefault="00B04E42" w:rsidP="00286D3C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0" w:history="1">
              <w:r w:rsidR="00286D3C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TS-50</w:t>
              </w:r>
            </w:hyperlink>
          </w:p>
          <w:p w14:paraId="15D0DC0E" w14:textId="5E11B1B1" w:rsidR="00286D3C" w:rsidRPr="000040DA" w:rsidRDefault="00644267" w:rsidP="00286D3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Android/</w:t>
            </w:r>
            <w:r w:rsidR="00286D3C" w:rsidRPr="00CB3931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iOS</w:t>
            </w:r>
          </w:p>
        </w:tc>
      </w:tr>
    </w:tbl>
    <w:p w14:paraId="538F66C1" w14:textId="18963C8D" w:rsidR="00C60BE4" w:rsidRPr="00354066" w:rsidRDefault="00C60BE4" w:rsidP="00C60BE4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45" w:name="_Toc63696138"/>
      <w:r>
        <w:rPr>
          <w:rStyle w:val="IntenseEmphasis"/>
        </w:rPr>
        <w:t>2.4.11. Internet</w:t>
      </w:r>
      <w:r w:rsidRPr="00942131">
        <w:rPr>
          <w:rStyle w:val="IntenseEmphasis"/>
        </w:rPr>
        <w:t xml:space="preserve"> </w:t>
      </w:r>
      <w:r>
        <w:rPr>
          <w:rStyle w:val="IntenseEmphasis"/>
        </w:rPr>
        <w:t>Disabled</w:t>
      </w:r>
      <w:r w:rsidRPr="00942131">
        <w:rPr>
          <w:rStyle w:val="IntenseEmphasis"/>
        </w:rPr>
        <w:t xml:space="preserve"> Inf</w:t>
      </w:r>
      <w:r>
        <w:rPr>
          <w:rStyle w:val="IntenseEmphasis"/>
        </w:rPr>
        <w:t>ormation</w:t>
      </w:r>
      <w:bookmarkEnd w:id="45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C60BE4" w:rsidRPr="00A03C58" w14:paraId="630CB0D2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3F65E051" w14:textId="77777777" w:rsidR="00C60BE4" w:rsidRPr="00EB0253" w:rsidRDefault="00C60BE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25B53F9" w14:textId="77777777" w:rsidR="00C60BE4" w:rsidRPr="00EB0253" w:rsidRDefault="00C60BE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4B15B69" w14:textId="77777777" w:rsidR="00C60BE4" w:rsidRPr="00EB0253" w:rsidRDefault="00C60BE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C60BE4" w:rsidRPr="000040DA" w14:paraId="1F288D35" w14:textId="77777777" w:rsidTr="00A136FF">
        <w:tc>
          <w:tcPr>
            <w:tcW w:w="1560" w:type="dxa"/>
          </w:tcPr>
          <w:p w14:paraId="778CC8A2" w14:textId="77777777" w:rsidR="00C60BE4" w:rsidRDefault="00C60BE4" w:rsidP="00C60BE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PN-</w:t>
            </w:r>
            <w:r>
              <w:rPr>
                <w:rFonts w:ascii="Calibri" w:eastAsia="Calibri" w:hAnsi="Calibri" w:cs="Calibri"/>
              </w:rPr>
              <w:t>12</w:t>
            </w:r>
          </w:p>
          <w:p w14:paraId="04097D76" w14:textId="6EF9DD4B" w:rsidR="00C60BE4" w:rsidRPr="000040DA" w:rsidRDefault="00C60BE4" w:rsidP="00C60BE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2AAFEDCC" w14:textId="322E3F72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C37EFA">
              <w:rPr>
                <w:rFonts w:ascii="Calibri" w:eastAsia="Calibri" w:hAnsi="Calibri" w:cs="Calibri"/>
              </w:rPr>
              <w:t>When internet is disabled on the device and the user attempts to perform an operation that requires internet, a dialogue will be displayed informing the user that they must enable internet for that operation</w:t>
            </w:r>
            <w:r w:rsidR="00561C3B">
              <w:rPr>
                <w:rFonts w:ascii="Calibri" w:eastAsia="Calibri" w:hAnsi="Calibri" w:cs="Calibri"/>
              </w:rPr>
              <w:t>.</w:t>
            </w:r>
          </w:p>
          <w:p w14:paraId="1B24B586" w14:textId="3344D780" w:rsidR="006C6821" w:rsidRPr="003A4602" w:rsidRDefault="006C6821" w:rsidP="003A4602">
            <w:pPr>
              <w:pStyle w:val="ListParagraph"/>
              <w:numPr>
                <w:ilvl w:val="0"/>
                <w:numId w:val="28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F72B1A"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</w:rPr>
              <w:t>Internet</w:t>
            </w:r>
            <w:r w:rsidRPr="00F72B1A">
              <w:rPr>
                <w:rFonts w:ascii="Calibri" w:eastAsia="Calibri" w:hAnsi="Calibri" w:cs="Calibri"/>
              </w:rPr>
              <w:t xml:space="preserve"> is disabled, the application should clearly inform the end-user </w:t>
            </w:r>
            <w:r w:rsidR="00942100">
              <w:rPr>
                <w:rFonts w:ascii="Calibri" w:eastAsia="Calibri" w:hAnsi="Calibri" w:cs="Calibri"/>
              </w:rPr>
              <w:t>to enable internet while user attempts any operatio</w:t>
            </w:r>
            <w:r w:rsidR="003A4602">
              <w:rPr>
                <w:rFonts w:ascii="Calibri" w:eastAsia="Calibri" w:hAnsi="Calibri" w:cs="Calibri"/>
              </w:rPr>
              <w:t>n</w:t>
            </w:r>
            <w:r w:rsidR="00561C3B">
              <w:rPr>
                <w:rFonts w:ascii="Calibri" w:eastAsia="Calibri" w:hAnsi="Calibri" w:cs="Calibri"/>
              </w:rPr>
              <w:t>.</w:t>
            </w:r>
          </w:p>
          <w:p w14:paraId="7B1ED4A1" w14:textId="4AD6D3E9" w:rsidR="00247138" w:rsidRPr="000040DA" w:rsidRDefault="00247138" w:rsidP="006C6821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5446D9F7" w14:textId="75BC30B3" w:rsidR="00C60BE4" w:rsidRDefault="00B04E42" w:rsidP="00C60BE4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52" w:history="1">
              <w:r w:rsidR="00C60BE4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TS-52</w:t>
              </w:r>
            </w:hyperlink>
          </w:p>
          <w:p w14:paraId="15E57790" w14:textId="3D24B75E" w:rsidR="00C60BE4" w:rsidRPr="000040DA" w:rsidRDefault="00C60BE4" w:rsidP="00C60BE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601062">
              <w:rPr>
                <w:rFonts w:ascii="Calibri" w:eastAsia="Calibri" w:hAnsi="Calibri" w:cs="Calibri"/>
              </w:rPr>
              <w:t>Android</w:t>
            </w:r>
            <w:r>
              <w:rPr>
                <w:rFonts w:ascii="Calibri" w:eastAsia="Calibri" w:hAnsi="Calibri" w:cs="Calibri"/>
              </w:rPr>
              <w:t>/</w:t>
            </w:r>
            <w:r w:rsidRPr="00601062">
              <w:rPr>
                <w:rFonts w:ascii="Calibri" w:eastAsia="Calibri" w:hAnsi="Calibri" w:cs="Calibri"/>
              </w:rPr>
              <w:t>iOS</w:t>
            </w:r>
          </w:p>
        </w:tc>
      </w:tr>
    </w:tbl>
    <w:p w14:paraId="1DD3BF60" w14:textId="36FBB50F" w:rsidR="008422D5" w:rsidRDefault="008422D5" w:rsidP="008422D5">
      <w:pPr>
        <w:pStyle w:val="HIDPSNormal"/>
        <w:rPr>
          <w:rFonts w:eastAsia="Calibri"/>
          <w:lang w:val="en-GB"/>
        </w:rPr>
      </w:pPr>
    </w:p>
    <w:p w14:paraId="715DCFA5" w14:textId="36F3ECEB" w:rsidR="008422D5" w:rsidRDefault="008422D5" w:rsidP="008422D5">
      <w:pPr>
        <w:pStyle w:val="HIDPSNormal"/>
        <w:rPr>
          <w:rFonts w:eastAsia="Calibri"/>
          <w:lang w:val="en-GB"/>
        </w:rPr>
      </w:pPr>
    </w:p>
    <w:p w14:paraId="46D4D680" w14:textId="6E35D240" w:rsidR="008422D5" w:rsidRDefault="008422D5" w:rsidP="008422D5">
      <w:pPr>
        <w:pStyle w:val="HIDPSNormal"/>
        <w:rPr>
          <w:rFonts w:eastAsia="Calibri"/>
          <w:lang w:val="en-GB"/>
        </w:rPr>
      </w:pPr>
    </w:p>
    <w:p w14:paraId="21CFD4B7" w14:textId="3D2046E0" w:rsidR="008422D5" w:rsidRDefault="008422D5" w:rsidP="008422D5">
      <w:pPr>
        <w:pStyle w:val="HIDPSNormal"/>
        <w:rPr>
          <w:rFonts w:eastAsia="Calibri"/>
          <w:lang w:val="en-GB"/>
        </w:rPr>
      </w:pPr>
    </w:p>
    <w:p w14:paraId="1A4BC36A" w14:textId="67946A49" w:rsidR="008422D5" w:rsidRDefault="008422D5" w:rsidP="008422D5">
      <w:pPr>
        <w:pStyle w:val="HIDPSNormal"/>
        <w:rPr>
          <w:rFonts w:eastAsia="Calibri"/>
          <w:lang w:val="en-GB"/>
        </w:rPr>
      </w:pPr>
    </w:p>
    <w:p w14:paraId="43BE55E0" w14:textId="77F146AB" w:rsidR="008422D5" w:rsidRDefault="008422D5" w:rsidP="008422D5">
      <w:pPr>
        <w:pStyle w:val="HIDPSNormal"/>
        <w:rPr>
          <w:rFonts w:eastAsia="Calibri"/>
          <w:lang w:val="en-GB"/>
        </w:rPr>
      </w:pPr>
    </w:p>
    <w:p w14:paraId="7E30F538" w14:textId="373C6326" w:rsidR="008422D5" w:rsidRDefault="008422D5" w:rsidP="008422D5">
      <w:pPr>
        <w:pStyle w:val="HIDPSNormal"/>
        <w:rPr>
          <w:rFonts w:eastAsia="Calibri"/>
          <w:lang w:val="en-GB"/>
        </w:rPr>
      </w:pPr>
    </w:p>
    <w:p w14:paraId="22B481BF" w14:textId="01E2472B" w:rsidR="008422D5" w:rsidRDefault="008422D5" w:rsidP="008422D5">
      <w:pPr>
        <w:pStyle w:val="HIDPSNormal"/>
        <w:rPr>
          <w:rFonts w:eastAsia="Calibri"/>
          <w:lang w:val="en-GB"/>
        </w:rPr>
      </w:pPr>
    </w:p>
    <w:p w14:paraId="60D0FABC" w14:textId="4C2FEE64" w:rsidR="008422D5" w:rsidRDefault="008422D5" w:rsidP="008422D5">
      <w:pPr>
        <w:pStyle w:val="HIDPSNormal"/>
        <w:rPr>
          <w:rFonts w:eastAsia="Calibri"/>
          <w:lang w:val="en-GB"/>
        </w:rPr>
      </w:pPr>
    </w:p>
    <w:p w14:paraId="65D958FA" w14:textId="5E37692D" w:rsidR="008422D5" w:rsidRDefault="008422D5" w:rsidP="008422D5">
      <w:pPr>
        <w:pStyle w:val="HIDPSNormal"/>
        <w:rPr>
          <w:rFonts w:eastAsia="Calibri"/>
          <w:lang w:val="en-GB"/>
        </w:rPr>
      </w:pPr>
    </w:p>
    <w:p w14:paraId="0ECAD4F1" w14:textId="1657E31E" w:rsidR="008422D5" w:rsidRDefault="008422D5" w:rsidP="008422D5">
      <w:pPr>
        <w:pStyle w:val="HIDPSNormal"/>
        <w:rPr>
          <w:rFonts w:eastAsia="Calibri"/>
          <w:lang w:val="en-GB"/>
        </w:rPr>
      </w:pPr>
    </w:p>
    <w:p w14:paraId="44B0A6E7" w14:textId="47FFBDD0" w:rsidR="008422D5" w:rsidRDefault="008422D5" w:rsidP="008422D5">
      <w:pPr>
        <w:pStyle w:val="HIDPSNormal"/>
        <w:rPr>
          <w:rFonts w:eastAsia="Calibri"/>
          <w:lang w:val="en-GB"/>
        </w:rPr>
      </w:pPr>
    </w:p>
    <w:p w14:paraId="3921C2DC" w14:textId="5F3D33C8" w:rsidR="008422D5" w:rsidRDefault="008422D5" w:rsidP="008422D5">
      <w:pPr>
        <w:pStyle w:val="HIDPSNormal"/>
        <w:rPr>
          <w:rFonts w:eastAsia="Calibri"/>
          <w:lang w:val="en-GB"/>
        </w:rPr>
      </w:pPr>
    </w:p>
    <w:p w14:paraId="49F872E5" w14:textId="5B5CA2F7" w:rsidR="008422D5" w:rsidRDefault="008422D5" w:rsidP="008422D5">
      <w:pPr>
        <w:pStyle w:val="HIDPSNormal"/>
        <w:rPr>
          <w:rFonts w:eastAsia="Calibri"/>
          <w:lang w:val="en-GB"/>
        </w:rPr>
      </w:pPr>
    </w:p>
    <w:p w14:paraId="0BE4CD87" w14:textId="63AD67D1" w:rsidR="008422D5" w:rsidRDefault="008422D5" w:rsidP="008422D5">
      <w:pPr>
        <w:pStyle w:val="HIDPSNormal"/>
        <w:rPr>
          <w:rFonts w:eastAsia="Calibri"/>
          <w:lang w:val="en-GB"/>
        </w:rPr>
      </w:pPr>
    </w:p>
    <w:p w14:paraId="0E74AA79" w14:textId="2CBCACDD" w:rsidR="008422D5" w:rsidRDefault="008422D5" w:rsidP="008422D5">
      <w:pPr>
        <w:pStyle w:val="HIDPSNormal"/>
        <w:rPr>
          <w:rFonts w:eastAsia="Calibri"/>
          <w:lang w:val="en-GB"/>
        </w:rPr>
      </w:pPr>
    </w:p>
    <w:p w14:paraId="5F8BDECA" w14:textId="77777777" w:rsidR="008422D5" w:rsidRDefault="008422D5" w:rsidP="008422D5">
      <w:pPr>
        <w:pStyle w:val="HIDPSNormal"/>
        <w:rPr>
          <w:rFonts w:eastAsia="Calibri"/>
          <w:lang w:val="en-GB"/>
        </w:rPr>
      </w:pPr>
    </w:p>
    <w:p w14:paraId="3AA715CA" w14:textId="13EEC59A" w:rsidR="008422D5" w:rsidRDefault="008422D5" w:rsidP="008422D5">
      <w:pPr>
        <w:pStyle w:val="HIDPSNormal"/>
        <w:rPr>
          <w:rFonts w:eastAsia="Calibri"/>
          <w:lang w:val="en-GB"/>
        </w:rPr>
      </w:pPr>
    </w:p>
    <w:p w14:paraId="747376D3" w14:textId="77777777" w:rsidR="008422D5" w:rsidRPr="008422D5" w:rsidRDefault="008422D5" w:rsidP="008422D5">
      <w:pPr>
        <w:pStyle w:val="HIDPSNormal"/>
        <w:rPr>
          <w:rFonts w:eastAsia="Calibri"/>
          <w:lang w:val="en-GB"/>
        </w:rPr>
      </w:pPr>
    </w:p>
    <w:p w14:paraId="360F705B" w14:textId="3FCAFBE0" w:rsidR="00C81BFD" w:rsidRDefault="00BA02C7" w:rsidP="00C81BFD">
      <w:pPr>
        <w:pStyle w:val="HIDPSHeading2"/>
        <w:numPr>
          <w:ilvl w:val="0"/>
          <w:numId w:val="0"/>
        </w:numPr>
        <w:rPr>
          <w:rStyle w:val="IntenseEmphasis"/>
          <w:rFonts w:eastAsia="Calibri"/>
        </w:rPr>
      </w:pPr>
      <w:bookmarkStart w:id="46" w:name="_Toc63696139"/>
      <w:r>
        <w:rPr>
          <w:rStyle w:val="IntenseEmphasis"/>
          <w:rFonts w:eastAsia="Calibri"/>
        </w:rPr>
        <w:t>2</w:t>
      </w:r>
      <w:r w:rsidR="00C81BFD">
        <w:rPr>
          <w:rStyle w:val="IntenseEmphasis"/>
          <w:rFonts w:eastAsia="Calibri"/>
        </w:rPr>
        <w:t xml:space="preserve">.5 </w:t>
      </w:r>
      <w:r w:rsidR="00C81BFD" w:rsidRPr="00190943">
        <w:rPr>
          <w:rStyle w:val="IntenseEmphasis"/>
          <w:rFonts w:eastAsia="Calibri"/>
        </w:rPr>
        <w:t>Support and Diagnostics</w:t>
      </w:r>
      <w:bookmarkEnd w:id="46"/>
    </w:p>
    <w:p w14:paraId="2D2B6B34" w14:textId="1B179AC6" w:rsidR="00A8752E" w:rsidRDefault="00C81BFD" w:rsidP="00C81BFD">
      <w:pPr>
        <w:pStyle w:val="HIDPSNormal"/>
        <w:rPr>
          <w:rFonts w:ascii="Calibri" w:eastAsia="Calibri" w:hAnsi="Calibri" w:cs="Calibri"/>
          <w:szCs w:val="20"/>
        </w:rPr>
      </w:pPr>
      <w:r w:rsidRPr="001B6F3B">
        <w:rPr>
          <w:rFonts w:ascii="Calibri" w:eastAsia="Calibri" w:hAnsi="Calibri" w:cs="Calibri"/>
          <w:szCs w:val="20"/>
        </w:rPr>
        <w:t>These criteria ensure that apps provide the information and support to the end users</w:t>
      </w:r>
    </w:p>
    <w:p w14:paraId="5ED451EC" w14:textId="4460C5DD" w:rsidR="001E087B" w:rsidRPr="00354066" w:rsidRDefault="001E087B" w:rsidP="001E087B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47" w:name="_Toc63696140"/>
      <w:r>
        <w:rPr>
          <w:rStyle w:val="IntenseEmphasis"/>
        </w:rPr>
        <w:t>2.</w:t>
      </w:r>
      <w:r w:rsidR="004662C0">
        <w:rPr>
          <w:rStyle w:val="IntenseEmphasis"/>
        </w:rPr>
        <w:t>5</w:t>
      </w:r>
      <w:r>
        <w:rPr>
          <w:rStyle w:val="IntenseEmphasis"/>
        </w:rPr>
        <w:t xml:space="preserve">.1. </w:t>
      </w:r>
      <w:r w:rsidR="00174F70" w:rsidRPr="00174F70">
        <w:rPr>
          <w:rStyle w:val="IntenseEmphasis"/>
        </w:rPr>
        <w:t>Diagnostic Information</w:t>
      </w:r>
      <w:bookmarkEnd w:id="47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1E087B" w:rsidRPr="00A03C58" w14:paraId="3CB8CA82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1257B06A" w14:textId="77777777" w:rsidR="001E087B" w:rsidRPr="00EB0253" w:rsidRDefault="001E087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91798A4" w14:textId="77777777" w:rsidR="001E087B" w:rsidRPr="00EB0253" w:rsidRDefault="001E087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947A605" w14:textId="77777777" w:rsidR="001E087B" w:rsidRPr="00EB0253" w:rsidRDefault="001E087B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174F70" w:rsidRPr="000040DA" w14:paraId="09DA2B92" w14:textId="77777777" w:rsidTr="00A136FF">
        <w:tc>
          <w:tcPr>
            <w:tcW w:w="1560" w:type="dxa"/>
          </w:tcPr>
          <w:p w14:paraId="47422719" w14:textId="77777777" w:rsidR="00174F70" w:rsidRDefault="00174F70" w:rsidP="00174F7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SD-</w:t>
            </w:r>
            <w:r w:rsidRPr="00601062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  <w:p w14:paraId="13629051" w14:textId="4FE2BF63" w:rsidR="00174F70" w:rsidRPr="000040DA" w:rsidRDefault="00174F70" w:rsidP="00174F7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1FE75CCD" w14:textId="1649CE1E" w:rsidR="001B777E" w:rsidRDefault="00174F70" w:rsidP="00174F70">
            <w:pPr>
              <w:spacing w:after="0"/>
              <w:rPr>
                <w:rFonts w:ascii="Calibri" w:eastAsia="Calibri" w:hAnsi="Calibri" w:cs="Calibri"/>
              </w:rPr>
            </w:pPr>
            <w:r w:rsidRPr="00C4356F">
              <w:rPr>
                <w:rFonts w:ascii="Calibri" w:eastAsia="Calibri" w:hAnsi="Calibri" w:cs="Calibri"/>
              </w:rPr>
              <w:t xml:space="preserve">App displays diagnostic information including Mobile App </w:t>
            </w:r>
            <w:proofErr w:type="gramStart"/>
            <w:r w:rsidRPr="00C4356F">
              <w:rPr>
                <w:rFonts w:ascii="Calibri" w:eastAsia="Calibri" w:hAnsi="Calibri" w:cs="Calibri"/>
              </w:rPr>
              <w:t>version,  SDK</w:t>
            </w:r>
            <w:proofErr w:type="gramEnd"/>
            <w:r w:rsidRPr="00C4356F">
              <w:rPr>
                <w:rFonts w:ascii="Calibri" w:eastAsia="Calibri" w:hAnsi="Calibri" w:cs="Calibri"/>
              </w:rPr>
              <w:t xml:space="preserve"> version, opening mode), Endpoint info (Endpoint Status, </w:t>
            </w:r>
            <w:proofErr w:type="spellStart"/>
            <w:r w:rsidRPr="00C4356F">
              <w:rPr>
                <w:rFonts w:ascii="Calibri" w:eastAsia="Calibri" w:hAnsi="Calibri" w:cs="Calibri"/>
              </w:rPr>
              <w:t>Seos</w:t>
            </w:r>
            <w:proofErr w:type="spellEnd"/>
            <w:r w:rsidRPr="00C4356F">
              <w:rPr>
                <w:rFonts w:ascii="Calibri" w:eastAsia="Calibri" w:hAnsi="Calibri" w:cs="Calibri"/>
              </w:rPr>
              <w:t xml:space="preserve"> ID, Last Server Communication, Environment) and Device info (OS Version, Bluetooth,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4356F">
              <w:rPr>
                <w:rFonts w:ascii="Calibri" w:eastAsia="Calibri" w:hAnsi="Calibri" w:cs="Calibri"/>
              </w:rPr>
              <w:t>NFC, Location, Permission Granted)</w:t>
            </w:r>
          </w:p>
          <w:p w14:paraId="47472301" w14:textId="16A6EFFA" w:rsidR="00DF7973" w:rsidRPr="000040DA" w:rsidRDefault="00DF7973" w:rsidP="00174F70">
            <w:pPr>
              <w:spacing w:after="0"/>
              <w:rPr>
                <w:rFonts w:ascii="Calibri" w:eastAsia="Calibri" w:hAnsi="Calibri" w:cs="Calibri"/>
              </w:rPr>
            </w:pPr>
            <w:r w:rsidRPr="001B777E">
              <w:rPr>
                <w:rFonts w:ascii="Calibri" w:eastAsia="Calibri" w:hAnsi="Calibri" w:cs="Calibri"/>
              </w:rPr>
              <w:t>The application should display diagnostic information to support end-user troubleshooting.</w:t>
            </w:r>
          </w:p>
        </w:tc>
        <w:tc>
          <w:tcPr>
            <w:tcW w:w="1559" w:type="dxa"/>
          </w:tcPr>
          <w:p w14:paraId="596D78A5" w14:textId="4FA530A6" w:rsidR="00174F70" w:rsidRDefault="00B04E42" w:rsidP="00174F70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43" w:history="1">
              <w:r w:rsidR="00174F70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TS-43</w:t>
              </w:r>
            </w:hyperlink>
          </w:p>
          <w:p w14:paraId="777620ED" w14:textId="57BA4255" w:rsidR="00174F70" w:rsidRPr="000040DA" w:rsidRDefault="00174F70" w:rsidP="00174F7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A228A0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092B9F8E" w14:textId="037133E6" w:rsidR="007321A9" w:rsidRPr="00354066" w:rsidRDefault="007321A9" w:rsidP="007321A9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48" w:name="_Toc63696141"/>
      <w:r>
        <w:rPr>
          <w:rStyle w:val="IntenseEmphasis"/>
        </w:rPr>
        <w:t xml:space="preserve">2.5.2. </w:t>
      </w:r>
      <w:r w:rsidRPr="007321A9">
        <w:rPr>
          <w:rStyle w:val="IntenseEmphasis"/>
        </w:rPr>
        <w:t>Diagnostic Package</w:t>
      </w:r>
      <w:bookmarkEnd w:id="48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7321A9" w:rsidRPr="00EB0253" w14:paraId="5EBA6F7F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6994C314" w14:textId="77777777" w:rsidR="007321A9" w:rsidRPr="00EB0253" w:rsidRDefault="007321A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0B0CD4D3" w14:textId="77777777" w:rsidR="007321A9" w:rsidRPr="00EB0253" w:rsidRDefault="007321A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64D4E1D" w14:textId="77777777" w:rsidR="007321A9" w:rsidRPr="00EB0253" w:rsidRDefault="007321A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EB025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7321A9" w:rsidRPr="000040DA" w14:paraId="35CF2657" w14:textId="77777777" w:rsidTr="00A136FF">
        <w:tc>
          <w:tcPr>
            <w:tcW w:w="1560" w:type="dxa"/>
          </w:tcPr>
          <w:p w14:paraId="5E245AC2" w14:textId="77777777" w:rsidR="007321A9" w:rsidRDefault="007321A9" w:rsidP="007321A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SD-</w:t>
            </w:r>
            <w:r w:rsidRPr="00601062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09472C8D" w14:textId="33BAB180" w:rsidR="007321A9" w:rsidRPr="000040DA" w:rsidRDefault="007321A9" w:rsidP="007321A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522CCE09" w14:textId="217A8B4A" w:rsidR="007321A9" w:rsidRDefault="007321A9" w:rsidP="007321A9">
            <w:pPr>
              <w:spacing w:after="0"/>
              <w:rPr>
                <w:rFonts w:ascii="Calibri" w:eastAsia="Calibri" w:hAnsi="Calibri" w:cs="Calibri"/>
              </w:rPr>
            </w:pPr>
            <w:r w:rsidRPr="00C4356F">
              <w:rPr>
                <w:rFonts w:ascii="Calibri" w:eastAsia="Calibri" w:hAnsi="Calibri" w:cs="Calibri"/>
              </w:rPr>
              <w:t xml:space="preserve">The application should be able to generate a diagnostics package to provide a support </w:t>
            </w:r>
            <w:r w:rsidR="004F62F7">
              <w:rPr>
                <w:rFonts w:ascii="Calibri" w:eastAsia="Calibri" w:hAnsi="Calibri" w:cs="Calibri"/>
              </w:rPr>
              <w:t xml:space="preserve">to </w:t>
            </w:r>
            <w:r w:rsidRPr="00C4356F">
              <w:rPr>
                <w:rFonts w:ascii="Calibri" w:eastAsia="Calibri" w:hAnsi="Calibri" w:cs="Calibri"/>
              </w:rPr>
              <w:t>specialist.</w:t>
            </w:r>
          </w:p>
          <w:p w14:paraId="0A84E229" w14:textId="32D5048C" w:rsidR="00A55063" w:rsidRPr="000040DA" w:rsidRDefault="00A55063" w:rsidP="007321A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 should </w:t>
            </w:r>
            <w:r w:rsidR="00AA5EF0">
              <w:rPr>
                <w:rFonts w:ascii="Calibri" w:eastAsia="Calibri" w:hAnsi="Calibri" w:cs="Calibri"/>
              </w:rPr>
              <w:t>support</w:t>
            </w:r>
            <w:r w:rsidR="003A4602">
              <w:rPr>
                <w:rFonts w:ascii="Calibri" w:eastAsia="Calibri" w:hAnsi="Calibri" w:cs="Calibri"/>
              </w:rPr>
              <w:t xml:space="preserve"> wit</w:t>
            </w:r>
            <w:r w:rsidR="00AA5EF0">
              <w:rPr>
                <w:rFonts w:ascii="Calibri" w:eastAsia="Calibri" w:hAnsi="Calibri" w:cs="Calibri"/>
              </w:rPr>
              <w:t xml:space="preserve">h specialist </w:t>
            </w:r>
            <w:r w:rsidR="00CB00C1">
              <w:rPr>
                <w:rFonts w:ascii="Calibri" w:eastAsia="Calibri" w:hAnsi="Calibri" w:cs="Calibri"/>
              </w:rPr>
              <w:t>to support end-user for troubleshooting by</w:t>
            </w:r>
            <w:r w:rsidR="005039E1">
              <w:rPr>
                <w:rFonts w:ascii="Calibri" w:eastAsia="Calibri" w:hAnsi="Calibri" w:cs="Calibri"/>
              </w:rPr>
              <w:t xml:space="preserve"> getting diagnostic package</w:t>
            </w:r>
          </w:p>
        </w:tc>
        <w:tc>
          <w:tcPr>
            <w:tcW w:w="1559" w:type="dxa"/>
          </w:tcPr>
          <w:p w14:paraId="1CD9844B" w14:textId="0F482042" w:rsidR="007321A9" w:rsidRDefault="00B04E42" w:rsidP="007321A9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44" w:history="1">
              <w:r w:rsidR="007321A9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TS-44</w:t>
              </w:r>
            </w:hyperlink>
          </w:p>
          <w:p w14:paraId="38D3F0F1" w14:textId="5FB4EA0A" w:rsidR="007321A9" w:rsidRPr="000040DA" w:rsidRDefault="007321A9" w:rsidP="007321A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A228A0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66899C29" w14:textId="3A822C6D" w:rsidR="0047078E" w:rsidRDefault="0047078E" w:rsidP="0094636F">
      <w:pPr>
        <w:rPr>
          <w:rFonts w:ascii="Calibri" w:eastAsia="Calibri" w:hAnsi="Calibri" w:cs="Calibri"/>
        </w:rPr>
      </w:pPr>
    </w:p>
    <w:p w14:paraId="2EEF3687" w14:textId="1036F2CD" w:rsidR="004C6883" w:rsidRDefault="004C6883" w:rsidP="0094636F">
      <w:pPr>
        <w:rPr>
          <w:rFonts w:ascii="Calibri" w:eastAsia="Calibri" w:hAnsi="Calibri" w:cs="Calibri"/>
        </w:rPr>
      </w:pPr>
    </w:p>
    <w:p w14:paraId="270D57C0" w14:textId="45EC19D8" w:rsidR="004C6883" w:rsidRDefault="004C6883" w:rsidP="0094636F">
      <w:pPr>
        <w:rPr>
          <w:rFonts w:ascii="Calibri" w:eastAsia="Calibri" w:hAnsi="Calibri" w:cs="Calibri"/>
        </w:rPr>
      </w:pPr>
    </w:p>
    <w:p w14:paraId="0DA85D0C" w14:textId="0F064637" w:rsidR="004C6883" w:rsidRDefault="004C6883" w:rsidP="0094636F">
      <w:pPr>
        <w:rPr>
          <w:rFonts w:ascii="Calibri" w:eastAsia="Calibri" w:hAnsi="Calibri" w:cs="Calibri"/>
        </w:rPr>
      </w:pPr>
    </w:p>
    <w:p w14:paraId="7EC06FF0" w14:textId="0CA27AFC" w:rsidR="004C6883" w:rsidRDefault="004C6883" w:rsidP="0094636F">
      <w:pPr>
        <w:rPr>
          <w:rFonts w:ascii="Calibri" w:eastAsia="Calibri" w:hAnsi="Calibri" w:cs="Calibri"/>
        </w:rPr>
      </w:pPr>
    </w:p>
    <w:p w14:paraId="5054D29D" w14:textId="6120AC4C" w:rsidR="008422D5" w:rsidRDefault="008422D5" w:rsidP="0094636F">
      <w:pPr>
        <w:rPr>
          <w:rFonts w:ascii="Calibri" w:eastAsia="Calibri" w:hAnsi="Calibri" w:cs="Calibri"/>
        </w:rPr>
      </w:pPr>
    </w:p>
    <w:p w14:paraId="3D7EC297" w14:textId="42FBF2AC" w:rsidR="008422D5" w:rsidRDefault="008422D5" w:rsidP="0094636F">
      <w:pPr>
        <w:rPr>
          <w:rFonts w:ascii="Calibri" w:eastAsia="Calibri" w:hAnsi="Calibri" w:cs="Calibri"/>
        </w:rPr>
      </w:pPr>
    </w:p>
    <w:p w14:paraId="569985D4" w14:textId="5AAFEB95" w:rsidR="008422D5" w:rsidRDefault="008422D5" w:rsidP="0094636F">
      <w:pPr>
        <w:rPr>
          <w:rFonts w:ascii="Calibri" w:eastAsia="Calibri" w:hAnsi="Calibri" w:cs="Calibri"/>
        </w:rPr>
      </w:pPr>
    </w:p>
    <w:p w14:paraId="29ED9D9B" w14:textId="1BC3FB0F" w:rsidR="008422D5" w:rsidRDefault="008422D5" w:rsidP="0094636F">
      <w:pPr>
        <w:rPr>
          <w:rFonts w:ascii="Calibri" w:eastAsia="Calibri" w:hAnsi="Calibri" w:cs="Calibri"/>
        </w:rPr>
      </w:pPr>
    </w:p>
    <w:p w14:paraId="48832752" w14:textId="6A884975" w:rsidR="008422D5" w:rsidRDefault="008422D5" w:rsidP="0094636F">
      <w:pPr>
        <w:rPr>
          <w:rFonts w:ascii="Calibri" w:eastAsia="Calibri" w:hAnsi="Calibri" w:cs="Calibri"/>
        </w:rPr>
      </w:pPr>
    </w:p>
    <w:p w14:paraId="0976F116" w14:textId="330B9BD4" w:rsidR="008422D5" w:rsidRDefault="008422D5" w:rsidP="0094636F">
      <w:pPr>
        <w:rPr>
          <w:rFonts w:ascii="Calibri" w:eastAsia="Calibri" w:hAnsi="Calibri" w:cs="Calibri"/>
        </w:rPr>
      </w:pPr>
    </w:p>
    <w:p w14:paraId="5F65EEC1" w14:textId="64853AAD" w:rsidR="008422D5" w:rsidRDefault="008422D5" w:rsidP="0094636F">
      <w:pPr>
        <w:rPr>
          <w:rFonts w:ascii="Calibri" w:eastAsia="Calibri" w:hAnsi="Calibri" w:cs="Calibri"/>
        </w:rPr>
      </w:pPr>
    </w:p>
    <w:p w14:paraId="6628F382" w14:textId="4C12BB4F" w:rsidR="008422D5" w:rsidRDefault="008422D5" w:rsidP="0094636F">
      <w:pPr>
        <w:rPr>
          <w:rFonts w:ascii="Calibri" w:eastAsia="Calibri" w:hAnsi="Calibri" w:cs="Calibri"/>
        </w:rPr>
      </w:pPr>
    </w:p>
    <w:p w14:paraId="05A8B3EC" w14:textId="340B1FA1" w:rsidR="008422D5" w:rsidRDefault="008422D5" w:rsidP="0094636F">
      <w:pPr>
        <w:rPr>
          <w:rFonts w:ascii="Calibri" w:eastAsia="Calibri" w:hAnsi="Calibri" w:cs="Calibri"/>
        </w:rPr>
      </w:pPr>
    </w:p>
    <w:p w14:paraId="29C9347D" w14:textId="26EF6073" w:rsidR="008422D5" w:rsidRDefault="008422D5" w:rsidP="0094636F">
      <w:pPr>
        <w:rPr>
          <w:rFonts w:ascii="Calibri" w:eastAsia="Calibri" w:hAnsi="Calibri" w:cs="Calibri"/>
        </w:rPr>
      </w:pPr>
    </w:p>
    <w:p w14:paraId="4853E8BB" w14:textId="77777777" w:rsidR="008422D5" w:rsidRDefault="008422D5" w:rsidP="0094636F">
      <w:pPr>
        <w:rPr>
          <w:rFonts w:ascii="Calibri" w:eastAsia="Calibri" w:hAnsi="Calibri" w:cs="Calibri"/>
        </w:rPr>
      </w:pPr>
    </w:p>
    <w:p w14:paraId="2726E0D6" w14:textId="77777777" w:rsidR="004C6883" w:rsidRPr="002678E9" w:rsidRDefault="004C6883" w:rsidP="0094636F">
      <w:pPr>
        <w:rPr>
          <w:rFonts w:ascii="Calibri" w:eastAsia="Calibri" w:hAnsi="Calibri" w:cs="Calibri"/>
        </w:rPr>
      </w:pPr>
    </w:p>
    <w:p w14:paraId="17F3A637" w14:textId="756A16F8" w:rsidR="0094636F" w:rsidRPr="00297D86" w:rsidRDefault="006D6FA6" w:rsidP="006D6FA6">
      <w:pPr>
        <w:pStyle w:val="HIDPSHeading2"/>
        <w:numPr>
          <w:ilvl w:val="0"/>
          <w:numId w:val="0"/>
        </w:numPr>
        <w:rPr>
          <w:rStyle w:val="IntenseEmphasis"/>
          <w:rFonts w:eastAsia="Calibri"/>
        </w:rPr>
      </w:pPr>
      <w:bookmarkStart w:id="49" w:name="_Toc63696142"/>
      <w:r>
        <w:rPr>
          <w:rStyle w:val="IntenseEmphasis"/>
          <w:rFonts w:eastAsia="Calibri"/>
        </w:rPr>
        <w:t xml:space="preserve">2.6 </w:t>
      </w:r>
      <w:r w:rsidR="0094636F" w:rsidRPr="00297D86">
        <w:rPr>
          <w:rStyle w:val="IntenseEmphasis"/>
          <w:rFonts w:eastAsia="Calibri"/>
        </w:rPr>
        <w:t>Security and Privacy</w:t>
      </w:r>
      <w:bookmarkEnd w:id="49"/>
    </w:p>
    <w:p w14:paraId="12E73DE5" w14:textId="0488DBB4" w:rsidR="006E257A" w:rsidRDefault="006E257A" w:rsidP="006E257A">
      <w:pPr>
        <w:pStyle w:val="HIDPSNormal"/>
        <w:rPr>
          <w:rFonts w:ascii="Calibri" w:eastAsia="Calibri" w:hAnsi="Calibri" w:cs="Calibri"/>
          <w:szCs w:val="20"/>
        </w:rPr>
      </w:pPr>
      <w:r w:rsidRPr="006E257A">
        <w:rPr>
          <w:rFonts w:ascii="Calibri" w:eastAsia="Calibri" w:hAnsi="Calibri" w:cs="Calibri"/>
          <w:szCs w:val="20"/>
        </w:rPr>
        <w:t>These criteria ensure that apps handle user data and personal information safely.</w:t>
      </w:r>
    </w:p>
    <w:p w14:paraId="6011877D" w14:textId="37A4259A" w:rsidR="00604889" w:rsidRPr="00354066" w:rsidRDefault="00604889" w:rsidP="00604889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50" w:name="_Toc63696143"/>
      <w:r>
        <w:rPr>
          <w:rStyle w:val="IntenseEmphasis"/>
        </w:rPr>
        <w:t xml:space="preserve">2.6.1. </w:t>
      </w:r>
      <w:r w:rsidR="00525E64" w:rsidRPr="00525E64">
        <w:rPr>
          <w:rStyle w:val="IntenseEmphasis"/>
        </w:rPr>
        <w:t>Access Logs</w:t>
      </w:r>
      <w:bookmarkEnd w:id="50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604889" w:rsidRPr="00A03C58" w14:paraId="2FA82904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1B87A4BF" w14:textId="77777777" w:rsidR="00604889" w:rsidRPr="004C6883" w:rsidRDefault="0060488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3DC8012A" w14:textId="77777777" w:rsidR="00604889" w:rsidRPr="004C6883" w:rsidRDefault="0060488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CE17090" w14:textId="77777777" w:rsidR="00604889" w:rsidRPr="004C6883" w:rsidRDefault="00604889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604889" w:rsidRPr="000040DA" w14:paraId="60C18086" w14:textId="77777777" w:rsidTr="00A136FF">
        <w:tc>
          <w:tcPr>
            <w:tcW w:w="1560" w:type="dxa"/>
          </w:tcPr>
          <w:p w14:paraId="579A42A0" w14:textId="77777777" w:rsidR="00525E64" w:rsidRDefault="00525E6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963A2">
              <w:rPr>
                <w:rFonts w:ascii="Calibri" w:eastAsia="Calibri" w:hAnsi="Calibri" w:cs="Calibri"/>
              </w:rPr>
              <w:t>SP-01</w:t>
            </w:r>
          </w:p>
          <w:p w14:paraId="1711FEA5" w14:textId="59A2DA36" w:rsidR="00604889" w:rsidRPr="000040DA" w:rsidRDefault="00604889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15CB13B6" w14:textId="730C103B" w:rsidR="00604889" w:rsidRDefault="00525E64" w:rsidP="00A136FF">
            <w:pPr>
              <w:spacing w:after="0"/>
              <w:rPr>
                <w:rFonts w:ascii="Calibri" w:eastAsia="Calibri" w:hAnsi="Calibri" w:cs="Calibri"/>
              </w:rPr>
            </w:pPr>
            <w:r w:rsidRPr="00D963A2">
              <w:rPr>
                <w:rFonts w:ascii="Calibri" w:eastAsia="Calibri" w:hAnsi="Calibri" w:cs="Calibri"/>
              </w:rPr>
              <w:t>App provides an Access Log of recent interactions with reader</w:t>
            </w:r>
            <w:r w:rsidR="00561C3B">
              <w:rPr>
                <w:rFonts w:ascii="Calibri" w:eastAsia="Calibri" w:hAnsi="Calibri" w:cs="Calibri"/>
              </w:rPr>
              <w:t>.</w:t>
            </w:r>
          </w:p>
          <w:p w14:paraId="2862B7C4" w14:textId="406CF7FE" w:rsidR="000718D3" w:rsidRPr="000040DA" w:rsidRDefault="000718D3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 should log the recent interactions with reader that would help the support team for troubleshooting any issues</w:t>
            </w:r>
          </w:p>
        </w:tc>
        <w:tc>
          <w:tcPr>
            <w:tcW w:w="1559" w:type="dxa"/>
          </w:tcPr>
          <w:p w14:paraId="0150A4D3" w14:textId="5D0A302F" w:rsidR="00F83A84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45" w:history="1">
              <w:r w:rsidR="00F83A84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TS-45</w:t>
              </w:r>
            </w:hyperlink>
          </w:p>
          <w:p w14:paraId="5992688B" w14:textId="6777FDCE" w:rsidR="00604889" w:rsidRPr="000040DA" w:rsidRDefault="00604889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A228A0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16D81BA5" w14:textId="30D79342" w:rsidR="00F83A84" w:rsidRPr="00354066" w:rsidRDefault="00561C3B" w:rsidP="00F83A84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51" w:name="_Toc63696144"/>
      <w:r>
        <w:rPr>
          <w:rStyle w:val="IntenseEmphasis"/>
        </w:rPr>
        <w:t>.</w:t>
      </w:r>
      <w:r w:rsidR="00F83A84">
        <w:rPr>
          <w:rStyle w:val="IntenseEmphasis"/>
        </w:rPr>
        <w:t xml:space="preserve">2.6.2. </w:t>
      </w:r>
      <w:r w:rsidR="00F83A84" w:rsidRPr="00F83A84">
        <w:rPr>
          <w:rStyle w:val="IntenseEmphasis"/>
        </w:rPr>
        <w:t>Security and Privacy Information</w:t>
      </w:r>
      <w:bookmarkEnd w:id="51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F83A84" w:rsidRPr="00A03C58" w14:paraId="5CF01276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7BA942B5" w14:textId="77777777" w:rsidR="00F83A84" w:rsidRPr="004C6883" w:rsidRDefault="00F83A8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27711BAE" w14:textId="77777777" w:rsidR="00F83A84" w:rsidRPr="004C6883" w:rsidRDefault="00F83A8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393FBADA" w14:textId="77777777" w:rsidR="00F83A84" w:rsidRPr="004C6883" w:rsidRDefault="00F83A8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F83A84" w:rsidRPr="000040DA" w14:paraId="40EEDCFC" w14:textId="77777777" w:rsidTr="00A136FF">
        <w:tc>
          <w:tcPr>
            <w:tcW w:w="1560" w:type="dxa"/>
          </w:tcPr>
          <w:p w14:paraId="01012DD6" w14:textId="338C7CBF" w:rsidR="00F83A84" w:rsidRDefault="00F83A8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963A2">
              <w:rPr>
                <w:rFonts w:ascii="Calibri" w:eastAsia="Calibri" w:hAnsi="Calibri" w:cs="Calibri"/>
              </w:rPr>
              <w:t>SP-0</w:t>
            </w:r>
            <w:r>
              <w:rPr>
                <w:rFonts w:ascii="Calibri" w:eastAsia="Calibri" w:hAnsi="Calibri" w:cs="Calibri"/>
              </w:rPr>
              <w:t>2</w:t>
            </w:r>
          </w:p>
          <w:p w14:paraId="25480C9D" w14:textId="77777777" w:rsidR="00F83A84" w:rsidRPr="000040DA" w:rsidRDefault="00F83A8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Best-Practice</w:t>
            </w:r>
          </w:p>
        </w:tc>
        <w:tc>
          <w:tcPr>
            <w:tcW w:w="7513" w:type="dxa"/>
          </w:tcPr>
          <w:p w14:paraId="58189A68" w14:textId="69A92128" w:rsidR="00F83A84" w:rsidRPr="000040DA" w:rsidRDefault="00F83A84" w:rsidP="00A136FF">
            <w:pPr>
              <w:spacing w:after="0"/>
              <w:rPr>
                <w:rFonts w:ascii="Calibri" w:eastAsia="Calibri" w:hAnsi="Calibri" w:cs="Calibri"/>
              </w:rPr>
            </w:pPr>
            <w:r w:rsidRPr="00D963A2">
              <w:rPr>
                <w:rFonts w:ascii="Calibri" w:eastAsia="Calibri" w:hAnsi="Calibri" w:cs="Calibri"/>
              </w:rPr>
              <w:t>As a user, I should be able to view the Security and Privacy information for Mobile Access.</w:t>
            </w:r>
          </w:p>
        </w:tc>
        <w:tc>
          <w:tcPr>
            <w:tcW w:w="1559" w:type="dxa"/>
          </w:tcPr>
          <w:p w14:paraId="2E583747" w14:textId="6AE75B5B" w:rsidR="00F52CC4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46" w:history="1">
              <w:r w:rsidR="00F52CC4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TS-46</w:t>
              </w:r>
            </w:hyperlink>
          </w:p>
          <w:p w14:paraId="6B052F27" w14:textId="39D7FED6" w:rsidR="00F83A84" w:rsidRPr="000040DA" w:rsidRDefault="00F83A8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A228A0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1F588369" w14:textId="6189F270" w:rsidR="00F52CC4" w:rsidRPr="00354066" w:rsidRDefault="00F52CC4" w:rsidP="00F52CC4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52" w:name="_Toc63696145"/>
      <w:r>
        <w:rPr>
          <w:rStyle w:val="IntenseEmphasis"/>
        </w:rPr>
        <w:t xml:space="preserve">2.6.3. </w:t>
      </w:r>
      <w:r w:rsidRPr="00F52CC4">
        <w:rPr>
          <w:rStyle w:val="IntenseEmphasis"/>
        </w:rPr>
        <w:t>Portal Device Lock Policy</w:t>
      </w:r>
      <w:bookmarkEnd w:id="52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F52CC4" w:rsidRPr="00A03C58" w14:paraId="1C292423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21B6123D" w14:textId="77777777" w:rsidR="00F52CC4" w:rsidRPr="004C6883" w:rsidRDefault="00F52CC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60E65F63" w14:textId="77777777" w:rsidR="00F52CC4" w:rsidRPr="004C6883" w:rsidRDefault="00F52CC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0E63FC5" w14:textId="77777777" w:rsidR="00F52CC4" w:rsidRPr="004C6883" w:rsidRDefault="00F52CC4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F52CC4" w:rsidRPr="000040DA" w14:paraId="41C1CB56" w14:textId="77777777" w:rsidTr="00A136FF">
        <w:tc>
          <w:tcPr>
            <w:tcW w:w="1560" w:type="dxa"/>
          </w:tcPr>
          <w:p w14:paraId="715C15B3" w14:textId="2201D9E1" w:rsidR="00F52CC4" w:rsidRDefault="00F52CC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963A2">
              <w:rPr>
                <w:rFonts w:ascii="Calibri" w:eastAsia="Calibri" w:hAnsi="Calibri" w:cs="Calibri"/>
              </w:rPr>
              <w:t>SP-0</w:t>
            </w:r>
            <w:r>
              <w:rPr>
                <w:rFonts w:ascii="Calibri" w:eastAsia="Calibri" w:hAnsi="Calibri" w:cs="Calibri"/>
              </w:rPr>
              <w:t>3</w:t>
            </w:r>
          </w:p>
          <w:p w14:paraId="74B96833" w14:textId="0B4C7AD6" w:rsidR="00F52CC4" w:rsidRPr="000040DA" w:rsidRDefault="00F52CC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49D15503" w14:textId="59390D23" w:rsidR="00F52CC4" w:rsidRDefault="00F52CC4" w:rsidP="00A136FF">
            <w:pPr>
              <w:spacing w:after="0"/>
              <w:rPr>
                <w:rFonts w:ascii="Calibri" w:eastAsia="Calibri" w:hAnsi="Calibri" w:cs="Calibri"/>
              </w:rPr>
            </w:pPr>
            <w:r w:rsidRPr="00D963A2">
              <w:rPr>
                <w:rFonts w:ascii="Calibri" w:eastAsia="Calibri" w:hAnsi="Calibri" w:cs="Calibri"/>
              </w:rPr>
              <w:t>The application should enforce the portal setting for locked/unlock</w:t>
            </w:r>
            <w:r w:rsidR="00561C3B">
              <w:rPr>
                <w:rFonts w:ascii="Calibri" w:eastAsia="Calibri" w:hAnsi="Calibri" w:cs="Calibri"/>
              </w:rPr>
              <w:t>.</w:t>
            </w:r>
          </w:p>
          <w:p w14:paraId="07DF71FA" w14:textId="2D32E9A1" w:rsidR="005039E1" w:rsidRPr="000040DA" w:rsidRDefault="005039E1" w:rsidP="00A136FF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Limits the usage of the mobile access app when the mobile device is locked</w:t>
            </w:r>
          </w:p>
        </w:tc>
        <w:tc>
          <w:tcPr>
            <w:tcW w:w="1559" w:type="dxa"/>
          </w:tcPr>
          <w:p w14:paraId="4B3FA1C8" w14:textId="48A89B8F" w:rsidR="00F52CC4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48" w:history="1">
              <w:r w:rsidR="00F52CC4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TS-48</w:t>
              </w:r>
            </w:hyperlink>
          </w:p>
          <w:p w14:paraId="654FCEEA" w14:textId="3718BE0C" w:rsidR="00F52CC4" w:rsidRPr="000040DA" w:rsidRDefault="00F52CC4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A228A0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78C0E274" w14:textId="77D2CF8E" w:rsidR="003E79B5" w:rsidRPr="00354066" w:rsidRDefault="003E79B5" w:rsidP="003E79B5">
      <w:pPr>
        <w:pStyle w:val="HIDPSHeading3"/>
        <w:numPr>
          <w:ilvl w:val="0"/>
          <w:numId w:val="0"/>
        </w:numPr>
        <w:rPr>
          <w:i/>
          <w:iCs/>
          <w:color w:val="4F81BD" w:themeColor="accent1"/>
        </w:rPr>
      </w:pPr>
      <w:bookmarkStart w:id="53" w:name="_Toc63696146"/>
      <w:r>
        <w:rPr>
          <w:rStyle w:val="IntenseEmphasis"/>
        </w:rPr>
        <w:t xml:space="preserve">2.6.4. </w:t>
      </w:r>
      <w:r w:rsidRPr="003E79B5">
        <w:rPr>
          <w:rStyle w:val="IntenseEmphasis"/>
        </w:rPr>
        <w:t>License Agreement</w:t>
      </w:r>
      <w:bookmarkEnd w:id="53"/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559"/>
      </w:tblGrid>
      <w:tr w:rsidR="003E79B5" w:rsidRPr="00A03C58" w14:paraId="2E67739E" w14:textId="77777777" w:rsidTr="00A136FF">
        <w:tc>
          <w:tcPr>
            <w:tcW w:w="1560" w:type="dxa"/>
            <w:shd w:val="clear" w:color="auto" w:fill="DBE5F1" w:themeFill="accent1" w:themeFillTint="33"/>
          </w:tcPr>
          <w:p w14:paraId="1ABC7C7F" w14:textId="77777777" w:rsidR="003E79B5" w:rsidRPr="004C6883" w:rsidRDefault="003E79B5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ID/Type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14:paraId="4C00CD75" w14:textId="77777777" w:rsidR="003E79B5" w:rsidRPr="004C6883" w:rsidRDefault="003E79B5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5D6D99E" w14:textId="77777777" w:rsidR="003E79B5" w:rsidRPr="004C6883" w:rsidRDefault="003E79B5" w:rsidP="00A136FF">
            <w:pPr>
              <w:rPr>
                <w:rFonts w:ascii="Calibri" w:eastAsia="Calibri" w:hAnsi="Calibri" w:cs="Calibri"/>
                <w:b/>
                <w:bCs/>
              </w:rPr>
            </w:pPr>
            <w:r w:rsidRPr="004C6883">
              <w:rPr>
                <w:rFonts w:ascii="Calibri" w:eastAsia="Calibri" w:hAnsi="Calibri" w:cs="Calibri"/>
                <w:b/>
                <w:bCs/>
              </w:rPr>
              <w:t>Linked Test Scenario</w:t>
            </w:r>
          </w:p>
        </w:tc>
      </w:tr>
      <w:tr w:rsidR="003E79B5" w:rsidRPr="000040DA" w14:paraId="37D7CA65" w14:textId="77777777" w:rsidTr="00A136FF">
        <w:tc>
          <w:tcPr>
            <w:tcW w:w="1560" w:type="dxa"/>
          </w:tcPr>
          <w:p w14:paraId="51CB397B" w14:textId="57F66A04" w:rsidR="003E79B5" w:rsidRDefault="003E79B5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D963A2">
              <w:rPr>
                <w:rFonts w:ascii="Calibri" w:eastAsia="Calibri" w:hAnsi="Calibri" w:cs="Calibri"/>
              </w:rPr>
              <w:t>SP-0</w:t>
            </w:r>
            <w:r>
              <w:rPr>
                <w:rFonts w:ascii="Calibri" w:eastAsia="Calibri" w:hAnsi="Calibri" w:cs="Calibri"/>
              </w:rPr>
              <w:t>4</w:t>
            </w:r>
          </w:p>
          <w:p w14:paraId="7C690FA7" w14:textId="77777777" w:rsidR="003E79B5" w:rsidRPr="000040DA" w:rsidRDefault="003E79B5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Optional</w:t>
            </w:r>
          </w:p>
        </w:tc>
        <w:tc>
          <w:tcPr>
            <w:tcW w:w="7513" w:type="dxa"/>
          </w:tcPr>
          <w:p w14:paraId="658A700D" w14:textId="7E6B671A" w:rsidR="003E79B5" w:rsidRPr="000040DA" w:rsidRDefault="003E79B5" w:rsidP="00A136FF">
            <w:pPr>
              <w:spacing w:after="0"/>
              <w:rPr>
                <w:rFonts w:ascii="Calibri" w:eastAsia="Calibri" w:hAnsi="Calibri" w:cs="Calibri"/>
              </w:rPr>
            </w:pPr>
            <w:r w:rsidRPr="00D963A2">
              <w:rPr>
                <w:rFonts w:ascii="Calibri" w:eastAsia="Calibri" w:hAnsi="Calibri" w:cs="Calibri"/>
              </w:rPr>
              <w:t>The License and End User License Agreement is displayed for Mobile Access</w:t>
            </w:r>
          </w:p>
        </w:tc>
        <w:tc>
          <w:tcPr>
            <w:tcW w:w="1559" w:type="dxa"/>
          </w:tcPr>
          <w:p w14:paraId="4E8B137D" w14:textId="07648D34" w:rsidR="00804C44" w:rsidRDefault="00B04E42" w:rsidP="00A136FF">
            <w:pPr>
              <w:spacing w:after="0"/>
              <w:jc w:val="center"/>
              <w:rPr>
                <w:rStyle w:val="Hyperlink"/>
                <w:rFonts w:ascii="Calibri" w:eastAsia="Calibri" w:hAnsi="Calibri" w:cs="Calibri"/>
                <w:szCs w:val="20"/>
              </w:rPr>
            </w:pPr>
            <w:hyperlink w:anchor="TS_47" w:history="1">
              <w:r w:rsidR="00804C44" w:rsidRPr="00470B66">
                <w:rPr>
                  <w:rStyle w:val="Hyperlink"/>
                  <w:rFonts w:ascii="Calibri" w:eastAsia="Calibri" w:hAnsi="Calibri" w:cs="Calibri"/>
                  <w:szCs w:val="20"/>
                </w:rPr>
                <w:t>TS-47</w:t>
              </w:r>
            </w:hyperlink>
          </w:p>
          <w:p w14:paraId="25E0B04A" w14:textId="00FB94E0" w:rsidR="003E79B5" w:rsidRPr="000040DA" w:rsidRDefault="003E79B5" w:rsidP="00A136F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A228A0">
              <w:rPr>
                <w:rFonts w:ascii="Calibri" w:eastAsia="Calibri" w:hAnsi="Calibri" w:cs="Calibri"/>
              </w:rPr>
              <w:t>Android/iOS</w:t>
            </w:r>
          </w:p>
        </w:tc>
      </w:tr>
    </w:tbl>
    <w:p w14:paraId="24CA1CD5" w14:textId="77777777" w:rsidR="003E79B5" w:rsidRPr="006E257A" w:rsidRDefault="003E79B5" w:rsidP="006E257A">
      <w:pPr>
        <w:pStyle w:val="HIDPSNormal"/>
        <w:rPr>
          <w:rFonts w:ascii="Calibri" w:eastAsia="Calibri" w:hAnsi="Calibri" w:cs="Calibri"/>
          <w:szCs w:val="20"/>
        </w:rPr>
      </w:pPr>
    </w:p>
    <w:p w14:paraId="0BDCCE5E" w14:textId="67F58DCB" w:rsidR="0094636F" w:rsidRDefault="0094636F" w:rsidP="0094636F">
      <w:pPr>
        <w:rPr>
          <w:rFonts w:ascii="Calibri" w:eastAsia="Calibri" w:hAnsi="Calibri" w:cs="Calibri"/>
        </w:rPr>
      </w:pPr>
    </w:p>
    <w:p w14:paraId="524D9058" w14:textId="04A75385" w:rsidR="00804C44" w:rsidRDefault="00804C44" w:rsidP="0094636F">
      <w:pPr>
        <w:rPr>
          <w:rFonts w:ascii="Calibri" w:eastAsia="Calibri" w:hAnsi="Calibri" w:cs="Calibri"/>
        </w:rPr>
      </w:pPr>
    </w:p>
    <w:p w14:paraId="223BB6BD" w14:textId="77777777" w:rsidR="00804C44" w:rsidRDefault="00804C44" w:rsidP="0094636F">
      <w:pPr>
        <w:rPr>
          <w:rFonts w:ascii="Calibri" w:eastAsia="Calibri" w:hAnsi="Calibri" w:cs="Calibri"/>
        </w:rPr>
      </w:pPr>
    </w:p>
    <w:p w14:paraId="30E5ADF0" w14:textId="45188771" w:rsidR="0094636F" w:rsidRDefault="0094636F" w:rsidP="0094636F">
      <w:pPr>
        <w:rPr>
          <w:rFonts w:ascii="Calibri" w:eastAsia="Calibri" w:hAnsi="Calibri" w:cs="Calibri"/>
        </w:rPr>
      </w:pPr>
      <w:r w:rsidRPr="65DBFDB4">
        <w:rPr>
          <w:rFonts w:ascii="Calibri" w:eastAsia="Calibri" w:hAnsi="Calibri" w:cs="Calibri"/>
        </w:rPr>
        <w:t xml:space="preserve"> </w:t>
      </w:r>
    </w:p>
    <w:p w14:paraId="5910D9CF" w14:textId="7680B948" w:rsidR="004C6883" w:rsidRDefault="004C6883" w:rsidP="0094636F">
      <w:pPr>
        <w:rPr>
          <w:rFonts w:ascii="Calibri" w:eastAsia="Calibri" w:hAnsi="Calibri" w:cs="Calibri"/>
        </w:rPr>
      </w:pPr>
    </w:p>
    <w:p w14:paraId="4350EC41" w14:textId="357F6B90" w:rsidR="004C6883" w:rsidRDefault="004C6883" w:rsidP="0094636F">
      <w:pPr>
        <w:rPr>
          <w:rFonts w:ascii="Calibri" w:eastAsia="Calibri" w:hAnsi="Calibri" w:cs="Calibri"/>
        </w:rPr>
      </w:pPr>
    </w:p>
    <w:p w14:paraId="744E3B2A" w14:textId="7840C1E0" w:rsidR="003A7CF8" w:rsidRDefault="003A7CF8" w:rsidP="0094636F">
      <w:pPr>
        <w:rPr>
          <w:rFonts w:ascii="Calibri" w:eastAsia="Calibri" w:hAnsi="Calibri" w:cs="Calibri"/>
        </w:rPr>
      </w:pPr>
    </w:p>
    <w:p w14:paraId="675AA5E2" w14:textId="1B9AC484" w:rsidR="003A7CF8" w:rsidRDefault="003A7CF8" w:rsidP="0094636F">
      <w:pPr>
        <w:rPr>
          <w:rFonts w:ascii="Calibri" w:eastAsia="Calibri" w:hAnsi="Calibri" w:cs="Calibri"/>
        </w:rPr>
      </w:pPr>
    </w:p>
    <w:p w14:paraId="1B71C7A2" w14:textId="770456DC" w:rsidR="003A7CF8" w:rsidRDefault="003A7CF8" w:rsidP="0094636F">
      <w:pPr>
        <w:rPr>
          <w:rFonts w:ascii="Calibri" w:eastAsia="Calibri" w:hAnsi="Calibri" w:cs="Calibri"/>
        </w:rPr>
      </w:pPr>
    </w:p>
    <w:p w14:paraId="2FA3B0AC" w14:textId="77777777" w:rsidR="003A7CF8" w:rsidRDefault="003A7CF8" w:rsidP="0094636F">
      <w:pPr>
        <w:rPr>
          <w:rFonts w:ascii="Calibri" w:eastAsia="Calibri" w:hAnsi="Calibri" w:cs="Calibri"/>
        </w:rPr>
      </w:pPr>
    </w:p>
    <w:p w14:paraId="76747DFC" w14:textId="77777777" w:rsidR="004C6883" w:rsidRDefault="004C6883" w:rsidP="0094636F"/>
    <w:p w14:paraId="7BC2B47D" w14:textId="157CEF77" w:rsidR="00EC0704" w:rsidRPr="00BF7BFA" w:rsidRDefault="00C24AF2" w:rsidP="00EC0704">
      <w:pPr>
        <w:pStyle w:val="Copyright"/>
        <w:rPr>
          <w:color w:val="00539B"/>
          <w:spacing w:val="10"/>
          <w:lang w:val="en-GB"/>
        </w:rPr>
      </w:pPr>
      <w:r w:rsidRPr="00BF7BFA">
        <w:rPr>
          <w:color w:val="00539B"/>
          <w:spacing w:val="10"/>
          <w:lang w:val="en-GB"/>
        </w:rPr>
        <w:t xml:space="preserve">3 </w:t>
      </w:r>
      <w:r w:rsidR="0094636F" w:rsidRPr="00BF7BFA">
        <w:rPr>
          <w:color w:val="00539B"/>
          <w:spacing w:val="10"/>
          <w:lang w:val="en-GB"/>
        </w:rPr>
        <w:t xml:space="preserve">Test </w:t>
      </w:r>
      <w:r w:rsidR="008E494D" w:rsidRPr="00BF7BFA">
        <w:rPr>
          <w:color w:val="00539B"/>
          <w:spacing w:val="10"/>
          <w:lang w:val="en-GB"/>
        </w:rPr>
        <w:t>Scenarios</w:t>
      </w:r>
    </w:p>
    <w:p w14:paraId="71AAD1B5" w14:textId="303086F5" w:rsidR="00BC07F7" w:rsidRPr="00561C33" w:rsidRDefault="005F5EBF" w:rsidP="00BF7BFA">
      <w:pPr>
        <w:pStyle w:val="HIDPSHeading2"/>
        <w:numPr>
          <w:ilvl w:val="0"/>
          <w:numId w:val="0"/>
        </w:numPr>
        <w:ind w:left="720" w:hanging="720"/>
        <w:rPr>
          <w:rFonts w:eastAsia="Calibri"/>
        </w:rPr>
      </w:pPr>
      <w:bookmarkStart w:id="54" w:name="_Toc63696147"/>
      <w:r w:rsidRPr="00BF7BFA">
        <w:rPr>
          <w:rStyle w:val="IntenseEmphasis"/>
          <w:bCs/>
        </w:rPr>
        <w:t>3.1</w:t>
      </w:r>
      <w:r w:rsidR="00FF3C9C" w:rsidRPr="00BF7BFA">
        <w:rPr>
          <w:rStyle w:val="HIDPSHeading2Char"/>
          <w:rFonts w:eastAsia="Calibri"/>
        </w:rPr>
        <w:t xml:space="preserve"> </w:t>
      </w:r>
      <w:r w:rsidR="008E3ED0" w:rsidRPr="00BF7BFA">
        <w:rPr>
          <w:rStyle w:val="IntenseEmphasis"/>
          <w:bCs/>
        </w:rPr>
        <w:t xml:space="preserve">Verify </w:t>
      </w:r>
      <w:r w:rsidR="00F913BF">
        <w:rPr>
          <w:rStyle w:val="IntenseEmphasis"/>
          <w:bCs/>
        </w:rPr>
        <w:t>BLUBØX</w:t>
      </w:r>
      <w:r w:rsidR="00711176" w:rsidRPr="00BF7BFA">
        <w:rPr>
          <w:rStyle w:val="IntenseEmphasis"/>
          <w:bCs/>
        </w:rPr>
        <w:t xml:space="preserve"> Branding </w:t>
      </w:r>
      <w:r w:rsidR="00DB250F" w:rsidRPr="00BF7BFA">
        <w:rPr>
          <w:rStyle w:val="IntenseEmphasis"/>
          <w:bCs/>
        </w:rPr>
        <w:t>Guideline</w:t>
      </w:r>
      <w:r w:rsidR="002A5A66" w:rsidRPr="00BF7BFA">
        <w:rPr>
          <w:rStyle w:val="IntenseEmphasis"/>
          <w:bCs/>
        </w:rPr>
        <w:t>s</w:t>
      </w:r>
      <w:bookmarkEnd w:id="54"/>
    </w:p>
    <w:tbl>
      <w:tblPr>
        <w:tblpPr w:leftFromText="180" w:rightFromText="180" w:vertAnchor="text" w:tblpY="1"/>
        <w:tblOverlap w:val="never"/>
        <w:tblW w:w="11892" w:type="dxa"/>
        <w:tblLayout w:type="fixed"/>
        <w:tblLook w:val="04A0" w:firstRow="1" w:lastRow="0" w:firstColumn="1" w:lastColumn="0" w:noHBand="0" w:noVBand="1"/>
      </w:tblPr>
      <w:tblGrid>
        <w:gridCol w:w="874"/>
        <w:gridCol w:w="7061"/>
        <w:gridCol w:w="2692"/>
        <w:gridCol w:w="1265"/>
      </w:tblGrid>
      <w:tr w:rsidR="00300259" w:rsidRPr="00902C59" w14:paraId="65B7C9EF" w14:textId="20E2341F" w:rsidTr="00300259">
        <w:trPr>
          <w:gridAfter w:val="1"/>
          <w:wAfter w:w="1265" w:type="dxa"/>
          <w:trHeight w:val="528"/>
        </w:trPr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34D698" w14:textId="77777777" w:rsidR="00300259" w:rsidRPr="00902C59" w:rsidRDefault="00300259" w:rsidP="00597D50">
            <w:pPr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TSID </w:t>
            </w:r>
          </w:p>
        </w:tc>
        <w:tc>
          <w:tcPr>
            <w:tcW w:w="7061" w:type="dxa"/>
            <w:tcBorders>
              <w:top w:val="single" w:sz="4" w:space="0" w:color="000000"/>
              <w:left w:val="nil"/>
              <w:bottom w:val="single" w:sz="4" w:space="0" w:color="8EA9DB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77EC87A" w14:textId="77777777" w:rsidR="00300259" w:rsidRPr="00902C59" w:rsidRDefault="00300259" w:rsidP="00597D50">
            <w:pPr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Description 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8EA9DB"/>
              <w:right w:val="single" w:sz="4" w:space="0" w:color="auto"/>
            </w:tcBorders>
            <w:shd w:val="clear" w:color="auto" w:fill="DBE5F1" w:themeFill="accent1" w:themeFillTint="33"/>
          </w:tcPr>
          <w:p w14:paraId="46D63C50" w14:textId="603503AA" w:rsidR="00300259" w:rsidRPr="00902C59" w:rsidRDefault="00300259" w:rsidP="00597D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Partner Results</w:t>
            </w:r>
          </w:p>
        </w:tc>
      </w:tr>
      <w:tr w:rsidR="00300259" w:rsidRPr="00902C59" w14:paraId="0AFC1215" w14:textId="6A60F08F" w:rsidTr="00300259">
        <w:trPr>
          <w:gridAfter w:val="1"/>
          <w:wAfter w:w="1265" w:type="dxa"/>
          <w:trHeight w:val="299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B25C" w14:textId="2B5F65CA" w:rsidR="00300259" w:rsidRPr="00902C59" w:rsidRDefault="00300259" w:rsidP="00597D50">
            <w:pPr>
              <w:rPr>
                <w:rFonts w:ascii="Calibri" w:eastAsia="Calibri" w:hAnsi="Calibri" w:cs="Calibri"/>
              </w:rPr>
            </w:pPr>
            <w:bookmarkStart w:id="55" w:name="TS_02" w:colFirst="0" w:colLast="0"/>
            <w:r w:rsidRPr="00902C59">
              <w:rPr>
                <w:rFonts w:ascii="Calibri" w:eastAsia="Calibri" w:hAnsi="Calibri" w:cs="Calibri"/>
              </w:rPr>
              <w:t>TS-02 </w:t>
            </w:r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3784" w14:textId="77777777" w:rsidR="00300259" w:rsidRPr="00796A6A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33387A0C" w14:textId="27C8E81C" w:rsidR="00300259" w:rsidRPr="00796A6A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618F2096" w14:textId="77777777" w:rsidR="00300259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</w:p>
          <w:p w14:paraId="196725BA" w14:textId="7952CEE8" w:rsidR="00300259" w:rsidRPr="00796A6A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66CD5D9" w14:textId="6AFE64F7" w:rsidR="00300259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• Launch the app</w:t>
            </w:r>
          </w:p>
          <w:p w14:paraId="56417EDD" w14:textId="5EBDDE6F" w:rsidR="00300259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• Navigate to credential screen</w:t>
            </w:r>
          </w:p>
          <w:p w14:paraId="355C95BF" w14:textId="77777777" w:rsidR="00300259" w:rsidRPr="00796A6A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 xml:space="preserve">• Validate the SEOS Logo is displayed on Mobile App        </w:t>
            </w:r>
          </w:p>
          <w:p w14:paraId="37638FF3" w14:textId="0E71C991" w:rsidR="00300259" w:rsidRDefault="00300259" w:rsidP="00597D50">
            <w:pPr>
              <w:rPr>
                <w:rFonts w:ascii="Calibri" w:eastAsia="Calibri" w:hAnsi="Calibri" w:cs="Calibri"/>
              </w:rPr>
            </w:pPr>
          </w:p>
          <w:p w14:paraId="62AD1073" w14:textId="77777777" w:rsidR="00300259" w:rsidRPr="00796A6A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938C139" w14:textId="188CA9A8" w:rsidR="00300259" w:rsidRPr="00796A6A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Pr="00796A6A">
              <w:rPr>
                <w:rFonts w:ascii="Calibri" w:eastAsia="Calibri" w:hAnsi="Calibri" w:cs="Calibri"/>
              </w:rPr>
              <w:t>Seos</w:t>
            </w:r>
            <w:proofErr w:type="spellEnd"/>
            <w:r w:rsidRPr="00796A6A">
              <w:rPr>
                <w:rFonts w:ascii="Calibri" w:eastAsia="Calibri" w:hAnsi="Calibri" w:cs="Calibri"/>
              </w:rPr>
              <w:t xml:space="preserve"> logo is displaye</w:t>
            </w:r>
            <w:r>
              <w:rPr>
                <w:rFonts w:ascii="Calibri" w:eastAsia="Calibri" w:hAnsi="Calibri" w:cs="Calibri"/>
              </w:rPr>
              <w:t>d</w:t>
            </w:r>
            <w:r w:rsidRPr="00796A6A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1F0CD" w14:textId="77777777" w:rsidR="00316EC5" w:rsidRDefault="00316EC5" w:rsidP="00316EC5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1ACD39D7" w14:textId="6191AA96" w:rsidR="004B30E2" w:rsidRDefault="00B04E42" w:rsidP="00597D5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4AD61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6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  <w:r w:rsidR="00300259" w:rsidRPr="00F111B2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noProof/>
              </w:rPr>
              <w:pict w14:anchorId="048429A8">
                <v:shape id="_x0000_i117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1101C377" w14:textId="77777777" w:rsidR="004B30E2" w:rsidRDefault="004B30E2" w:rsidP="00597D50">
            <w:pPr>
              <w:spacing w:after="0"/>
              <w:rPr>
                <w:rFonts w:ascii="Calibri" w:eastAsia="Calibri" w:hAnsi="Calibri" w:cs="Calibri"/>
              </w:rPr>
            </w:pPr>
          </w:p>
          <w:p w14:paraId="45C65230" w14:textId="19F03133" w:rsidR="00300259" w:rsidRPr="00F111B2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Notes</w:t>
            </w:r>
          </w:p>
          <w:p w14:paraId="1829AFDE" w14:textId="77777777" w:rsidR="00300259" w:rsidRPr="00796A6A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00259" w:rsidRPr="00902C59" w14:paraId="5162D87E" w14:textId="643D00CF" w:rsidTr="00300259">
        <w:trPr>
          <w:trHeight w:val="8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7611" w14:textId="08CF9DC0" w:rsidR="00300259" w:rsidRPr="00902C59" w:rsidRDefault="00300259" w:rsidP="00597D50">
            <w:pPr>
              <w:rPr>
                <w:rFonts w:ascii="Calibri" w:eastAsia="Calibri" w:hAnsi="Calibri" w:cs="Calibri"/>
              </w:rPr>
            </w:pPr>
            <w:bookmarkStart w:id="56" w:name="TS_09"/>
            <w:bookmarkEnd w:id="55"/>
            <w:r w:rsidRPr="00902C59">
              <w:rPr>
                <w:rFonts w:ascii="Calibri" w:eastAsia="Calibri" w:hAnsi="Calibri" w:cs="Calibri"/>
              </w:rPr>
              <w:t>TS-09 </w:t>
            </w:r>
            <w:bookmarkEnd w:id="56"/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5CF1" w14:textId="77777777" w:rsidR="00300259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5202A8B" w14:textId="1F39365C" w:rsidR="00300259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70E732B9" w14:textId="77777777" w:rsidR="00300259" w:rsidRPr="006C5F0D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2CE6EE78" w14:textId="77777777" w:rsidR="00300259" w:rsidRPr="00796A6A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5EAE18D" w14:textId="473F4171" w:rsidR="00300259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• Launch the app</w:t>
            </w:r>
          </w:p>
          <w:p w14:paraId="41FCA3C6" w14:textId="3AF21B75" w:rsidR="00300259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 xml:space="preserve">• Validate the </w:t>
            </w:r>
            <w:r>
              <w:rPr>
                <w:rFonts w:ascii="Calibri" w:eastAsia="Calibri" w:hAnsi="Calibri" w:cs="Calibri"/>
              </w:rPr>
              <w:t xml:space="preserve">Terminologies used </w:t>
            </w:r>
            <w:r w:rsidRPr="00796A6A">
              <w:rPr>
                <w:rFonts w:ascii="Calibri" w:eastAsia="Calibri" w:hAnsi="Calibri" w:cs="Calibri"/>
              </w:rPr>
              <w:t xml:space="preserve">on Mobile App        </w:t>
            </w:r>
          </w:p>
          <w:p w14:paraId="75142461" w14:textId="77777777" w:rsidR="00300259" w:rsidRDefault="00300259" w:rsidP="00597D50">
            <w:pPr>
              <w:spacing w:after="0"/>
              <w:rPr>
                <w:rFonts w:ascii="Calibri" w:eastAsia="Calibri" w:hAnsi="Calibri" w:cs="Calibri"/>
              </w:rPr>
            </w:pPr>
          </w:p>
          <w:p w14:paraId="26B24A13" w14:textId="77777777" w:rsidR="00300259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59CE9D81" w14:textId="466061C5" w:rsidR="00300259" w:rsidRPr="006C5F0D" w:rsidRDefault="00300259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 xml:space="preserve">Application </w:t>
            </w:r>
            <w:r>
              <w:rPr>
                <w:rFonts w:ascii="Calibri" w:eastAsia="Calibri" w:hAnsi="Calibri" w:cs="Calibri"/>
              </w:rPr>
              <w:t xml:space="preserve">should </w:t>
            </w:r>
            <w:r w:rsidRPr="00902C59">
              <w:rPr>
                <w:rFonts w:ascii="Calibri" w:eastAsia="Calibri" w:hAnsi="Calibri" w:cs="Calibri"/>
              </w:rPr>
              <w:t xml:space="preserve">utilize the below proper </w:t>
            </w:r>
            <w:r w:rsidR="005A3D3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Mobile Identities terminology: Invitation Code, </w:t>
            </w:r>
            <w:r w:rsidR="005A3D3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> SDK version, Mobile ID, </w:t>
            </w:r>
            <w:proofErr w:type="spellStart"/>
            <w:r w:rsidRPr="00902C59">
              <w:rPr>
                <w:rFonts w:ascii="Calibri" w:eastAsia="Calibri" w:hAnsi="Calibri" w:cs="Calibri"/>
              </w:rPr>
              <w:t>Seos</w:t>
            </w:r>
            <w:proofErr w:type="spellEnd"/>
            <w:r w:rsidRPr="00902C59">
              <w:rPr>
                <w:rFonts w:ascii="Calibri" w:eastAsia="Calibri" w:hAnsi="Calibri" w:cs="Calibri"/>
              </w:rPr>
              <w:t xml:space="preserve"> ID, Endpoint App Version.                   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D64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0E0AC222" w14:textId="71EA785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727C370">
                <v:shape id="_x0000_i1174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4DC64CCC" w14:textId="7469F02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26A7F2B">
                <v:shape id="_x0000_i1173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4B7CFBA9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77A40846" w14:textId="14CF5C29" w:rsidR="00316EC5" w:rsidRPr="006417AB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ACCAEEC" w14:textId="77777777" w:rsidR="00300259" w:rsidRPr="00902C59" w:rsidRDefault="00300259" w:rsidP="00597D50">
            <w:pPr>
              <w:spacing w:after="0" w:line="240" w:lineRule="auto"/>
              <w:rPr>
                <w:rFonts w:ascii="Times New Roman" w:hAnsi="Times New Roman"/>
                <w:lang w:val="en-IN" w:eastAsia="en-IN"/>
              </w:rPr>
            </w:pPr>
          </w:p>
        </w:tc>
      </w:tr>
      <w:tr w:rsidR="00BF173E" w:rsidRPr="00902C59" w14:paraId="2C81C93A" w14:textId="132C42AE" w:rsidTr="00300259">
        <w:trPr>
          <w:gridAfter w:val="1"/>
          <w:wAfter w:w="1265" w:type="dxa"/>
          <w:trHeight w:val="319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352F" w14:textId="5774D7A8" w:rsidR="00BF173E" w:rsidRPr="00902C59" w:rsidRDefault="00BF173E" w:rsidP="00597D50">
            <w:pPr>
              <w:rPr>
                <w:rFonts w:ascii="Calibri" w:eastAsia="Calibri" w:hAnsi="Calibri" w:cs="Calibri"/>
              </w:rPr>
            </w:pPr>
            <w:bookmarkStart w:id="57" w:name="TS_10"/>
            <w:r w:rsidRPr="00902C59">
              <w:rPr>
                <w:rFonts w:ascii="Calibri" w:eastAsia="Calibri" w:hAnsi="Calibri" w:cs="Calibri"/>
              </w:rPr>
              <w:lastRenderedPageBreak/>
              <w:t>TS-10</w:t>
            </w:r>
            <w:bookmarkEnd w:id="57"/>
          </w:p>
        </w:tc>
        <w:tc>
          <w:tcPr>
            <w:tcW w:w="7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B2E6" w14:textId="77777777" w:rsidR="00BF173E" w:rsidRDefault="00BF173E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3861CDD7" w14:textId="77777777" w:rsidR="00BF173E" w:rsidRDefault="00BF173E" w:rsidP="00597D50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1B2271FF" w14:textId="77777777" w:rsidR="00BF173E" w:rsidRDefault="00BF173E" w:rsidP="00597D50">
            <w:pPr>
              <w:rPr>
                <w:rFonts w:ascii="Calibri" w:eastAsia="Calibri" w:hAnsi="Calibri" w:cs="Calibri"/>
              </w:rPr>
            </w:pPr>
          </w:p>
          <w:p w14:paraId="137C02A8" w14:textId="77777777" w:rsidR="00BF173E" w:rsidRPr="00977219" w:rsidRDefault="00BF173E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177E914B" w14:textId="70D9E780" w:rsidR="00BF173E" w:rsidRDefault="00BF173E" w:rsidP="00597D50">
            <w:pPr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1.Login to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portal and navigate to user</w:t>
            </w:r>
            <w:r w:rsidRPr="00902C59">
              <w:rPr>
                <w:rFonts w:ascii="Calibri" w:eastAsia="Calibri" w:hAnsi="Calibri" w:cs="Calibri"/>
              </w:rPr>
              <w:br/>
              <w:t>2.Go to the device information section</w:t>
            </w:r>
            <w:r w:rsidRPr="00902C59">
              <w:rPr>
                <w:rFonts w:ascii="Calibri" w:eastAsia="Calibri" w:hAnsi="Calibri" w:cs="Calibri"/>
              </w:rPr>
              <w:br/>
              <w:t xml:space="preserve">3.Verify the Application Description/Version as per respective IOS/Android Devices </w:t>
            </w:r>
          </w:p>
          <w:p w14:paraId="055137FD" w14:textId="0F006F24" w:rsidR="00BF173E" w:rsidRDefault="00BF173E" w:rsidP="00597D5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Note: Make sure Application Id and Application Description/Version is appropriate for partners, who are not using </w:t>
            </w:r>
            <w:proofErr w:type="gramStart"/>
            <w:r w:rsidR="000B2F5F">
              <w:rPr>
                <w:rFonts w:ascii="Calibri" w:eastAsia="Calibri" w:hAnsi="Calibri" w:cs="Calibri"/>
              </w:rPr>
              <w:t>BLUID</w:t>
            </w:r>
            <w:r>
              <w:rPr>
                <w:rFonts w:ascii="Calibri" w:eastAsia="Calibri" w:hAnsi="Calibri" w:cs="Calibri"/>
              </w:rPr>
              <w:t xml:space="preserve">  portal</w:t>
            </w:r>
            <w:proofErr w:type="gramEnd"/>
            <w:r>
              <w:rPr>
                <w:rFonts w:ascii="Calibri" w:eastAsia="Calibri" w:hAnsi="Calibri" w:cs="Calibri"/>
              </w:rPr>
              <w:t xml:space="preserve"> for their solution</w:t>
            </w:r>
            <w:r w:rsidRPr="00902C59">
              <w:rPr>
                <w:rFonts w:ascii="Calibri" w:eastAsia="Calibri" w:hAnsi="Calibri" w:cs="Calibri"/>
              </w:rPr>
              <w:br/>
            </w:r>
          </w:p>
          <w:p w14:paraId="17DDA640" w14:textId="77777777" w:rsidR="00BF173E" w:rsidRPr="00310635" w:rsidRDefault="00BF173E" w:rsidP="00597D5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33BD3CFE" w14:textId="13507D28" w:rsidR="00BF173E" w:rsidRPr="00902C59" w:rsidRDefault="00BF173E" w:rsidP="00597D50">
            <w:pPr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Application ID should be of below format: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>-&lt;COMPANY NAME&gt;-&lt;APPLICATION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 xml:space="preserve">NAME&gt; </w:t>
            </w:r>
            <w:r w:rsidRPr="00902C59">
              <w:rPr>
                <w:rFonts w:ascii="Calibri" w:eastAsia="Calibri" w:hAnsi="Calibri" w:cs="Calibri"/>
              </w:rPr>
              <w:br/>
              <w:t>b.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 xml:space="preserve">Application Description/Version should be of below format: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-&lt;COMPANY NAME&gt;-&lt;APPLICATION NAME&gt;-&lt;DESCRIPTION/VERSION&gt;  </w:t>
            </w:r>
            <w:r w:rsidRPr="00902C59">
              <w:rPr>
                <w:rFonts w:ascii="Calibri" w:eastAsia="Calibri" w:hAnsi="Calibri" w:cs="Calibri"/>
              </w:rPr>
              <w:br/>
              <w:t xml:space="preserve">Note: Application ID will be verified by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Partner services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93F8F" w14:textId="77777777" w:rsidR="00A02B2F" w:rsidRDefault="00A02B2F" w:rsidP="00A02B2F">
            <w:pPr>
              <w:spacing w:after="0"/>
              <w:rPr>
                <w:rFonts w:ascii="Calibri" w:eastAsia="Calibri" w:hAnsi="Calibri" w:cs="Calibri"/>
              </w:rPr>
            </w:pPr>
            <w:r w:rsidRPr="00A02B2F">
              <w:rPr>
                <w:rFonts w:ascii="Calibri" w:eastAsia="Calibri" w:hAnsi="Calibri" w:cs="Calibri"/>
              </w:rPr>
              <w:t>Implemented</w:t>
            </w:r>
          </w:p>
          <w:p w14:paraId="67546C8C" w14:textId="57E6F05E" w:rsidR="00A02B2F" w:rsidRDefault="00B04E42" w:rsidP="00A02B2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D904FA7">
                <v:shape id="_x0000_i1172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5CDDCB12" w14:textId="5C91FBDA" w:rsidR="00A02B2F" w:rsidRDefault="00B04E42" w:rsidP="00A02B2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383AEE4">
                <v:shape id="_x0000_i1171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07953C41" w14:textId="77777777" w:rsidR="00A02B2F" w:rsidRDefault="00A02B2F" w:rsidP="00A02B2F">
            <w:pPr>
              <w:spacing w:after="0"/>
              <w:rPr>
                <w:rFonts w:ascii="Calibri" w:eastAsia="Calibri" w:hAnsi="Calibri" w:cs="Calibri"/>
              </w:rPr>
            </w:pPr>
          </w:p>
          <w:p w14:paraId="2406D0F3" w14:textId="01828782" w:rsidR="00A02B2F" w:rsidRPr="00A02B2F" w:rsidRDefault="00A02B2F" w:rsidP="00A02B2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</w:tbl>
    <w:p w14:paraId="251E3EDD" w14:textId="22CD96B3" w:rsidR="00444764" w:rsidRDefault="00444764" w:rsidP="00444764">
      <w:pPr>
        <w:pStyle w:val="HIDPSNormal"/>
        <w:rPr>
          <w:lang w:val="en-GB"/>
        </w:rPr>
      </w:pPr>
    </w:p>
    <w:p w14:paraId="441B21E0" w14:textId="5FEF67D6" w:rsidR="001679E2" w:rsidRDefault="001679E2" w:rsidP="00444764">
      <w:pPr>
        <w:pStyle w:val="HIDPSNormal"/>
        <w:rPr>
          <w:lang w:val="en-GB"/>
        </w:rPr>
      </w:pPr>
    </w:p>
    <w:p w14:paraId="7E6F784C" w14:textId="699AACCB" w:rsidR="001679E2" w:rsidRDefault="001679E2" w:rsidP="00AA34BB">
      <w:pPr>
        <w:pStyle w:val="HIDPSHeading2"/>
        <w:numPr>
          <w:ilvl w:val="0"/>
          <w:numId w:val="0"/>
        </w:numPr>
        <w:ind w:left="720" w:hanging="720"/>
        <w:rPr>
          <w:rStyle w:val="IntenseEmphasis"/>
          <w:bCs/>
        </w:rPr>
      </w:pPr>
      <w:bookmarkStart w:id="58" w:name="_Toc63696148"/>
      <w:r w:rsidRPr="00AA34BB">
        <w:rPr>
          <w:rStyle w:val="IntenseEmphasis"/>
          <w:bCs/>
        </w:rPr>
        <w:t>3.2 Verify Configuration</w:t>
      </w:r>
      <w:r w:rsidR="0061528E">
        <w:rPr>
          <w:rStyle w:val="IntenseEmphasis"/>
          <w:bCs/>
        </w:rPr>
        <w:t xml:space="preserve"> </w:t>
      </w:r>
      <w:r w:rsidR="009E5462">
        <w:rPr>
          <w:rStyle w:val="IntenseEmphasis"/>
          <w:bCs/>
        </w:rPr>
        <w:t>V</w:t>
      </w:r>
      <w:r w:rsidR="00DD6714">
        <w:rPr>
          <w:rStyle w:val="IntenseEmphasis"/>
          <w:bCs/>
        </w:rPr>
        <w:t>iew</w:t>
      </w:r>
      <w:bookmarkEnd w:id="58"/>
    </w:p>
    <w:p w14:paraId="172CB6DB" w14:textId="77777777" w:rsidR="0061528E" w:rsidRPr="0061528E" w:rsidRDefault="0061528E" w:rsidP="0061528E">
      <w:pPr>
        <w:pStyle w:val="HIDPSNormal"/>
        <w:rPr>
          <w:lang w:val="en-GB"/>
        </w:rPr>
      </w:pP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2694"/>
      </w:tblGrid>
      <w:tr w:rsidR="00E33341" w:rsidRPr="00902C59" w14:paraId="3E4674AE" w14:textId="77777777" w:rsidTr="00300259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E90BC5" w14:textId="59250BCD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TSID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755E67" w14:textId="08C04F62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B38D73" w14:textId="13F1A67C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Partner Results</w:t>
            </w:r>
          </w:p>
        </w:tc>
      </w:tr>
      <w:tr w:rsidR="00E33341" w:rsidRPr="00902C59" w14:paraId="74D48E3A" w14:textId="77777777" w:rsidTr="00300259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CB6A" w14:textId="68440CB0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  <w:bookmarkStart w:id="59" w:name="TS_01"/>
            <w:r w:rsidRPr="00902C59">
              <w:rPr>
                <w:rFonts w:ascii="Calibri" w:eastAsia="Calibri" w:hAnsi="Calibri" w:cs="Calibri"/>
              </w:rPr>
              <w:t>TS-01</w:t>
            </w:r>
            <w:bookmarkEnd w:id="59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08C7" w14:textId="77777777" w:rsidR="00F569B3" w:rsidRDefault="00F569B3" w:rsidP="00F569B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673FFED" w14:textId="52C66BC5" w:rsidR="00F569B3" w:rsidRDefault="00F569B3" w:rsidP="00A7216F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21213F15" w14:textId="77777777" w:rsidR="00A7216F" w:rsidRDefault="00A7216F" w:rsidP="00A7216F">
            <w:pPr>
              <w:spacing w:after="0"/>
              <w:rPr>
                <w:rFonts w:ascii="Calibri" w:eastAsia="Calibri" w:hAnsi="Calibri" w:cs="Calibri"/>
              </w:rPr>
            </w:pPr>
          </w:p>
          <w:p w14:paraId="6B2E0BA6" w14:textId="77777777" w:rsidR="00F569B3" w:rsidRPr="00977219" w:rsidRDefault="00F569B3" w:rsidP="00F569B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0736E90C" w14:textId="6C4C53B1" w:rsidR="00F569B3" w:rsidRDefault="00F569B3" w:rsidP="003D27B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902C59">
              <w:rPr>
                <w:rFonts w:ascii="Calibri" w:eastAsia="Calibri" w:hAnsi="Calibri" w:cs="Calibri"/>
              </w:rPr>
              <w:t>Lau</w:t>
            </w:r>
            <w:r>
              <w:rPr>
                <w:rFonts w:ascii="Calibri" w:eastAsia="Calibri" w:hAnsi="Calibri" w:cs="Calibri"/>
              </w:rPr>
              <w:t>n</w:t>
            </w:r>
            <w:r w:rsidRPr="00902C59">
              <w:rPr>
                <w:rFonts w:ascii="Calibri" w:eastAsia="Calibri" w:hAnsi="Calibri" w:cs="Calibri"/>
              </w:rPr>
              <w:t>ch the App</w:t>
            </w:r>
            <w:r w:rsidR="0010501B">
              <w:rPr>
                <w:rFonts w:ascii="Calibri" w:eastAsia="Calibri" w:hAnsi="Calibri" w:cs="Calibri"/>
              </w:rPr>
              <w:t>.</w:t>
            </w:r>
          </w:p>
          <w:p w14:paraId="70099FC0" w14:textId="05EAD646" w:rsidR="00F569B3" w:rsidRDefault="00F569B3" w:rsidP="003D27B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3D27B3">
              <w:rPr>
                <w:rFonts w:ascii="Calibri" w:eastAsia="Calibri" w:hAnsi="Calibri" w:cs="Calibri"/>
              </w:rPr>
              <w:t>Provide an option</w:t>
            </w:r>
            <w:r w:rsidRPr="00902C59">
              <w:rPr>
                <w:rFonts w:ascii="Calibri" w:eastAsia="Calibri" w:hAnsi="Calibri" w:cs="Calibri"/>
              </w:rPr>
              <w:t xml:space="preserve"> to configure the </w:t>
            </w:r>
            <w:r w:rsidR="003D27B3">
              <w:rPr>
                <w:rFonts w:ascii="Calibri" w:eastAsia="Calibri" w:hAnsi="Calibri" w:cs="Calibri"/>
              </w:rPr>
              <w:t xml:space="preserve">below </w:t>
            </w:r>
            <w:r w:rsidRPr="00902C59">
              <w:rPr>
                <w:rFonts w:ascii="Calibri" w:eastAsia="Calibri" w:hAnsi="Calibri" w:cs="Calibri"/>
              </w:rPr>
              <w:t>types of Mobile Access notifications they receive:</w:t>
            </w:r>
            <w:r w:rsidRPr="00902C59">
              <w:rPr>
                <w:rFonts w:ascii="Calibri" w:eastAsia="Calibri" w:hAnsi="Calibri" w:cs="Calibri"/>
              </w:rPr>
              <w:br/>
              <w:t>BLE/NFC/location services,</w:t>
            </w:r>
            <w:r w:rsidRPr="00902C59">
              <w:rPr>
                <w:rFonts w:ascii="Calibri" w:eastAsia="Calibri" w:hAnsi="Calibri" w:cs="Calibri"/>
              </w:rPr>
              <w:br/>
              <w:t>Scanning mode options,</w:t>
            </w:r>
            <w:r w:rsidRPr="00902C59">
              <w:rPr>
                <w:rFonts w:ascii="Calibri" w:eastAsia="Calibri" w:hAnsi="Calibri" w:cs="Calibri"/>
              </w:rPr>
              <w:br/>
              <w:t>Mobile id status updates.</w:t>
            </w:r>
            <w:r w:rsidRPr="00902C59">
              <w:rPr>
                <w:rFonts w:ascii="Calibri" w:eastAsia="Calibri" w:hAnsi="Calibri" w:cs="Calibri"/>
              </w:rPr>
              <w:br/>
            </w:r>
          </w:p>
          <w:p w14:paraId="3C426D28" w14:textId="3350C5C7" w:rsidR="00F569B3" w:rsidRDefault="00F569B3" w:rsidP="00F569B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3CC04560" w14:textId="47338EC8" w:rsidR="003D27B3" w:rsidRPr="00310635" w:rsidRDefault="003D27B3" w:rsidP="00F569B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User should be able to configure the types of Mobile Access notifications they receive:</w:t>
            </w:r>
            <w:r w:rsidRPr="00902C59">
              <w:rPr>
                <w:rFonts w:ascii="Calibri" w:eastAsia="Calibri" w:hAnsi="Calibri" w:cs="Calibri"/>
              </w:rPr>
              <w:br/>
              <w:t>BLE/NFC/location services,</w:t>
            </w:r>
            <w:r w:rsidRPr="00902C59">
              <w:rPr>
                <w:rFonts w:ascii="Calibri" w:eastAsia="Calibri" w:hAnsi="Calibri" w:cs="Calibri"/>
              </w:rPr>
              <w:br/>
              <w:t>Scanning mode options,</w:t>
            </w:r>
            <w:r w:rsidRPr="00902C59">
              <w:rPr>
                <w:rFonts w:ascii="Calibri" w:eastAsia="Calibri" w:hAnsi="Calibri" w:cs="Calibri"/>
              </w:rPr>
              <w:br/>
              <w:t>Mobile id status updates</w:t>
            </w:r>
            <w:r w:rsidR="0010501B">
              <w:rPr>
                <w:rFonts w:ascii="Calibri" w:eastAsia="Calibri" w:hAnsi="Calibri" w:cs="Calibri"/>
              </w:rPr>
              <w:t>.</w:t>
            </w:r>
          </w:p>
          <w:p w14:paraId="4A0E9BDE" w14:textId="75282C00" w:rsidR="00E33341" w:rsidRPr="00902C59" w:rsidRDefault="00E33341" w:rsidP="003D27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2E16" w14:textId="55FD88B2" w:rsidR="00A02B2F" w:rsidRDefault="00A02B2F" w:rsidP="00A02B2F">
            <w:pPr>
              <w:spacing w:after="0"/>
              <w:rPr>
                <w:rFonts w:ascii="Calibri" w:eastAsia="Calibri" w:hAnsi="Calibri" w:cs="Calibri"/>
              </w:rPr>
            </w:pPr>
            <w:r w:rsidRPr="00A02B2F">
              <w:rPr>
                <w:rFonts w:ascii="Calibri" w:eastAsia="Calibri" w:hAnsi="Calibri" w:cs="Calibri"/>
              </w:rPr>
              <w:t>Implemented</w:t>
            </w:r>
          </w:p>
          <w:p w14:paraId="55EDD562" w14:textId="2CFF3C9A" w:rsidR="00A02B2F" w:rsidRDefault="00B04E42" w:rsidP="00A02B2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53EFA76">
                <v:shape id="_x0000_i1170" type="#_x0000_t75" alt="" style="width:108pt;height:17.35pt;mso-width-percent:0;mso-height-percent:0;mso-width-percent:0;mso-height-percent:0">
                  <v:imagedata r:id="rId15" o:title=""/>
                </v:shape>
              </w:pict>
            </w:r>
          </w:p>
          <w:p w14:paraId="7D1DFDB4" w14:textId="01216193" w:rsidR="00A02B2F" w:rsidRDefault="00B04E42" w:rsidP="00A02B2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19E3150">
                <v:shape id="_x0000_i1169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7AD8287B" w14:textId="292C5FF3" w:rsidR="00A02B2F" w:rsidRDefault="00A02B2F" w:rsidP="00A02B2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  <w:p w14:paraId="640D7F2B" w14:textId="366CD35D" w:rsidR="00E33341" w:rsidRPr="00902C59" w:rsidRDefault="00E33341" w:rsidP="00A03FFA">
            <w:pPr>
              <w:rPr>
                <w:rFonts w:ascii="Calibri" w:eastAsia="Calibri" w:hAnsi="Calibri" w:cs="Calibri"/>
              </w:rPr>
            </w:pPr>
          </w:p>
        </w:tc>
      </w:tr>
      <w:tr w:rsidR="00E33341" w:rsidRPr="00902C59" w14:paraId="015050FD" w14:textId="77777777" w:rsidTr="00300259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3FB5" w14:textId="78310F8B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  <w:bookmarkStart w:id="60" w:name="TS_03"/>
            <w:r w:rsidRPr="00902C59">
              <w:rPr>
                <w:rFonts w:ascii="Calibri" w:eastAsia="Calibri" w:hAnsi="Calibri" w:cs="Calibri"/>
              </w:rPr>
              <w:t>TS-03 </w:t>
            </w:r>
            <w:bookmarkEnd w:id="60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07A0" w14:textId="77777777" w:rsidR="00593668" w:rsidRDefault="00593668" w:rsidP="0059366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76A6BA0" w14:textId="77777777" w:rsidR="00593668" w:rsidRDefault="00593668" w:rsidP="00593668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28AFC58C" w14:textId="77777777" w:rsidR="00593668" w:rsidRDefault="00593668" w:rsidP="00593668">
            <w:pPr>
              <w:rPr>
                <w:rFonts w:ascii="Calibri" w:eastAsia="Calibri" w:hAnsi="Calibri" w:cs="Calibri"/>
              </w:rPr>
            </w:pPr>
          </w:p>
          <w:p w14:paraId="7A3A5F54" w14:textId="77777777" w:rsidR="00593668" w:rsidRPr="00977219" w:rsidRDefault="00593668" w:rsidP="0059366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lastRenderedPageBreak/>
              <w:t>Test Steps</w:t>
            </w:r>
          </w:p>
          <w:p w14:paraId="2CEF64C9" w14:textId="7200E40B" w:rsidR="00593668" w:rsidRDefault="00593668" w:rsidP="00593668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 xml:space="preserve">2.In </w:t>
            </w:r>
            <w:r w:rsidR="00E90BC7" w:rsidRPr="00902C59">
              <w:rPr>
                <w:rFonts w:ascii="Calibri" w:eastAsia="Calibri" w:hAnsi="Calibri" w:cs="Calibri"/>
              </w:rPr>
              <w:t>Settings</w:t>
            </w:r>
            <w:r w:rsidR="00E90BC7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verify that the app provides an option to configure/allow BLE scanning in the background </w:t>
            </w:r>
            <w:r w:rsidRPr="00902C59">
              <w:rPr>
                <w:rFonts w:ascii="Calibri" w:eastAsia="Calibri" w:hAnsi="Calibri" w:cs="Calibri"/>
              </w:rPr>
              <w:br/>
            </w:r>
          </w:p>
          <w:p w14:paraId="76FA4EBB" w14:textId="77777777" w:rsidR="00593668" w:rsidRDefault="00593668" w:rsidP="0059366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7BAB425B" w14:textId="1B278C2D" w:rsidR="00593668" w:rsidRPr="00310635" w:rsidRDefault="00593668" w:rsidP="0059366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 xml:space="preserve">User should be </w:t>
            </w:r>
            <w:r>
              <w:rPr>
                <w:rFonts w:ascii="Calibri" w:eastAsia="Calibri" w:hAnsi="Calibri" w:cs="Calibri"/>
              </w:rPr>
              <w:t>provided an option to allow the BLE scanning in Background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42D5C750" w14:textId="00850BF1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99C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13FC04BE" w14:textId="2BC05B1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F12C904">
                <v:shape id="_x0000_i116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464EAF43" w14:textId="36FD90E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E367FAD">
                <v:shape id="_x0000_i1167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53A67DB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AE57F44" w14:textId="34C5127B" w:rsidR="00E33341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33341" w:rsidRPr="00902C59" w14:paraId="163A27D5" w14:textId="77777777" w:rsidTr="00300259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A200" w14:textId="26FFC699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  <w:bookmarkStart w:id="61" w:name="TS_04"/>
            <w:r w:rsidRPr="00902C59">
              <w:rPr>
                <w:rFonts w:ascii="Calibri" w:eastAsia="Calibri" w:hAnsi="Calibri" w:cs="Calibri"/>
              </w:rPr>
              <w:lastRenderedPageBreak/>
              <w:t>TS-04 </w:t>
            </w:r>
            <w:bookmarkEnd w:id="61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F3F5" w14:textId="77777777" w:rsidR="00E90BC7" w:rsidRDefault="00E90BC7" w:rsidP="00E90BC7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FF9E255" w14:textId="77777777" w:rsidR="00E90BC7" w:rsidRDefault="00E90BC7" w:rsidP="00E90BC7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406CB909" w14:textId="77777777" w:rsidR="00E90BC7" w:rsidRDefault="00E90BC7" w:rsidP="00E90BC7">
            <w:pPr>
              <w:rPr>
                <w:rFonts w:ascii="Calibri" w:eastAsia="Calibri" w:hAnsi="Calibri" w:cs="Calibri"/>
              </w:rPr>
            </w:pPr>
          </w:p>
          <w:p w14:paraId="2603662A" w14:textId="77777777" w:rsidR="00E90BC7" w:rsidRPr="00977219" w:rsidRDefault="00E90BC7" w:rsidP="00E90BC7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B730F34" w14:textId="7661A312" w:rsidR="00E90BC7" w:rsidRDefault="00E90BC7" w:rsidP="00E90BC7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2.In Settings,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verify that the app provides an option to configure/allow BLE scanning when device is locked </w:t>
            </w:r>
            <w:r w:rsidRPr="00902C59">
              <w:rPr>
                <w:rFonts w:ascii="Calibri" w:eastAsia="Calibri" w:hAnsi="Calibri" w:cs="Calibri"/>
              </w:rPr>
              <w:br/>
            </w:r>
          </w:p>
          <w:p w14:paraId="381B35B4" w14:textId="77777777" w:rsidR="00E90BC7" w:rsidRDefault="00E90BC7" w:rsidP="00E90BC7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06E7FEF4" w14:textId="573960A1" w:rsidR="00E90BC7" w:rsidRPr="00310635" w:rsidRDefault="00E90BC7" w:rsidP="00E90BC7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 xml:space="preserve">User should be </w:t>
            </w:r>
            <w:r>
              <w:rPr>
                <w:rFonts w:ascii="Calibri" w:eastAsia="Calibri" w:hAnsi="Calibri" w:cs="Calibri"/>
              </w:rPr>
              <w:t>provided an option to allow the BLE scanning when device is locked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0136944D" w14:textId="27397D1F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EB5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7FAB3D00" w14:textId="7CB7280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006D9EA">
                <v:shape id="_x0000_i1166" type="#_x0000_t75" alt="" style="width:108pt;height:17.35pt;mso-width-percent:0;mso-height-percent:0;mso-width-percent:0;mso-height-percent:0">
                  <v:imagedata r:id="rId16" o:title=""/>
                </v:shape>
              </w:pict>
            </w:r>
          </w:p>
          <w:p w14:paraId="6750309E" w14:textId="0F2AABD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CB6D4A1">
                <v:shape id="_x0000_i116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0A6614E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4E37CDE" w14:textId="03DA817A" w:rsidR="00E33341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33341" w:rsidRPr="00902C59" w14:paraId="050D9A9B" w14:textId="77777777" w:rsidTr="00300259">
        <w:trPr>
          <w:trHeight w:val="20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C3AC" w14:textId="4D27D83E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  <w:bookmarkStart w:id="62" w:name="TS_05"/>
            <w:r w:rsidRPr="00902C59">
              <w:rPr>
                <w:rFonts w:ascii="Calibri" w:eastAsia="Calibri" w:hAnsi="Calibri" w:cs="Calibri"/>
              </w:rPr>
              <w:t>TS-05 </w:t>
            </w:r>
            <w:bookmarkEnd w:id="62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5A84" w14:textId="77777777" w:rsidR="00DD6714" w:rsidRDefault="00DD6714" w:rsidP="00DD671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06D963D5" w14:textId="77777777" w:rsidR="00DD6714" w:rsidRDefault="00DD6714" w:rsidP="00DD6714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5CD788D1" w14:textId="77777777" w:rsidR="00DD6714" w:rsidRDefault="00DD6714" w:rsidP="00DD6714">
            <w:pPr>
              <w:rPr>
                <w:rFonts w:ascii="Calibri" w:eastAsia="Calibri" w:hAnsi="Calibri" w:cs="Calibri"/>
              </w:rPr>
            </w:pPr>
          </w:p>
          <w:p w14:paraId="53A89ABB" w14:textId="77777777" w:rsidR="00DD6714" w:rsidRPr="00977219" w:rsidRDefault="00DD6714" w:rsidP="00DD671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0644EBDA" w14:textId="13D43B9E" w:rsidR="00DD6714" w:rsidRDefault="00DD6714" w:rsidP="00DD671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2.In Settings, provide an option to configure the below opening triggers for accessing the reader</w:t>
            </w:r>
            <w:r w:rsidR="00E2642F">
              <w:rPr>
                <w:rFonts w:ascii="Calibri" w:eastAsia="Calibri" w:hAnsi="Calibri" w:cs="Calibri"/>
              </w:rPr>
              <w:t>s</w:t>
            </w:r>
            <w:r w:rsidRPr="00902C59">
              <w:rPr>
                <w:rFonts w:ascii="Calibri" w:eastAsia="Calibri" w:hAnsi="Calibri" w:cs="Calibri"/>
              </w:rPr>
              <w:t xml:space="preserve">: </w:t>
            </w:r>
            <w:r w:rsidRPr="00902C59">
              <w:rPr>
                <w:rFonts w:ascii="Calibri" w:eastAsia="Calibri" w:hAnsi="Calibri" w:cs="Calibri"/>
              </w:rPr>
              <w:br/>
              <w:t>a.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 xml:space="preserve">Tap, </w:t>
            </w:r>
            <w:r w:rsidRPr="00902C59">
              <w:rPr>
                <w:rFonts w:ascii="Calibri" w:eastAsia="Calibri" w:hAnsi="Calibri" w:cs="Calibri"/>
              </w:rPr>
              <w:br/>
              <w:t>b.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Twist &amp;Go,</w:t>
            </w:r>
            <w:r w:rsidRPr="00902C59">
              <w:rPr>
                <w:rFonts w:ascii="Calibri" w:eastAsia="Calibri" w:hAnsi="Calibri" w:cs="Calibri"/>
              </w:rPr>
              <w:br/>
              <w:t>c.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Custom, </w:t>
            </w:r>
            <w:r w:rsidRPr="00902C59">
              <w:rPr>
                <w:rFonts w:ascii="Calibri" w:eastAsia="Calibri" w:hAnsi="Calibri" w:cs="Calibri"/>
              </w:rPr>
              <w:br/>
              <w:t>d.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 xml:space="preserve">Seamless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02C59">
              <w:rPr>
                <w:rFonts w:ascii="Calibri" w:eastAsia="Calibri" w:hAnsi="Calibri" w:cs="Calibri"/>
              </w:rPr>
              <w:br/>
            </w:r>
          </w:p>
          <w:p w14:paraId="1D18BD99" w14:textId="77777777" w:rsidR="00DD6714" w:rsidRDefault="00DD6714" w:rsidP="00DD671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592E6149" w14:textId="4FFFE6A7" w:rsidR="00DD6714" w:rsidRPr="00310635" w:rsidRDefault="00DD6714" w:rsidP="00DD671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 xml:space="preserve">User should be </w:t>
            </w:r>
            <w:r>
              <w:rPr>
                <w:rFonts w:ascii="Calibri" w:eastAsia="Calibri" w:hAnsi="Calibri" w:cs="Calibri"/>
              </w:rPr>
              <w:t>provided an option to configure any of opening triggers for accessing with the readers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145D82E7" w14:textId="3A737C17" w:rsidR="00E33341" w:rsidRPr="00902C59" w:rsidRDefault="00E33341" w:rsidP="00A13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AD1F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5E645481" w14:textId="2E8D5BD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8690F3D">
                <v:shape id="_x0000_i1164" type="#_x0000_t75" alt="" style="width:108pt;height:17.35pt;mso-width-percent:0;mso-height-percent:0;mso-width-percent:0;mso-height-percent:0">
                  <v:imagedata r:id="rId17" o:title=""/>
                </v:shape>
              </w:pict>
            </w:r>
          </w:p>
          <w:p w14:paraId="4A0AB553" w14:textId="2C2C4595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4750F62">
                <v:shape id="_x0000_i1163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17DB108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7B9FC38" w14:textId="51CA5036" w:rsidR="00E33341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D1840" w:rsidRPr="00902C59" w14:paraId="324F1664" w14:textId="77777777" w:rsidTr="00300259">
        <w:trPr>
          <w:trHeight w:val="20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3326" w14:textId="5DCECC47" w:rsidR="00DD1840" w:rsidRPr="00902C59" w:rsidRDefault="00DD1840" w:rsidP="00DD1840">
            <w:pPr>
              <w:rPr>
                <w:rFonts w:ascii="Calibri" w:eastAsia="Calibri" w:hAnsi="Calibri" w:cs="Calibri"/>
              </w:rPr>
            </w:pPr>
            <w:bookmarkStart w:id="63" w:name="TS_06"/>
            <w:r w:rsidRPr="00902C59">
              <w:rPr>
                <w:rFonts w:ascii="Calibri" w:eastAsia="Calibri" w:hAnsi="Calibri" w:cs="Calibri"/>
              </w:rPr>
              <w:t>TS-06 </w:t>
            </w:r>
            <w:bookmarkEnd w:id="63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2D16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03C476AB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23093126" w14:textId="77777777" w:rsidR="00900F15" w:rsidRDefault="00900F15" w:rsidP="00900F15">
            <w:pPr>
              <w:rPr>
                <w:rFonts w:ascii="Calibri" w:eastAsia="Calibri" w:hAnsi="Calibri" w:cs="Calibri"/>
              </w:rPr>
            </w:pPr>
          </w:p>
          <w:p w14:paraId="32AF4D08" w14:textId="77777777" w:rsidR="00900F15" w:rsidRPr="00977219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0A2AF7AA" w14:textId="2BCCC9EF" w:rsidR="00900F15" w:rsidRDefault="0044421E" w:rsidP="00900F15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2.In settings, provide an option to configure for unlocking reader:</w:t>
            </w:r>
            <w:r w:rsidRPr="00902C59">
              <w:rPr>
                <w:rFonts w:ascii="Calibri" w:eastAsia="Calibri" w:hAnsi="Calibri" w:cs="Calibri"/>
              </w:rPr>
              <w:br/>
              <w:t>a.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Play sound when unlocking</w:t>
            </w:r>
            <w:r w:rsidRPr="00902C59">
              <w:rPr>
                <w:rFonts w:ascii="Calibri" w:eastAsia="Calibri" w:hAnsi="Calibri" w:cs="Calibri"/>
              </w:rPr>
              <w:br/>
              <w:t>b.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 xml:space="preserve">Vibrate when unlocking                                                                                                                                                                                                                             </w:t>
            </w:r>
            <w:r w:rsidR="00900F15" w:rsidRPr="00902C59">
              <w:rPr>
                <w:rFonts w:ascii="Calibri" w:eastAsia="Calibri" w:hAnsi="Calibri" w:cs="Calibri"/>
              </w:rPr>
              <w:br/>
            </w:r>
          </w:p>
          <w:p w14:paraId="2D6BDA60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77C30C7F" w14:textId="50A20B85" w:rsidR="00DD1840" w:rsidRPr="00796A6A" w:rsidRDefault="00900F15" w:rsidP="0044421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 xml:space="preserve">User should be </w:t>
            </w:r>
            <w:r>
              <w:rPr>
                <w:rFonts w:ascii="Calibri" w:eastAsia="Calibri" w:hAnsi="Calibri" w:cs="Calibri"/>
              </w:rPr>
              <w:t xml:space="preserve">provided an option to configure </w:t>
            </w:r>
            <w:r w:rsidR="0044421E">
              <w:rPr>
                <w:rFonts w:ascii="Calibri" w:eastAsia="Calibri" w:hAnsi="Calibri" w:cs="Calibri"/>
              </w:rPr>
              <w:t>the feedback while accessing with the reader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6BD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5D3E1DA5" w14:textId="7F7949D6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60964A8">
                <v:shape id="_x0000_i1162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33043249" w14:textId="7BC4ED12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56B05BE">
                <v:shape id="_x0000_i116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4309F13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0C36039" w14:textId="5723F5B3" w:rsidR="00DD1840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D1840" w:rsidRPr="00902C59" w14:paraId="0EF847D9" w14:textId="77777777" w:rsidTr="00300259">
        <w:trPr>
          <w:trHeight w:val="20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ED5B" w14:textId="3AF2C788" w:rsidR="00DD1840" w:rsidRPr="00902C59" w:rsidRDefault="00DD1840" w:rsidP="00DD1840">
            <w:pPr>
              <w:rPr>
                <w:rFonts w:ascii="Calibri" w:eastAsia="Calibri" w:hAnsi="Calibri" w:cs="Calibri"/>
              </w:rPr>
            </w:pPr>
            <w:bookmarkStart w:id="64" w:name="TS_07"/>
            <w:r w:rsidRPr="00902C59">
              <w:rPr>
                <w:rFonts w:ascii="Calibri" w:eastAsia="Calibri" w:hAnsi="Calibri" w:cs="Calibri"/>
              </w:rPr>
              <w:lastRenderedPageBreak/>
              <w:t>TS-07 </w:t>
            </w:r>
            <w:bookmarkEnd w:id="64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AA35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E05AF42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1B21686C" w14:textId="77777777" w:rsidR="00900F15" w:rsidRDefault="00900F15" w:rsidP="00900F15">
            <w:pPr>
              <w:rPr>
                <w:rFonts w:ascii="Calibri" w:eastAsia="Calibri" w:hAnsi="Calibri" w:cs="Calibri"/>
              </w:rPr>
            </w:pPr>
          </w:p>
          <w:p w14:paraId="6BAFAADC" w14:textId="77777777" w:rsidR="00900F15" w:rsidRPr="00977219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4D3A9988" w14:textId="06220E23" w:rsidR="00900F15" w:rsidRDefault="00C02730" w:rsidP="00900F15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2.In settings, provide an option to configure RSSI sensitivity for android device  </w:t>
            </w:r>
            <w:r w:rsidRPr="00902C59">
              <w:rPr>
                <w:rFonts w:ascii="Calibri" w:eastAsia="Calibri" w:hAnsi="Calibri" w:cs="Calibri"/>
              </w:rPr>
              <w:br/>
              <w:t>a.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High </w:t>
            </w:r>
            <w:r w:rsidRPr="00902C59">
              <w:rPr>
                <w:rFonts w:ascii="Calibri" w:eastAsia="Calibri" w:hAnsi="Calibri" w:cs="Calibri"/>
              </w:rPr>
              <w:br/>
              <w:t>b.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Medium </w:t>
            </w:r>
            <w:r w:rsidRPr="00902C59">
              <w:rPr>
                <w:rFonts w:ascii="Calibri" w:eastAsia="Calibri" w:hAnsi="Calibri" w:cs="Calibri"/>
              </w:rPr>
              <w:br/>
              <w:t>c.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Low </w:t>
            </w:r>
            <w:r w:rsidR="00900F15" w:rsidRPr="00902C59">
              <w:rPr>
                <w:rFonts w:ascii="Calibri" w:eastAsia="Calibri" w:hAnsi="Calibri" w:cs="Calibri"/>
              </w:rPr>
              <w:br/>
            </w:r>
          </w:p>
          <w:p w14:paraId="5C20C78D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087D89FD" w14:textId="6BA74E85" w:rsidR="00DD1840" w:rsidRPr="00796A6A" w:rsidRDefault="00900F15" w:rsidP="00DD18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 xml:space="preserve">User should be </w:t>
            </w:r>
            <w:r>
              <w:rPr>
                <w:rFonts w:ascii="Calibri" w:eastAsia="Calibri" w:hAnsi="Calibri" w:cs="Calibri"/>
              </w:rPr>
              <w:t xml:space="preserve">provided an option to configure </w:t>
            </w:r>
            <w:r w:rsidR="00C02730">
              <w:rPr>
                <w:rFonts w:ascii="Calibri" w:eastAsia="Calibri" w:hAnsi="Calibri" w:cs="Calibri"/>
              </w:rPr>
              <w:t>BLE RSSI sensitiv</w:t>
            </w:r>
            <w:r w:rsidR="00C208E4">
              <w:rPr>
                <w:rFonts w:ascii="Calibri" w:eastAsia="Calibri" w:hAnsi="Calibri" w:cs="Calibri"/>
              </w:rPr>
              <w:t>ity for better accessing with reader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93F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70E0BD65" w14:textId="0F4D7E9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319006E">
                <v:shape id="_x0000_i1160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78CED016" w14:textId="59927DC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A251EA1">
                <v:shape id="_x0000_i1159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3111DAB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3235ECA" w14:textId="323BF431" w:rsidR="00DD1840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D1840" w:rsidRPr="00902C59" w14:paraId="5CDC2D40" w14:textId="77777777" w:rsidTr="00300259">
        <w:trPr>
          <w:trHeight w:val="20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5094" w14:textId="46C3A410" w:rsidR="00DD1840" w:rsidRPr="00902C59" w:rsidRDefault="00DD1840" w:rsidP="00DD1840">
            <w:pPr>
              <w:rPr>
                <w:rFonts w:ascii="Calibri" w:eastAsia="Calibri" w:hAnsi="Calibri" w:cs="Calibri"/>
              </w:rPr>
            </w:pPr>
            <w:bookmarkStart w:id="65" w:name="TS_08"/>
            <w:r>
              <w:rPr>
                <w:rFonts w:ascii="Calibri" w:eastAsia="Calibri" w:hAnsi="Calibri" w:cs="Calibri"/>
              </w:rPr>
              <w:t>TS-08</w:t>
            </w:r>
            <w:bookmarkEnd w:id="65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9607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EDB2D62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</w:rPr>
            </w:pPr>
            <w:r w:rsidRPr="00796A6A">
              <w:rPr>
                <w:rFonts w:ascii="Calibri" w:eastAsia="Calibri" w:hAnsi="Calibri" w:cs="Calibri"/>
              </w:rPr>
              <w:t>None</w:t>
            </w:r>
          </w:p>
          <w:p w14:paraId="1968F434" w14:textId="77777777" w:rsidR="00900F15" w:rsidRDefault="00900F15" w:rsidP="00900F15">
            <w:pPr>
              <w:rPr>
                <w:rFonts w:ascii="Calibri" w:eastAsia="Calibri" w:hAnsi="Calibri" w:cs="Calibri"/>
              </w:rPr>
            </w:pPr>
          </w:p>
          <w:p w14:paraId="6A6D1C12" w14:textId="77777777" w:rsidR="00900F15" w:rsidRPr="00977219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6DACCAE" w14:textId="6E4FA23F" w:rsidR="00900F15" w:rsidRDefault="007F24D8" w:rsidP="00900F15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Configure a lock service code to work with a custom lock server set </w:t>
            </w:r>
            <w:r w:rsidR="00900F15" w:rsidRPr="00902C59">
              <w:rPr>
                <w:rFonts w:ascii="Calibri" w:eastAsia="Calibri" w:hAnsi="Calibri" w:cs="Calibri"/>
              </w:rPr>
              <w:br/>
            </w:r>
          </w:p>
          <w:p w14:paraId="42EB2FDD" w14:textId="77777777" w:rsidR="00900F15" w:rsidRDefault="00900F15" w:rsidP="00900F1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60402637" w14:textId="76B31BE4" w:rsidR="00DD1840" w:rsidRPr="00796A6A" w:rsidRDefault="00900F15" w:rsidP="00DD18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 xml:space="preserve">User should be </w:t>
            </w:r>
            <w:r w:rsidR="007F24D8">
              <w:rPr>
                <w:rFonts w:ascii="Calibri" w:eastAsia="Calibri" w:hAnsi="Calibri" w:cs="Calibri"/>
              </w:rPr>
              <w:t>able</w:t>
            </w:r>
            <w:r>
              <w:rPr>
                <w:rFonts w:ascii="Calibri" w:eastAsia="Calibri" w:hAnsi="Calibri" w:cs="Calibri"/>
              </w:rPr>
              <w:t xml:space="preserve"> to configure </w:t>
            </w:r>
            <w:r w:rsidR="007F24D8" w:rsidRPr="00902C59">
              <w:rPr>
                <w:rFonts w:ascii="Calibri" w:eastAsia="Calibri" w:hAnsi="Calibri" w:cs="Calibri"/>
              </w:rPr>
              <w:t xml:space="preserve">a lock service code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AED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0802A8AE" w14:textId="4070E44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EB71749">
                <v:shape id="_x0000_i115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690DD9A0" w14:textId="3662308A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AA4352D">
                <v:shape id="_x0000_i1157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5362B4B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806EDC4" w14:textId="298182A5" w:rsidR="00DD1840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CAFA3AB" w14:textId="77777777" w:rsidR="0079779B" w:rsidRPr="0061528E" w:rsidRDefault="0079779B" w:rsidP="0061528E">
      <w:pPr>
        <w:pStyle w:val="HIDPSNormal"/>
        <w:rPr>
          <w:lang w:val="en-GB"/>
        </w:rPr>
      </w:pPr>
    </w:p>
    <w:p w14:paraId="2DC2EBA4" w14:textId="3E68E439" w:rsidR="00C62FA1" w:rsidRPr="0069425F" w:rsidRDefault="00391D21" w:rsidP="0069425F">
      <w:pPr>
        <w:pStyle w:val="HIDPSHeading2"/>
        <w:numPr>
          <w:ilvl w:val="0"/>
          <w:numId w:val="0"/>
        </w:numPr>
        <w:ind w:left="720" w:hanging="720"/>
        <w:rPr>
          <w:rStyle w:val="IntenseEmphasis"/>
          <w:bCs/>
        </w:rPr>
      </w:pPr>
      <w:bookmarkStart w:id="66" w:name="_Toc63696149"/>
      <w:r w:rsidRPr="0069425F">
        <w:rPr>
          <w:rStyle w:val="IntenseEmphasis"/>
          <w:bCs/>
        </w:rPr>
        <w:t xml:space="preserve">3.3 </w:t>
      </w:r>
      <w:r w:rsidR="00C62FA1" w:rsidRPr="0069425F">
        <w:rPr>
          <w:rStyle w:val="IntenseEmphasis"/>
          <w:bCs/>
        </w:rPr>
        <w:t xml:space="preserve">Verify </w:t>
      </w:r>
      <w:r w:rsidRPr="0069425F">
        <w:rPr>
          <w:rStyle w:val="IntenseEmphasis"/>
          <w:bCs/>
        </w:rPr>
        <w:t>Int</w:t>
      </w:r>
      <w:r w:rsidR="00C62FA1" w:rsidRPr="0069425F">
        <w:rPr>
          <w:rStyle w:val="IntenseEmphasis"/>
          <w:bCs/>
        </w:rPr>
        <w:t>eractions</w:t>
      </w:r>
      <w:r w:rsidRPr="0069425F">
        <w:rPr>
          <w:rStyle w:val="IntenseEmphasis"/>
          <w:bCs/>
        </w:rPr>
        <w:t xml:space="preserve"> with</w:t>
      </w:r>
      <w:r w:rsidR="00C62FA1" w:rsidRPr="0069425F">
        <w:rPr>
          <w:rStyle w:val="IntenseEmphasis"/>
          <w:bCs/>
        </w:rPr>
        <w:t xml:space="preserve"> </w:t>
      </w:r>
      <w:r w:rsidRPr="0069425F">
        <w:rPr>
          <w:rStyle w:val="IntenseEmphasis"/>
          <w:bCs/>
        </w:rPr>
        <w:t>Reader</w:t>
      </w:r>
      <w:bookmarkEnd w:id="66"/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2694"/>
      </w:tblGrid>
      <w:tr w:rsidR="00580066" w:rsidRPr="00902C59" w14:paraId="2F0EFA97" w14:textId="77777777" w:rsidTr="00A136FF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88058D" w14:textId="77777777" w:rsidR="00580066" w:rsidRPr="00902C59" w:rsidRDefault="00580066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TSID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49E551" w14:textId="77777777" w:rsidR="00580066" w:rsidRPr="00902C59" w:rsidRDefault="00580066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EF07E7" w14:textId="77777777" w:rsidR="00580066" w:rsidRPr="00902C59" w:rsidRDefault="00580066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Partner Results</w:t>
            </w:r>
          </w:p>
        </w:tc>
      </w:tr>
      <w:tr w:rsidR="00617786" w:rsidRPr="00902C59" w14:paraId="6E8DF104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4C3E" w14:textId="73C28A9C" w:rsidR="00617786" w:rsidRPr="00902C59" w:rsidRDefault="00617786" w:rsidP="00617786">
            <w:pPr>
              <w:rPr>
                <w:rFonts w:ascii="Calibri" w:eastAsia="Calibri" w:hAnsi="Calibri" w:cs="Calibri"/>
              </w:rPr>
            </w:pPr>
            <w:bookmarkStart w:id="67" w:name="TS_11"/>
            <w:r w:rsidRPr="00244A63">
              <w:rPr>
                <w:rFonts w:ascii="Calibri" w:eastAsia="Calibri" w:hAnsi="Calibri" w:cs="Calibri"/>
              </w:rPr>
              <w:t>TS-11</w:t>
            </w:r>
            <w:r w:rsidRPr="00902C59">
              <w:rPr>
                <w:rFonts w:ascii="Calibri" w:eastAsia="Calibri" w:hAnsi="Calibri" w:cs="Calibri"/>
              </w:rPr>
              <w:t> </w:t>
            </w:r>
            <w:bookmarkEnd w:id="67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BB93" w14:textId="77777777" w:rsidR="00244A63" w:rsidRDefault="00244A63" w:rsidP="00244A6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D61E41E" w14:textId="1608085A" w:rsidR="00244A63" w:rsidRDefault="00CB7D07" w:rsidP="00244A63">
            <w:pPr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Partner Organization must have available quantity of Mobile ID and user </w:t>
            </w:r>
            <w:r w:rsidR="00561C3B" w:rsidRPr="00902C59">
              <w:rPr>
                <w:rFonts w:ascii="Calibri" w:eastAsia="Calibri" w:hAnsi="Calibri" w:cs="Calibri"/>
              </w:rPr>
              <w:t>license.</w:t>
            </w:r>
          </w:p>
          <w:p w14:paraId="5F794DC7" w14:textId="77777777" w:rsidR="00244A63" w:rsidRPr="00977219" w:rsidRDefault="00244A63" w:rsidP="00244A6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CA17711" w14:textId="124306F0" w:rsidR="002C5B03" w:rsidRDefault="002C5B03" w:rsidP="00244A6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2.Automatically redirects to mobile id screen without entering any invitation code/without any registration page</w:t>
            </w:r>
            <w:r w:rsidRPr="00902C59">
              <w:rPr>
                <w:rFonts w:ascii="Calibri" w:eastAsia="Calibri" w:hAnsi="Calibri" w:cs="Calibri"/>
              </w:rPr>
              <w:br/>
              <w:t xml:space="preserve">3.Validate the Mobile id is issued </w:t>
            </w:r>
            <w:r w:rsidR="00561C3B" w:rsidRPr="00902C59">
              <w:rPr>
                <w:rFonts w:ascii="Calibri" w:eastAsia="Calibri" w:hAnsi="Calibri" w:cs="Calibri"/>
              </w:rPr>
              <w:t>automatically.</w:t>
            </w:r>
            <w:r w:rsidRPr="00796A6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5E8B464" w14:textId="77777777" w:rsidR="002C5B03" w:rsidRDefault="002C5B03" w:rsidP="00244A6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B4FA00D" w14:textId="3961BEFD" w:rsidR="00244A63" w:rsidRDefault="00244A63" w:rsidP="00244A63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A89328E" w14:textId="3506921D" w:rsidR="00617786" w:rsidRPr="00902C59" w:rsidRDefault="00244A63" w:rsidP="00244A63">
            <w:pPr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User should be </w:t>
            </w:r>
            <w:r>
              <w:rPr>
                <w:rFonts w:ascii="Calibri" w:eastAsia="Calibri" w:hAnsi="Calibri" w:cs="Calibri"/>
              </w:rPr>
              <w:t xml:space="preserve">able </w:t>
            </w:r>
            <w:r w:rsidR="00C47B91">
              <w:rPr>
                <w:rFonts w:ascii="Calibri" w:eastAsia="Calibri" w:hAnsi="Calibri" w:cs="Calibri"/>
              </w:rPr>
              <w:t>to view Mobile Id issued successfully without entering any invitation code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35E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6A83AFCF" w14:textId="43EA7E4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0960C50">
                <v:shape id="_x0000_i1156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58FC90F2" w14:textId="167BDEC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66BAE4E">
                <v:shape id="_x0000_i115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6C5175E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C65201E" w14:textId="1BC54C92" w:rsidR="00617786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84178" w:rsidRPr="00902C59" w14:paraId="4D804338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C2CB" w14:textId="6D3394F6" w:rsidR="00184178" w:rsidRPr="00184178" w:rsidRDefault="00184178" w:rsidP="00184178">
            <w:pPr>
              <w:rPr>
                <w:rFonts w:ascii="Calibri" w:eastAsia="Calibri" w:hAnsi="Calibri" w:cs="Calibri"/>
              </w:rPr>
            </w:pPr>
            <w:bookmarkStart w:id="68" w:name="TS_12"/>
            <w:r w:rsidRPr="00184178">
              <w:rPr>
                <w:rFonts w:ascii="Calibri" w:eastAsia="Calibri" w:hAnsi="Calibri" w:cs="Calibri"/>
              </w:rPr>
              <w:t>TS-12 </w:t>
            </w:r>
            <w:bookmarkEnd w:id="68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3396" w14:textId="77777777" w:rsidR="00BA666D" w:rsidRDefault="00BA666D" w:rsidP="00BA666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9EDCA53" w14:textId="4B1E3BAF" w:rsidR="00BA666D" w:rsidRDefault="00BA666D" w:rsidP="00BA666D">
            <w:pPr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Partner Organization must have available quantity of Mobile ID and user </w:t>
            </w:r>
            <w:r w:rsidR="00561C3B" w:rsidRPr="00902C59">
              <w:rPr>
                <w:rFonts w:ascii="Calibri" w:eastAsia="Calibri" w:hAnsi="Calibri" w:cs="Calibri"/>
              </w:rPr>
              <w:t>license.</w:t>
            </w:r>
          </w:p>
          <w:p w14:paraId="22779AE9" w14:textId="77777777" w:rsidR="00BA666D" w:rsidRPr="00977219" w:rsidRDefault="00BA666D" w:rsidP="00BA666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876AC69" w14:textId="546AE8E1" w:rsidR="005F5D18" w:rsidRDefault="005F5D18" w:rsidP="00BA666D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1.Launch the app </w:t>
            </w:r>
            <w:r w:rsidRPr="00902C59">
              <w:rPr>
                <w:rFonts w:ascii="Calibri" w:eastAsia="Calibri" w:hAnsi="Calibri" w:cs="Calibri"/>
              </w:rPr>
              <w:br/>
              <w:t xml:space="preserve">2. Enter Invitation code issued by operator to register </w:t>
            </w:r>
            <w:r w:rsidR="00561C3B" w:rsidRPr="00902C59">
              <w:rPr>
                <w:rFonts w:ascii="Calibri" w:eastAsia="Calibri" w:hAnsi="Calibri" w:cs="Calibri"/>
              </w:rPr>
              <w:t>device.</w:t>
            </w:r>
          </w:p>
          <w:p w14:paraId="19F1EE0D" w14:textId="77777777" w:rsidR="00FF513A" w:rsidRPr="00FF513A" w:rsidRDefault="00FF513A" w:rsidP="00BA666D">
            <w:pPr>
              <w:spacing w:after="0"/>
              <w:rPr>
                <w:rFonts w:ascii="Calibri" w:eastAsia="Calibri" w:hAnsi="Calibri" w:cs="Calibri"/>
              </w:rPr>
            </w:pPr>
          </w:p>
          <w:p w14:paraId="3B449955" w14:textId="77777777" w:rsidR="00BA666D" w:rsidRDefault="00BA666D" w:rsidP="00BA666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486D312" w14:textId="58B941B8" w:rsidR="00184178" w:rsidRPr="00796A6A" w:rsidRDefault="00FF513A" w:rsidP="00BA666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lastRenderedPageBreak/>
              <w:t>Invitation code should be provided by 16 digits capital letters by default and after every 4 digits Hyphen is automatically displayed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465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5E59596A" w14:textId="20F579C8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9CD5850">
                <v:shape id="_x0000_i1154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24C82C9F" w14:textId="07F0D98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C821269">
                <v:shape id="_x0000_i1153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2E64A5E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35C0D8B" w14:textId="04802426" w:rsidR="00184178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B74AB" w:rsidRPr="00902C59" w14:paraId="66B79A72" w14:textId="77777777" w:rsidTr="00CB3CB9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D54" w14:textId="754ACECC" w:rsidR="009B74AB" w:rsidRPr="00244A63" w:rsidRDefault="009B74AB" w:rsidP="009B74AB">
            <w:pPr>
              <w:rPr>
                <w:rFonts w:ascii="Calibri" w:eastAsia="Calibri" w:hAnsi="Calibri" w:cs="Calibri"/>
              </w:rPr>
            </w:pPr>
            <w:bookmarkStart w:id="69" w:name="TS_13"/>
            <w:r w:rsidRPr="00CB3CB9">
              <w:rPr>
                <w:rFonts w:ascii="Calibri" w:eastAsia="Calibri" w:hAnsi="Calibri" w:cs="Calibri"/>
              </w:rPr>
              <w:t>TS-13</w:t>
            </w:r>
            <w:bookmarkEnd w:id="69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0D5F" w14:textId="77777777" w:rsidR="009B74AB" w:rsidRDefault="009B74AB" w:rsidP="009B74A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3972C86" w14:textId="27406EBC" w:rsidR="00D36089" w:rsidRPr="00D36089" w:rsidRDefault="00D36089" w:rsidP="00D3608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="009B74AB" w:rsidRPr="00D36089">
              <w:rPr>
                <w:rFonts w:ascii="Calibri" w:eastAsia="Calibri" w:hAnsi="Calibri" w:cs="Calibri"/>
              </w:rPr>
              <w:t>Bluetooth is turned on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4CA36EC9" w14:textId="6DE4E282" w:rsidR="00D36089" w:rsidRDefault="00D36089" w:rsidP="00D3608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9B74AB"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E2642F">
              <w:rPr>
                <w:rFonts w:ascii="Calibri" w:eastAsia="Calibri" w:hAnsi="Calibri" w:cs="Calibri"/>
              </w:rPr>
              <w:t>.</w:t>
            </w:r>
            <w:r w:rsidR="009B74AB" w:rsidRPr="00D3608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A2B19F3" w14:textId="77777777" w:rsidR="00D36089" w:rsidRPr="00D36089" w:rsidRDefault="00D36089" w:rsidP="00D3608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33E8EFD" w14:textId="78795276" w:rsidR="009B74AB" w:rsidRPr="00D36089" w:rsidRDefault="009B74AB" w:rsidP="00D3608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FF92985" w14:textId="00D2889F" w:rsidR="009B74AB" w:rsidRDefault="00CB3CB9" w:rsidP="009B74AB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Foreground scanning for TAP opening type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14847B69" w14:textId="77777777" w:rsidR="00CB3CB9" w:rsidRPr="00FF513A" w:rsidRDefault="00CB3CB9" w:rsidP="009B74AB">
            <w:pPr>
              <w:spacing w:after="0"/>
              <w:rPr>
                <w:rFonts w:ascii="Calibri" w:eastAsia="Calibri" w:hAnsi="Calibri" w:cs="Calibri"/>
              </w:rPr>
            </w:pPr>
          </w:p>
          <w:p w14:paraId="6F6AB52A" w14:textId="77777777" w:rsidR="00CB3CB9" w:rsidRDefault="00CB3CB9" w:rsidP="009B74A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4BAB339" w14:textId="6589B828" w:rsidR="009B74AB" w:rsidRDefault="009B74AB" w:rsidP="009B74A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44E03529" w14:textId="00F58205" w:rsidR="009B74AB" w:rsidRPr="00796A6A" w:rsidRDefault="00CB3CB9" w:rsidP="009B74A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able to access with reader by performing TAP operation in Foreground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348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4AA75071" w14:textId="3CA7100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1284999">
                <v:shape id="_x0000_i1152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0FC5EA80" w14:textId="557031A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512AB93">
                <v:shape id="_x0000_i1151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36C1F61C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86430F8" w14:textId="317637B4" w:rsidR="009B74AB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F0D2D" w:rsidRPr="00902C59" w14:paraId="780F897B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E706" w14:textId="233A82F9" w:rsidR="00FF0D2D" w:rsidRPr="00244A63" w:rsidRDefault="00FF0D2D" w:rsidP="00FF0D2D">
            <w:pPr>
              <w:rPr>
                <w:rFonts w:ascii="Calibri" w:eastAsia="Calibri" w:hAnsi="Calibri" w:cs="Calibri"/>
              </w:rPr>
            </w:pPr>
            <w:bookmarkStart w:id="70" w:name="TS_14"/>
            <w:r w:rsidRPr="0003070E">
              <w:rPr>
                <w:rFonts w:ascii="Calibri" w:eastAsia="Calibri" w:hAnsi="Calibri" w:cs="Calibri"/>
              </w:rPr>
              <w:t>TS-14</w:t>
            </w:r>
            <w:bookmarkEnd w:id="70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030E" w14:textId="77777777" w:rsidR="00FF0D2D" w:rsidRDefault="00FF0D2D" w:rsidP="00FF0D2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85334DB" w14:textId="27CFE4C0" w:rsidR="00FF0D2D" w:rsidRPr="00D36089" w:rsidRDefault="00FF0D2D" w:rsidP="00FF0D2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5B1FB0AA" w14:textId="0ED1D1CE" w:rsidR="00FF0D2D" w:rsidRDefault="00FF0D2D" w:rsidP="00FF0D2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E2642F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69C9544E" w14:textId="77777777" w:rsidR="00FF0D2D" w:rsidRPr="00D36089" w:rsidRDefault="00FF0D2D" w:rsidP="00FF0D2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BB41969" w14:textId="77777777" w:rsidR="00FF0D2D" w:rsidRPr="00D36089" w:rsidRDefault="00FF0D2D" w:rsidP="00FF0D2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14DD851" w14:textId="7CB88F93" w:rsidR="00FF0D2D" w:rsidRDefault="00E90A78" w:rsidP="00FF0D2D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Background scanning (device is Unlocked) for TAP opening type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5C2CC6E5" w14:textId="77777777" w:rsidR="00E90A78" w:rsidRDefault="00E90A78" w:rsidP="00FF0D2D">
            <w:pPr>
              <w:spacing w:after="0"/>
              <w:rPr>
                <w:rFonts w:ascii="Calibri" w:eastAsia="Calibri" w:hAnsi="Calibri" w:cs="Calibri"/>
              </w:rPr>
            </w:pPr>
          </w:p>
          <w:p w14:paraId="56C2E216" w14:textId="77777777" w:rsidR="00FF0D2D" w:rsidRDefault="00FF0D2D" w:rsidP="00FF0D2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373DBE86" w14:textId="7475A6AA" w:rsidR="00FF0D2D" w:rsidRDefault="00FF0D2D" w:rsidP="00FF0D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User should be able to access with reader by performing TAP operation in </w:t>
            </w:r>
            <w:r w:rsidR="0003070E" w:rsidRPr="00902C59">
              <w:rPr>
                <w:rFonts w:ascii="Calibri" w:eastAsia="Calibri" w:hAnsi="Calibri" w:cs="Calibri"/>
              </w:rPr>
              <w:t>Background (</w:t>
            </w:r>
            <w:r w:rsidR="0003070E">
              <w:rPr>
                <w:rFonts w:ascii="Calibri" w:eastAsia="Calibri" w:hAnsi="Calibri" w:cs="Calibri"/>
              </w:rPr>
              <w:t xml:space="preserve">when </w:t>
            </w:r>
            <w:r w:rsidR="0003070E" w:rsidRPr="00902C59">
              <w:rPr>
                <w:rFonts w:ascii="Calibri" w:eastAsia="Calibri" w:hAnsi="Calibri" w:cs="Calibri"/>
              </w:rPr>
              <w:t>device is Unlocked)</w:t>
            </w:r>
          </w:p>
          <w:p w14:paraId="0027A255" w14:textId="3E26C94A" w:rsidR="00FF0D2D" w:rsidRPr="00796A6A" w:rsidRDefault="00FF0D2D" w:rsidP="00FF0D2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370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2850548C" w14:textId="599B4DCA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F78EBBD">
                <v:shape id="_x0000_i1150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2CC85780" w14:textId="19ADEE4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5D339E9">
                <v:shape id="_x0000_i114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1CD19EC5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B8B3F7E" w14:textId="0626CBDB" w:rsidR="00FF0D2D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F0D2D" w:rsidRPr="00902C59" w14:paraId="3A94AA93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77D5" w14:textId="2E6F44FD" w:rsidR="00FF0D2D" w:rsidRPr="00244A63" w:rsidRDefault="00FF0D2D" w:rsidP="00FF0D2D">
            <w:pPr>
              <w:rPr>
                <w:rFonts w:ascii="Calibri" w:eastAsia="Calibri" w:hAnsi="Calibri" w:cs="Calibri"/>
              </w:rPr>
            </w:pPr>
            <w:bookmarkStart w:id="71" w:name="TS_15"/>
            <w:r w:rsidRPr="00DC098F">
              <w:rPr>
                <w:rFonts w:ascii="Calibri" w:eastAsia="Calibri" w:hAnsi="Calibri" w:cs="Calibri"/>
              </w:rPr>
              <w:t>TS-15</w:t>
            </w:r>
            <w:bookmarkEnd w:id="71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DD03" w14:textId="77777777" w:rsidR="0017712B" w:rsidRDefault="0017712B" w:rsidP="001771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382A61D" w14:textId="4F68EFAA" w:rsidR="0017712B" w:rsidRPr="00D36089" w:rsidRDefault="0017712B" w:rsidP="001771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262B8133" w14:textId="1ACF95AE" w:rsidR="0017712B" w:rsidRDefault="0017712B" w:rsidP="001771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E2642F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6E08531F" w14:textId="77777777" w:rsidR="0017712B" w:rsidRPr="00D36089" w:rsidRDefault="0017712B" w:rsidP="001771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069C50C" w14:textId="77777777" w:rsidR="0017712B" w:rsidRPr="00D36089" w:rsidRDefault="0017712B" w:rsidP="001771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04B92FB6" w14:textId="4CC53B68" w:rsidR="0017712B" w:rsidRDefault="0017712B" w:rsidP="0017712B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Background scanning (device is locked) for TAP opening type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4F67FE22" w14:textId="77777777" w:rsidR="0017712B" w:rsidRDefault="0017712B" w:rsidP="0017712B">
            <w:pPr>
              <w:spacing w:after="0"/>
              <w:rPr>
                <w:rFonts w:ascii="Calibri" w:eastAsia="Calibri" w:hAnsi="Calibri" w:cs="Calibri"/>
              </w:rPr>
            </w:pPr>
          </w:p>
          <w:p w14:paraId="638D2DD9" w14:textId="77777777" w:rsidR="0017712B" w:rsidRDefault="0017712B" w:rsidP="001771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4440D8A8" w14:textId="4EAC888D" w:rsidR="00FF0D2D" w:rsidRPr="00313703" w:rsidRDefault="0017712B" w:rsidP="00FF0D2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User should be able to access with reader by performing TAP operation in </w:t>
            </w:r>
            <w:r w:rsidRPr="00902C59">
              <w:rPr>
                <w:rFonts w:ascii="Calibri" w:eastAsia="Calibri" w:hAnsi="Calibri" w:cs="Calibri"/>
              </w:rPr>
              <w:t>Background (</w:t>
            </w:r>
            <w:r>
              <w:rPr>
                <w:rFonts w:ascii="Calibri" w:eastAsia="Calibri" w:hAnsi="Calibri" w:cs="Calibri"/>
              </w:rPr>
              <w:t xml:space="preserve">when </w:t>
            </w:r>
            <w:r w:rsidRPr="00902C59">
              <w:rPr>
                <w:rFonts w:ascii="Calibri" w:eastAsia="Calibri" w:hAnsi="Calibri" w:cs="Calibri"/>
              </w:rPr>
              <w:t>device is locked)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FC9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7A5C7076" w14:textId="0B541AE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4BA0128">
                <v:shape id="_x0000_i114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47534FA2" w14:textId="323C4EE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099BAF4">
                <v:shape id="_x0000_i1147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6222E1E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6C47A4E" w14:textId="57C80712" w:rsidR="00FF0D2D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0BE4" w:rsidRPr="00902C59" w14:paraId="61229D9D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F259" w14:textId="77777777" w:rsidR="00C60BE4" w:rsidRPr="0057593F" w:rsidRDefault="00C60BE4" w:rsidP="00C60BE4">
            <w:pPr>
              <w:rPr>
                <w:rFonts w:ascii="Calibri" w:eastAsia="Calibri" w:hAnsi="Calibri" w:cs="Calibri"/>
              </w:rPr>
            </w:pPr>
            <w:bookmarkStart w:id="72" w:name="TS_16"/>
            <w:r w:rsidRPr="0057593F">
              <w:rPr>
                <w:rFonts w:ascii="Calibri" w:eastAsia="Calibri" w:hAnsi="Calibri" w:cs="Calibri"/>
              </w:rPr>
              <w:lastRenderedPageBreak/>
              <w:t>TS-16</w:t>
            </w:r>
            <w:bookmarkEnd w:id="72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58FC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DFC9F33" w14:textId="4584E4EA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6F7457D8" w14:textId="3D7AC658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E2642F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5D5ADE05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02045D08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053B4EC" w14:textId="663E798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Foreground scanning for TWIST AND GO opening type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1C6556C1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1650A05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0210AF7" w14:textId="2FD69BF6" w:rsidR="00C60BE4" w:rsidRPr="00B80E87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User should be able to access with reader by performing </w:t>
            </w:r>
            <w:r w:rsidRPr="00902C59">
              <w:rPr>
                <w:rFonts w:ascii="Calibri" w:eastAsia="Calibri" w:hAnsi="Calibri" w:cs="Calibri"/>
              </w:rPr>
              <w:t xml:space="preserve">TWIST AND GO </w:t>
            </w:r>
            <w:r>
              <w:rPr>
                <w:rFonts w:ascii="Calibri" w:eastAsia="Calibri" w:hAnsi="Calibri" w:cs="Calibri"/>
              </w:rPr>
              <w:t>operation in Foreground.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BA00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41EE773A" w14:textId="2879399A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2637872">
                <v:shape id="_x0000_i1146" type="#_x0000_t75" alt="" style="width:108pt;height:17.35pt;mso-width-percent:0;mso-height-percent:0;mso-width-percent:0;mso-height-percent:0">
                  <v:imagedata r:id="rId19" o:title=""/>
                </v:shape>
              </w:pict>
            </w:r>
          </w:p>
          <w:p w14:paraId="7460D51E" w14:textId="3E461F4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4BB5BDC">
                <v:shape id="_x0000_i114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41DCD310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EAE55E8" w14:textId="4F99EDB2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33B9F730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854D" w14:textId="77777777" w:rsidR="00C60BE4" w:rsidRPr="0057593F" w:rsidRDefault="00C60BE4" w:rsidP="00C60BE4">
            <w:pPr>
              <w:rPr>
                <w:rFonts w:ascii="Calibri" w:eastAsia="Calibri" w:hAnsi="Calibri" w:cs="Calibri"/>
              </w:rPr>
            </w:pPr>
            <w:bookmarkStart w:id="73" w:name="TS_17"/>
            <w:r w:rsidRPr="0057593F">
              <w:rPr>
                <w:rFonts w:ascii="Calibri" w:eastAsia="Calibri" w:hAnsi="Calibri" w:cs="Calibri"/>
              </w:rPr>
              <w:t>TS-17</w:t>
            </w:r>
            <w:bookmarkEnd w:id="73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F2A1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2D8DCFC" w14:textId="2A1802C0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E2642F">
              <w:rPr>
                <w:rFonts w:ascii="Calibri" w:eastAsia="Calibri" w:hAnsi="Calibri" w:cs="Calibri"/>
              </w:rPr>
              <w:t>.</w:t>
            </w:r>
          </w:p>
          <w:p w14:paraId="64A288DC" w14:textId="73E860BA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372223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4A694D8B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4D09D5F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1232111E" w14:textId="34D3BAC1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Background scanning (device is Unlocked) for TWIST AND GO opening type</w:t>
            </w:r>
            <w:r w:rsidR="00372223">
              <w:rPr>
                <w:rFonts w:ascii="Calibri" w:eastAsia="Calibri" w:hAnsi="Calibri" w:cs="Calibri"/>
              </w:rPr>
              <w:t>.</w:t>
            </w:r>
          </w:p>
          <w:p w14:paraId="25C769F1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6E38054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56D798B6" w14:textId="7D70E2F7" w:rsidR="00C60BE4" w:rsidRPr="0057593F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User should be able to access with reader by performing </w:t>
            </w:r>
            <w:r w:rsidRPr="00902C59">
              <w:rPr>
                <w:rFonts w:ascii="Calibri" w:eastAsia="Calibri" w:hAnsi="Calibri" w:cs="Calibri"/>
              </w:rPr>
              <w:t xml:space="preserve">TWIST AND GO </w:t>
            </w:r>
            <w:r>
              <w:rPr>
                <w:rFonts w:ascii="Calibri" w:eastAsia="Calibri" w:hAnsi="Calibri" w:cs="Calibri"/>
              </w:rPr>
              <w:t xml:space="preserve">operation in </w:t>
            </w:r>
            <w:r w:rsidRPr="00902C59">
              <w:rPr>
                <w:rFonts w:ascii="Calibri" w:eastAsia="Calibri" w:hAnsi="Calibri" w:cs="Calibri"/>
              </w:rPr>
              <w:t>Background (</w:t>
            </w:r>
            <w:r>
              <w:rPr>
                <w:rFonts w:ascii="Calibri" w:eastAsia="Calibri" w:hAnsi="Calibri" w:cs="Calibri"/>
              </w:rPr>
              <w:t xml:space="preserve">when </w:t>
            </w:r>
            <w:r w:rsidRPr="00902C59">
              <w:rPr>
                <w:rFonts w:ascii="Calibri" w:eastAsia="Calibri" w:hAnsi="Calibri" w:cs="Calibri"/>
              </w:rPr>
              <w:t>device is Unlocked)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BA6C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397FAA82" w14:textId="738CB11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5CCF04C">
                <v:shape id="_x0000_i1144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71BD1F01" w14:textId="59D3FE2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35B46B8">
                <v:shape id="_x0000_i1143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7F5B6B2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280A71BC" w14:textId="712A0EA1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4E774506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C7A1" w14:textId="77777777" w:rsidR="00C60BE4" w:rsidRPr="0057593F" w:rsidRDefault="00C60BE4" w:rsidP="00C60BE4">
            <w:pPr>
              <w:rPr>
                <w:rFonts w:ascii="Calibri" w:eastAsia="Calibri" w:hAnsi="Calibri" w:cs="Calibri"/>
              </w:rPr>
            </w:pPr>
            <w:bookmarkStart w:id="74" w:name="TS_18"/>
            <w:r w:rsidRPr="0057593F">
              <w:rPr>
                <w:rFonts w:ascii="Calibri" w:eastAsia="Calibri" w:hAnsi="Calibri" w:cs="Calibri"/>
              </w:rPr>
              <w:t>TS-18</w:t>
            </w:r>
            <w:bookmarkEnd w:id="74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82D6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CB1486D" w14:textId="39B04944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372223">
              <w:rPr>
                <w:rFonts w:ascii="Calibri" w:eastAsia="Calibri" w:hAnsi="Calibri" w:cs="Calibri"/>
              </w:rPr>
              <w:t>.</w:t>
            </w:r>
          </w:p>
          <w:p w14:paraId="28343AAA" w14:textId="475BACE2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372223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76BB6704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0E6C0DCD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25A2300" w14:textId="23042BA0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Background scanning (device is locked) for TWIST AND GO opening type</w:t>
            </w:r>
            <w:r w:rsidR="00372223">
              <w:rPr>
                <w:rFonts w:ascii="Calibri" w:eastAsia="Calibri" w:hAnsi="Calibri" w:cs="Calibri"/>
              </w:rPr>
              <w:t>.</w:t>
            </w:r>
          </w:p>
          <w:p w14:paraId="36FD9350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39093583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C932124" w14:textId="7617F860" w:rsidR="00C60BE4" w:rsidRPr="0057593F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User should be able to access with reader by performing </w:t>
            </w:r>
            <w:r w:rsidRPr="00902C59">
              <w:rPr>
                <w:rFonts w:ascii="Calibri" w:eastAsia="Calibri" w:hAnsi="Calibri" w:cs="Calibri"/>
              </w:rPr>
              <w:t xml:space="preserve">TWIST AND GO </w:t>
            </w:r>
            <w:r>
              <w:rPr>
                <w:rFonts w:ascii="Calibri" w:eastAsia="Calibri" w:hAnsi="Calibri" w:cs="Calibri"/>
              </w:rPr>
              <w:t xml:space="preserve">operation in </w:t>
            </w:r>
            <w:r w:rsidRPr="00902C59">
              <w:rPr>
                <w:rFonts w:ascii="Calibri" w:eastAsia="Calibri" w:hAnsi="Calibri" w:cs="Calibri"/>
              </w:rPr>
              <w:t>Background (</w:t>
            </w:r>
            <w:r>
              <w:rPr>
                <w:rFonts w:ascii="Calibri" w:eastAsia="Calibri" w:hAnsi="Calibri" w:cs="Calibri"/>
              </w:rPr>
              <w:t xml:space="preserve">when </w:t>
            </w:r>
            <w:r w:rsidRPr="00902C59">
              <w:rPr>
                <w:rFonts w:ascii="Calibri" w:eastAsia="Calibri" w:hAnsi="Calibri" w:cs="Calibri"/>
              </w:rPr>
              <w:t>device is locked)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1EF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693103FA" w14:textId="1E1ECF8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DE12DD3">
                <v:shape id="_x0000_i1142" type="#_x0000_t75" alt="" style="width:108pt;height:17.35pt;mso-width-percent:0;mso-height-percent:0;mso-width-percent:0;mso-height-percent:0">
                  <v:imagedata r:id="rId20" o:title=""/>
                </v:shape>
              </w:pict>
            </w:r>
          </w:p>
          <w:p w14:paraId="18727466" w14:textId="333FBE9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E110538">
                <v:shape id="_x0000_i1141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79E83A14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36B17A7" w14:textId="5D0906FA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7A022FFA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E1A4" w14:textId="598A7613" w:rsidR="00C60BE4" w:rsidRPr="007C7807" w:rsidRDefault="00C60BE4" w:rsidP="00C60BE4">
            <w:pPr>
              <w:rPr>
                <w:rFonts w:ascii="Calibri" w:eastAsia="Calibri" w:hAnsi="Calibri" w:cs="Calibri"/>
              </w:rPr>
            </w:pPr>
            <w:bookmarkStart w:id="75" w:name="TS_19a"/>
            <w:r w:rsidRPr="007C7807">
              <w:rPr>
                <w:rFonts w:ascii="Calibri" w:eastAsia="Calibri" w:hAnsi="Calibri" w:cs="Calibri"/>
              </w:rPr>
              <w:t>TS-19a</w:t>
            </w:r>
            <w:bookmarkEnd w:id="75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2A99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1BEE635" w14:textId="720A6493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372223">
              <w:rPr>
                <w:rFonts w:ascii="Calibri" w:eastAsia="Calibri" w:hAnsi="Calibri" w:cs="Calibri"/>
              </w:rPr>
              <w:t>.</w:t>
            </w:r>
          </w:p>
          <w:p w14:paraId="639242B0" w14:textId="5568D86F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372223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7D15460E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42D8B69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DD1E7B3" w14:textId="3243F9C9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</w:r>
            <w:r w:rsidRPr="00902C59">
              <w:rPr>
                <w:rFonts w:ascii="Calibri" w:eastAsia="Calibri" w:hAnsi="Calibri" w:cs="Calibri"/>
              </w:rPr>
              <w:lastRenderedPageBreak/>
              <w:t>3.Check the access against the reader for issued mobile id in Foreground scanning when Bluetooth &amp; location services is ON using Seamless operation</w:t>
            </w:r>
            <w:r w:rsidR="00372223">
              <w:rPr>
                <w:rFonts w:ascii="Calibri" w:eastAsia="Calibri" w:hAnsi="Calibri" w:cs="Calibri"/>
              </w:rPr>
              <w:t>.</w:t>
            </w:r>
          </w:p>
          <w:p w14:paraId="7570F0C1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78B2BEFA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72AC2E76" w14:textId="1E3675CD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able to perform Seamless operation with reader in Foreground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281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01ACD9F0" w14:textId="1040613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EC3FB3B">
                <v:shape id="_x0000_i1140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5F3183C8" w14:textId="2B37F378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449190D">
                <v:shape id="_x0000_i113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0999875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27F558F" w14:textId="61E92257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6278A249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D943" w14:textId="2FE09FE1" w:rsidR="00C60BE4" w:rsidRPr="0057593F" w:rsidRDefault="00C60BE4" w:rsidP="00C60BE4">
            <w:pPr>
              <w:rPr>
                <w:rFonts w:ascii="Calibri" w:eastAsia="Calibri" w:hAnsi="Calibri" w:cs="Calibri"/>
              </w:rPr>
            </w:pPr>
            <w:bookmarkStart w:id="76" w:name="TS_19b"/>
            <w:r w:rsidRPr="007C7807">
              <w:rPr>
                <w:rFonts w:ascii="Calibri" w:eastAsia="Calibri" w:hAnsi="Calibri" w:cs="Calibri"/>
              </w:rPr>
              <w:t>TS-19b</w:t>
            </w:r>
            <w:bookmarkEnd w:id="76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8EAD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99378EE" w14:textId="74D2573A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372223">
              <w:rPr>
                <w:rFonts w:ascii="Calibri" w:eastAsia="Calibri" w:hAnsi="Calibri" w:cs="Calibri"/>
              </w:rPr>
              <w:t>.</w:t>
            </w:r>
          </w:p>
          <w:p w14:paraId="29934CDB" w14:textId="221571DF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372223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12F833EB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6EC875A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4B115E63" w14:textId="2BBE4C02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 Check the access against the reader for issued mobile id in Background scanning when Bluetooth &amp; location services is ON using Seamless operation</w:t>
            </w:r>
            <w:r w:rsidR="00372223">
              <w:rPr>
                <w:rFonts w:ascii="Calibri" w:eastAsia="Calibri" w:hAnsi="Calibri" w:cs="Calibri"/>
              </w:rPr>
              <w:t>.</w:t>
            </w:r>
          </w:p>
          <w:p w14:paraId="745EDBD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7625E708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4E1096B6" w14:textId="67F1861C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able to perform Seamless operation with reader in Background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683F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3DFE15F3" w14:textId="057382C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9091B0E">
                <v:shape id="_x0000_i1138" type="#_x0000_t75" alt="" style="width:108pt;height:17.35pt;mso-width-percent:0;mso-height-percent:0;mso-width-percent:0;mso-height-percent:0">
                  <v:imagedata r:id="rId21" o:title=""/>
                </v:shape>
              </w:pict>
            </w:r>
          </w:p>
          <w:p w14:paraId="579CD5AE" w14:textId="31923F5D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E508E35">
                <v:shape id="_x0000_i1137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36BE5C3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D72A6DF" w14:textId="3FE461F4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7A863DEB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95EA" w14:textId="0194805C" w:rsidR="00C60BE4" w:rsidRPr="007C7807" w:rsidRDefault="00C60BE4" w:rsidP="00C60BE4">
            <w:pPr>
              <w:rPr>
                <w:rFonts w:ascii="Calibri" w:eastAsia="Calibri" w:hAnsi="Calibri" w:cs="Calibri"/>
              </w:rPr>
            </w:pPr>
            <w:bookmarkStart w:id="77" w:name="TS_20"/>
            <w:r w:rsidRPr="004F0010">
              <w:rPr>
                <w:rFonts w:ascii="Calibri" w:eastAsia="Calibri" w:hAnsi="Calibri" w:cs="Calibri"/>
              </w:rPr>
              <w:t>TS-20</w:t>
            </w:r>
            <w:bookmarkEnd w:id="77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ED4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00A2DE10" w14:textId="3E76B3F4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372223">
              <w:rPr>
                <w:rFonts w:ascii="Calibri" w:eastAsia="Calibri" w:hAnsi="Calibri" w:cs="Calibri"/>
              </w:rPr>
              <w:t>.</w:t>
            </w:r>
          </w:p>
          <w:p w14:paraId="032DC55D" w14:textId="408B9F8F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941740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0DF92115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2976EC9F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38E6AEB" w14:textId="4774F4E9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Foreground scanning for CUSTOM option</w:t>
            </w:r>
            <w:r w:rsidR="00941740">
              <w:rPr>
                <w:rFonts w:ascii="Calibri" w:eastAsia="Calibri" w:hAnsi="Calibri" w:cs="Calibri"/>
              </w:rPr>
              <w:t>.</w:t>
            </w:r>
          </w:p>
          <w:p w14:paraId="74B8D3B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19A8AAAA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2DC0E662" w14:textId="28886493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able to access with reader using CUSTOM option in Foreground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1E9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53229001" w14:textId="0B122EC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84ED0B3">
                <v:shape id="_x0000_i1136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6FFB52E6" w14:textId="095A8D9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CBBA6CC">
                <v:shape id="_x0000_i1135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17A827E9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C53162A" w14:textId="290FCDEB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38311932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A47B" w14:textId="4D6C4032" w:rsidR="00C60BE4" w:rsidRPr="007C7807" w:rsidRDefault="00C60BE4" w:rsidP="00C60BE4">
            <w:pPr>
              <w:rPr>
                <w:rFonts w:ascii="Calibri" w:eastAsia="Calibri" w:hAnsi="Calibri" w:cs="Calibri"/>
              </w:rPr>
            </w:pPr>
            <w:bookmarkStart w:id="78" w:name="TS_21"/>
            <w:r w:rsidRPr="00984007">
              <w:rPr>
                <w:rFonts w:ascii="Calibri" w:eastAsia="Calibri" w:hAnsi="Calibri" w:cs="Calibri"/>
              </w:rPr>
              <w:t>TS-21</w:t>
            </w:r>
            <w:bookmarkEnd w:id="78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5B45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29C4A06" w14:textId="6CE45ED1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941740">
              <w:rPr>
                <w:rFonts w:ascii="Calibri" w:eastAsia="Calibri" w:hAnsi="Calibri" w:cs="Calibri"/>
              </w:rPr>
              <w:t>.</w:t>
            </w:r>
          </w:p>
          <w:p w14:paraId="10D087A6" w14:textId="71916338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941740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2AF09903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B2ADA49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9D075E4" w14:textId="30F8EB63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 xml:space="preserve">3.Check the access against the reader for issued mobile </w:t>
            </w:r>
            <w:r>
              <w:rPr>
                <w:rFonts w:ascii="Calibri" w:eastAsia="Calibri" w:hAnsi="Calibri" w:cs="Calibri"/>
              </w:rPr>
              <w:t>id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7B22713B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25BA294F" w14:textId="77777777" w:rsidR="003E5302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4EC2C059" w14:textId="3D594BB5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App scans for the proper lock service code and successfully opens against reader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664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71C5A932" w14:textId="2B0A2318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D88E17F">
                <v:shape id="_x0000_i1134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46F8DE59" w14:textId="5752FDDD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7DE01ED">
                <v:shape id="_x0000_i1133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5476C77C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205A02FB" w14:textId="6BCFC100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0E33ED4D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D7CC" w14:textId="4028E9A5" w:rsidR="00C60BE4" w:rsidRPr="007C7807" w:rsidRDefault="00C60BE4" w:rsidP="00C60BE4">
            <w:pPr>
              <w:rPr>
                <w:rFonts w:ascii="Calibri" w:eastAsia="Calibri" w:hAnsi="Calibri" w:cs="Calibri"/>
              </w:rPr>
            </w:pPr>
            <w:bookmarkStart w:id="79" w:name="TS_22"/>
            <w:r w:rsidRPr="009E15BE">
              <w:rPr>
                <w:rFonts w:ascii="Calibri" w:eastAsia="Calibri" w:hAnsi="Calibri" w:cs="Calibri"/>
              </w:rPr>
              <w:t>TS-22</w:t>
            </w:r>
            <w:bookmarkEnd w:id="79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B6C3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A07E8E8" w14:textId="10C4AD25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1.Bluetooth/N</w:t>
            </w:r>
            <w:r>
              <w:rPr>
                <w:rFonts w:ascii="Calibri" w:eastAsia="Calibri" w:hAnsi="Calibri" w:cs="Calibri"/>
              </w:rPr>
              <w:t>F</w:t>
            </w:r>
            <w:r w:rsidRPr="00902C59">
              <w:rPr>
                <w:rFonts w:ascii="Calibri" w:eastAsia="Calibri" w:hAnsi="Calibri" w:cs="Calibri"/>
              </w:rPr>
              <w:t>C is turned on</w:t>
            </w:r>
            <w:r w:rsidRPr="00902C59">
              <w:rPr>
                <w:rFonts w:ascii="Calibri" w:eastAsia="Calibri" w:hAnsi="Calibri" w:cs="Calibri"/>
              </w:rPr>
              <w:br/>
              <w:t>2. Location services permission is allowed</w:t>
            </w:r>
            <w:r w:rsidRPr="00902C59">
              <w:rPr>
                <w:rFonts w:ascii="Calibri" w:eastAsia="Calibri" w:hAnsi="Calibri" w:cs="Calibri"/>
              </w:rPr>
              <w:br/>
              <w:t xml:space="preserve">3. At least 1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Mobile ID available</w:t>
            </w:r>
          </w:p>
          <w:p w14:paraId="6ED81EBA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C7EF268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2D266FBA" w14:textId="586B12B3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lastRenderedPageBreak/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 Engage the reader with mobile for frequency check i.e., after every 1hr,4hrs,12hrs,24hrs of the first scan in Foreground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3698F46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24E61334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40C8EBE" w14:textId="4625FD1A" w:rsidR="00C60BE4" w:rsidRPr="00FB5A71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Should successfully engage with reader after every </w:t>
            </w:r>
            <w:r w:rsidRPr="00902C59">
              <w:rPr>
                <w:rFonts w:ascii="Calibri" w:eastAsia="Calibri" w:hAnsi="Calibri" w:cs="Calibri"/>
              </w:rPr>
              <w:t>1hr,4hrs,12hrs,24hrs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B39F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7677B1C0" w14:textId="4EBC51E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1360F3C">
                <v:shape id="_x0000_i1132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68EB0E88" w14:textId="2718CBC2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D54ACB8">
                <v:shape id="_x0000_i1131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1C9953F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40CCDC80" w14:textId="41362AE7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697AE6BA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D2A9" w14:textId="175E15A6" w:rsidR="00C60BE4" w:rsidRPr="009E15BE" w:rsidRDefault="00C60BE4" w:rsidP="00C60BE4">
            <w:pPr>
              <w:rPr>
                <w:rFonts w:ascii="Calibri" w:eastAsia="Calibri" w:hAnsi="Calibri" w:cs="Calibri"/>
              </w:rPr>
            </w:pPr>
            <w:bookmarkStart w:id="80" w:name="TS_23"/>
            <w:r w:rsidRPr="00E60241">
              <w:rPr>
                <w:rFonts w:ascii="Calibri" w:eastAsia="Calibri" w:hAnsi="Calibri" w:cs="Calibri"/>
              </w:rPr>
              <w:t>TS-23</w:t>
            </w:r>
            <w:bookmarkEnd w:id="80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029D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A700166" w14:textId="15DBF30C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1.Bluetooth/N</w:t>
            </w:r>
            <w:r>
              <w:rPr>
                <w:rFonts w:ascii="Calibri" w:eastAsia="Calibri" w:hAnsi="Calibri" w:cs="Calibri"/>
              </w:rPr>
              <w:t>F</w:t>
            </w:r>
            <w:r w:rsidRPr="00902C59">
              <w:rPr>
                <w:rFonts w:ascii="Calibri" w:eastAsia="Calibri" w:hAnsi="Calibri" w:cs="Calibri"/>
              </w:rPr>
              <w:t>C is turned on</w:t>
            </w:r>
            <w:r w:rsidRPr="00902C59">
              <w:rPr>
                <w:rFonts w:ascii="Calibri" w:eastAsia="Calibri" w:hAnsi="Calibri" w:cs="Calibri"/>
              </w:rPr>
              <w:br/>
              <w:t>2. Location services permission is allowed</w:t>
            </w:r>
            <w:r w:rsidRPr="00902C59">
              <w:rPr>
                <w:rFonts w:ascii="Calibri" w:eastAsia="Calibri" w:hAnsi="Calibri" w:cs="Calibri"/>
              </w:rPr>
              <w:br/>
              <w:t xml:space="preserve">3. At least 1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Mobile ID available</w:t>
            </w:r>
          </w:p>
          <w:p w14:paraId="45F28105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034C63ED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24A23D09" w14:textId="1EB93FC9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 Engage the reader with mobile for frequency check i.e., after every 1hr,4hrs,12hrs,24hrs of the first scan in background (Device is locked and unlocked)</w:t>
            </w:r>
            <w:r w:rsidRPr="00902C59">
              <w:rPr>
                <w:rFonts w:ascii="Calibri" w:eastAsia="Calibri" w:hAnsi="Calibri" w:cs="Calibri"/>
              </w:rPr>
              <w:br/>
              <w:t>Note: The app should not be brought to foreground during this testing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7F0C561D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17509132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30D16C72" w14:textId="2E3A24C1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Should successfully engage with reader after every </w:t>
            </w:r>
            <w:r w:rsidRPr="00902C59">
              <w:rPr>
                <w:rFonts w:ascii="Calibri" w:eastAsia="Calibri" w:hAnsi="Calibri" w:cs="Calibri"/>
              </w:rPr>
              <w:t>1hr,4hrs,12hrs,24hrs</w:t>
            </w:r>
            <w:r>
              <w:rPr>
                <w:rFonts w:ascii="Calibri" w:eastAsia="Calibri" w:hAnsi="Calibri" w:cs="Calibri"/>
              </w:rPr>
              <w:t xml:space="preserve"> when app is running in background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E34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43F68864" w14:textId="46F7514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B28267C">
                <v:shape id="_x0000_i1130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63DB3D7E" w14:textId="524F448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9B7071B">
                <v:shape id="_x0000_i1129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6CD2EA74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D3A1D17" w14:textId="7279629E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405FED74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B823" w14:textId="45272D2D" w:rsidR="00C60BE4" w:rsidRPr="00B60291" w:rsidRDefault="00C60BE4" w:rsidP="00C60BE4">
            <w:pPr>
              <w:rPr>
                <w:rFonts w:ascii="Calibri" w:eastAsia="Calibri" w:hAnsi="Calibri" w:cs="Calibri"/>
              </w:rPr>
            </w:pPr>
            <w:bookmarkStart w:id="81" w:name="TS_24"/>
            <w:r w:rsidRPr="00B60291">
              <w:rPr>
                <w:rFonts w:ascii="Calibri" w:eastAsia="Calibri" w:hAnsi="Calibri" w:cs="Calibri"/>
              </w:rPr>
              <w:t>TS-24</w:t>
            </w:r>
            <w:bookmarkEnd w:id="81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7885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9884554" w14:textId="43D0C4EE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2BD89E81" w14:textId="238BE266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3E5302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30457F6D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53633CA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B68C99A" w14:textId="4879164E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for Enhanced TAP opening type in foreground scanning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0015C079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7E0B14B9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460BE21" w14:textId="47FADBA3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able to access with reader by performing Enhanced TAP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operation in </w:t>
            </w:r>
            <w:r w:rsidRPr="00902C59">
              <w:rPr>
                <w:rFonts w:ascii="Calibri" w:eastAsia="Calibri" w:hAnsi="Calibri" w:cs="Calibri"/>
              </w:rPr>
              <w:t>foreground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4A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06A39E52" w14:textId="7459B55B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A0BE717">
                <v:shape id="_x0000_i1128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4DFD71BA" w14:textId="5B9150C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DFEC2EF">
                <v:shape id="_x0000_i1127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0F00C06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E6AC04B" w14:textId="2AE2862A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0DE1750E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B962" w14:textId="0D6E8FED" w:rsidR="00C60BE4" w:rsidRPr="00B60291" w:rsidRDefault="00C60BE4" w:rsidP="00C60BE4">
            <w:pPr>
              <w:rPr>
                <w:rFonts w:ascii="Calibri" w:eastAsia="Calibri" w:hAnsi="Calibri" w:cs="Calibri"/>
              </w:rPr>
            </w:pPr>
            <w:bookmarkStart w:id="82" w:name="TS_25"/>
            <w:r w:rsidRPr="00B60291">
              <w:rPr>
                <w:rFonts w:ascii="Calibri" w:eastAsia="Calibri" w:hAnsi="Calibri" w:cs="Calibri"/>
              </w:rPr>
              <w:t>TS-25</w:t>
            </w:r>
            <w:bookmarkEnd w:id="82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19FC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B1CBA41" w14:textId="685991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D36089">
              <w:rPr>
                <w:rFonts w:ascii="Calibri" w:eastAsia="Calibri" w:hAnsi="Calibri" w:cs="Calibri"/>
              </w:rPr>
              <w:t>Bluetooth is turned on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08222410" w14:textId="4257FBA6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D36089">
              <w:rPr>
                <w:rFonts w:ascii="Calibri" w:eastAsia="Calibri" w:hAnsi="Calibri" w:cs="Calibri"/>
              </w:rPr>
              <w:t>Location services permission is allowed</w:t>
            </w:r>
            <w:r w:rsidR="003E5302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20CE2220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1EFFF4D4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E293FD5" w14:textId="562028E4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for Enhanced TAP opening type in Background scanning (When device is locked/Unlocked)</w:t>
            </w:r>
          </w:p>
          <w:p w14:paraId="2ACD9FB3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3F82B422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50B4A2B7" w14:textId="59504472" w:rsidR="00C60BE4" w:rsidRPr="00B60291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User should be able to access with reader by performing Enhanced TAP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operation in </w:t>
            </w:r>
            <w:r w:rsidRPr="00902C59">
              <w:rPr>
                <w:rFonts w:ascii="Calibri" w:eastAsia="Calibri" w:hAnsi="Calibri" w:cs="Calibri"/>
              </w:rPr>
              <w:t>Background (When device is locked/Unlocked)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F4B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01C026E9" w14:textId="5DE854A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42B274E">
                <v:shape id="_x0000_i1126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43A16EBE" w14:textId="3A32A8B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88DA9D8">
                <v:shape id="_x0000_i1125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23224E69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CD33693" w14:textId="7626E563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0CCDC652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E3E9" w14:textId="73D4A1B5" w:rsidR="00C60BE4" w:rsidRPr="00B60291" w:rsidRDefault="00C60BE4" w:rsidP="00C60BE4">
            <w:pPr>
              <w:rPr>
                <w:rFonts w:ascii="Calibri" w:eastAsia="Calibri" w:hAnsi="Calibri" w:cs="Calibri"/>
              </w:rPr>
            </w:pPr>
            <w:bookmarkStart w:id="83" w:name="TS_26"/>
            <w:r w:rsidRPr="00FE4F3E">
              <w:rPr>
                <w:rFonts w:ascii="Calibri" w:eastAsia="Calibri" w:hAnsi="Calibri" w:cs="Calibri"/>
              </w:rPr>
              <w:lastRenderedPageBreak/>
              <w:t>TS-26</w:t>
            </w:r>
            <w:bookmarkEnd w:id="83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48EE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DF18B7B" w14:textId="445DE59F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NFC is turned on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253F852F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680B277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43EEE7CF" w14:textId="613EE831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Foreground scanning for TAP opening type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081D8D3C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3F3FC83E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0956278E" w14:textId="401562EC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able to access with reader by performing TAP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operation in Foreground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FA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409DB8D4" w14:textId="26DDC1A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4C3AC53">
                <v:shape id="_x0000_i1124" type="#_x0000_t75" alt="" style="width:108pt;height:17.35pt;mso-width-percent:0;mso-height-percent:0;mso-width-percent:0;mso-height-percent:0">
                  <v:imagedata r:id="rId22" o:title=""/>
                </v:shape>
              </w:pict>
            </w:r>
          </w:p>
          <w:p w14:paraId="7DC86AB6" w14:textId="425761A7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E2C94DB">
                <v:shape id="_x0000_i1123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0CB2D62F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4938381F" w14:textId="43CF8B89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6B142098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0EB3" w14:textId="3BB71814" w:rsidR="00C60BE4" w:rsidRPr="00B60291" w:rsidRDefault="00C60BE4" w:rsidP="00C60BE4">
            <w:pPr>
              <w:rPr>
                <w:rFonts w:ascii="Calibri" w:eastAsia="Calibri" w:hAnsi="Calibri" w:cs="Calibri"/>
              </w:rPr>
            </w:pPr>
            <w:bookmarkStart w:id="84" w:name="TS_27"/>
            <w:r w:rsidRPr="006D0566">
              <w:rPr>
                <w:rFonts w:ascii="Calibri" w:eastAsia="Calibri" w:hAnsi="Calibri" w:cs="Calibri"/>
              </w:rPr>
              <w:t>TS-27</w:t>
            </w:r>
            <w:bookmarkEnd w:id="84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65FD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B9755BA" w14:textId="455E7B10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NFC is turned on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57C0B0F6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1651B8E4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16D794B0" w14:textId="54A3F7CB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Background scanning (device is Unlocked) for TAP opening type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664544FA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676FD77C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3F7B84E" w14:textId="7F5B2065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able to access with reader by performing TAP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operation in </w:t>
            </w:r>
            <w:r w:rsidRPr="00902C59">
              <w:rPr>
                <w:rFonts w:ascii="Calibri" w:eastAsia="Calibri" w:hAnsi="Calibri" w:cs="Calibri"/>
              </w:rPr>
              <w:t>Background (device is Unlocked)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6E28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1E82B75F" w14:textId="2CCEA2D6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3830EC7">
                <v:shape id="_x0000_i1122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17C16BE4" w14:textId="4CBBD87D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0E52B07">
                <v:shape id="_x0000_i112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7254BC0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2166428F" w14:textId="37BE4D35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438CC735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96B5" w14:textId="0D835307" w:rsidR="00C60BE4" w:rsidRPr="00B60291" w:rsidRDefault="00C60BE4" w:rsidP="00C60BE4">
            <w:pPr>
              <w:rPr>
                <w:rFonts w:ascii="Calibri" w:eastAsia="Calibri" w:hAnsi="Calibri" w:cs="Calibri"/>
              </w:rPr>
            </w:pPr>
            <w:bookmarkStart w:id="85" w:name="TS_28"/>
            <w:r w:rsidRPr="006D0566">
              <w:rPr>
                <w:rFonts w:ascii="Calibri" w:eastAsia="Calibri" w:hAnsi="Calibri" w:cs="Calibri"/>
              </w:rPr>
              <w:t>TS-28</w:t>
            </w:r>
            <w:bookmarkEnd w:id="85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F54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A5EB655" w14:textId="3165FE90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NFC is turned on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4E85C487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CD14D39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048C9047" w14:textId="30E3AFA8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 in Background scanning (device is locked) for TAP opening type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1F879DFB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30C463C7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509646A" w14:textId="3F984F46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able to access with reader by performing TAP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operation in </w:t>
            </w:r>
            <w:r w:rsidRPr="00902C59">
              <w:rPr>
                <w:rFonts w:ascii="Calibri" w:eastAsia="Calibri" w:hAnsi="Calibri" w:cs="Calibri"/>
              </w:rPr>
              <w:t>Background (device is locked)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5A1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3F9C63B9" w14:textId="199F71A2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2E7BE9E">
                <v:shape id="_x0000_i1120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6DAA8699" w14:textId="7D12111B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B5546CA">
                <v:shape id="_x0000_i111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41FA85F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245DF500" w14:textId="42F2C553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32C534FE" w14:textId="77777777" w:rsidTr="00A03FFA">
        <w:trPr>
          <w:trHeight w:val="7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0C15" w14:textId="786555D4" w:rsidR="00C60BE4" w:rsidRPr="006D0566" w:rsidRDefault="00C60BE4" w:rsidP="00C60BE4">
            <w:pPr>
              <w:rPr>
                <w:rFonts w:ascii="Calibri" w:eastAsia="Calibri" w:hAnsi="Calibri" w:cs="Calibri"/>
              </w:rPr>
            </w:pPr>
            <w:bookmarkStart w:id="86" w:name="TS_29"/>
            <w:r w:rsidRPr="00FE3E81">
              <w:rPr>
                <w:rFonts w:ascii="Calibri" w:eastAsia="Calibri" w:hAnsi="Calibri" w:cs="Calibri"/>
              </w:rPr>
              <w:t>TS-29</w:t>
            </w:r>
            <w:bookmarkEnd w:id="86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939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D63338C" w14:textId="38920BA4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51BD5434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75440A1" w14:textId="293A6FC9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41DF4677" w14:textId="29D6959A" w:rsidR="00C60BE4" w:rsidRPr="00157A7F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157A7F">
              <w:rPr>
                <w:rFonts w:ascii="Calibri" w:eastAsia="Calibri" w:hAnsi="Calibri" w:cs="Calibri"/>
              </w:rPr>
              <w:t>1.Launch the App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0D3D89D3" w14:textId="2835F90F" w:rsidR="00C60BE4" w:rsidRPr="00157A7F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157A7F">
              <w:rPr>
                <w:rFonts w:ascii="Calibri" w:eastAsia="Calibri" w:hAnsi="Calibri" w:cs="Calibri"/>
              </w:rPr>
              <w:t>2.</w:t>
            </w:r>
            <w:r w:rsidRPr="00902C59">
              <w:rPr>
                <w:rFonts w:ascii="Calibri" w:eastAsia="Calibri" w:hAnsi="Calibri" w:cs="Calibri"/>
              </w:rPr>
              <w:t xml:space="preserve">App is provided with video tutorials for the opening below triggers implemented:                                </w:t>
            </w:r>
            <w:r w:rsidRPr="00902C59">
              <w:rPr>
                <w:rFonts w:ascii="Calibri" w:eastAsia="Calibri" w:hAnsi="Calibri" w:cs="Calibri"/>
              </w:rPr>
              <w:br/>
              <w:t>Tap,</w:t>
            </w:r>
            <w:r w:rsidRPr="00902C59">
              <w:rPr>
                <w:rFonts w:ascii="Calibri" w:eastAsia="Calibri" w:hAnsi="Calibri" w:cs="Calibri"/>
              </w:rPr>
              <w:br/>
              <w:t>Twist and Go,</w:t>
            </w:r>
            <w:r w:rsidRPr="00902C59">
              <w:rPr>
                <w:rFonts w:ascii="Calibri" w:eastAsia="Calibri" w:hAnsi="Calibri" w:cs="Calibri"/>
              </w:rPr>
              <w:br/>
              <w:t>Smartwatch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6E2999A9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0CDD0FF0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0DAB490A" w14:textId="37EA8862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Should be able to provide video tutorials for end users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F3F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14EC4772" w14:textId="25434F47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71720AB">
                <v:shape id="_x0000_i111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477D90AB" w14:textId="4C71E3BD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366B981">
                <v:shape id="_x0000_i1117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3723C910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7F1DBC14" w14:textId="72E53597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70C5ED41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18D9" w14:textId="68F1AD33" w:rsidR="00C60BE4" w:rsidRPr="006D0566" w:rsidRDefault="00C60BE4" w:rsidP="00C60BE4">
            <w:pPr>
              <w:rPr>
                <w:rFonts w:ascii="Calibri" w:eastAsia="Calibri" w:hAnsi="Calibri" w:cs="Calibri"/>
              </w:rPr>
            </w:pPr>
            <w:bookmarkStart w:id="87" w:name="TS_30"/>
            <w:r w:rsidRPr="00297DFE">
              <w:rPr>
                <w:rFonts w:ascii="Calibri" w:eastAsia="Calibri" w:hAnsi="Calibri" w:cs="Calibri"/>
              </w:rPr>
              <w:t>TS-30</w:t>
            </w:r>
            <w:bookmarkEnd w:id="87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41D8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65E1E3B" w14:textId="3C3A0118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Issue invitation code via email through API / Portal</w:t>
            </w:r>
          </w:p>
          <w:p w14:paraId="1848D627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3BAAD73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688DC05" w14:textId="3C001B50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1.Click on the link provided in email</w:t>
            </w:r>
            <w:r w:rsidRPr="00902C59">
              <w:rPr>
                <w:rFonts w:ascii="Calibri" w:eastAsia="Calibri" w:hAnsi="Calibri" w:cs="Calibri"/>
              </w:rPr>
              <w:br/>
              <w:t>2.Automatically redirects to app through that invitation code link</w:t>
            </w:r>
            <w:r w:rsidRPr="00902C59">
              <w:rPr>
                <w:rFonts w:ascii="Calibri" w:eastAsia="Calibri" w:hAnsi="Calibri" w:cs="Calibri"/>
              </w:rPr>
              <w:br/>
            </w:r>
          </w:p>
          <w:p w14:paraId="50CCD1D9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310203F1" w14:textId="2E93EB18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Should utilize an email link to automatically populate invitation code for personalization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DC1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29261EB8" w14:textId="53626937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1993D5F">
                <v:shape id="_x0000_i1116" type="#_x0000_t75" alt="" style="width:108pt;height:17.35pt;mso-width-percent:0;mso-height-percent:0;mso-width-percent:0;mso-height-percent:0">
                  <v:imagedata r:id="rId23" o:title=""/>
                </v:shape>
              </w:pict>
            </w:r>
          </w:p>
          <w:p w14:paraId="367553CF" w14:textId="4756238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73CEA13">
                <v:shape id="_x0000_i1115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4E1CF34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55DF67D" w14:textId="47AEDFA3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418DB08B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974D" w14:textId="64ADCF26" w:rsidR="00C60BE4" w:rsidRPr="006D0566" w:rsidRDefault="00C60BE4" w:rsidP="00C60BE4">
            <w:pPr>
              <w:rPr>
                <w:rFonts w:ascii="Calibri" w:eastAsia="Calibri" w:hAnsi="Calibri" w:cs="Calibri"/>
              </w:rPr>
            </w:pPr>
            <w:bookmarkStart w:id="88" w:name="TS_31"/>
            <w:r w:rsidRPr="000430FB">
              <w:rPr>
                <w:rFonts w:ascii="Calibri" w:eastAsia="Calibri" w:hAnsi="Calibri" w:cs="Calibri"/>
              </w:rPr>
              <w:t>TS-31</w:t>
            </w:r>
            <w:bookmarkEnd w:id="88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DDC5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D89398B" w14:textId="71F8F3AB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 Bluetooth/NFC is turned on</w:t>
            </w:r>
            <w:r w:rsidRPr="00902C59">
              <w:rPr>
                <w:rFonts w:ascii="Calibri" w:eastAsia="Calibri" w:hAnsi="Calibri" w:cs="Calibri"/>
              </w:rPr>
              <w:br/>
              <w:t>2. Location services permission is allowed</w:t>
            </w:r>
            <w:r w:rsidRPr="00902C59">
              <w:rPr>
                <w:rFonts w:ascii="Calibri" w:eastAsia="Calibri" w:hAnsi="Calibri" w:cs="Calibri"/>
              </w:rPr>
              <w:br/>
              <w:t xml:space="preserve">3. At least 1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Mobile ID available</w:t>
            </w:r>
          </w:p>
          <w:p w14:paraId="18D4E42C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4714B0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E736AD4" w14:textId="4D335B80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2.Issue Mobile id for device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</w:t>
            </w:r>
            <w:r w:rsidRPr="00902C59">
              <w:rPr>
                <w:rFonts w:ascii="Calibri" w:eastAsia="Calibri" w:hAnsi="Calibri" w:cs="Calibri"/>
              </w:rPr>
              <w:br/>
              <w:t>4.Verify a</w:t>
            </w:r>
            <w:r>
              <w:rPr>
                <w:rFonts w:ascii="Calibri" w:eastAsia="Calibri" w:hAnsi="Calibri" w:cs="Calibri"/>
              </w:rPr>
              <w:t xml:space="preserve">t </w:t>
            </w:r>
            <w:r w:rsidRPr="00902C59">
              <w:rPr>
                <w:rFonts w:ascii="Calibri" w:eastAsia="Calibri" w:hAnsi="Calibri" w:cs="Calibri"/>
              </w:rPr>
              <w:t>least one below feedback from the device while accessing:</w:t>
            </w:r>
            <w:r w:rsidRPr="00902C59">
              <w:rPr>
                <w:rFonts w:ascii="Calibri" w:eastAsia="Calibri" w:hAnsi="Calibri" w:cs="Calibri"/>
              </w:rPr>
              <w:br/>
              <w:t xml:space="preserve">a. Audible, </w:t>
            </w:r>
            <w:r w:rsidRPr="00902C59">
              <w:rPr>
                <w:rFonts w:ascii="Calibri" w:eastAsia="Calibri" w:hAnsi="Calibri" w:cs="Calibri"/>
              </w:rPr>
              <w:br/>
              <w:t xml:space="preserve">b. Visual, </w:t>
            </w:r>
            <w:r w:rsidRPr="00902C59">
              <w:rPr>
                <w:rFonts w:ascii="Calibri" w:eastAsia="Calibri" w:hAnsi="Calibri" w:cs="Calibri"/>
              </w:rPr>
              <w:br/>
              <w:t>c. Vibration.</w:t>
            </w:r>
          </w:p>
          <w:p w14:paraId="110A1CF4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733E04D2" w14:textId="0CD63709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7253659" w14:textId="42C133A3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Feedback should be provided from the device while accessing with reader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54E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3BBAC117" w14:textId="0B1FAB4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FA4834D">
                <v:shape id="_x0000_i1114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068E586A" w14:textId="1428054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AD28463">
                <v:shape id="_x0000_i1113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1DE291CF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9A2B1DA" w14:textId="180067A0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66AC6FA1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2F8C" w14:textId="6021485A" w:rsidR="00C60BE4" w:rsidRPr="000430FB" w:rsidRDefault="00C60BE4" w:rsidP="00C60BE4">
            <w:pPr>
              <w:rPr>
                <w:rFonts w:ascii="Calibri" w:eastAsia="Calibri" w:hAnsi="Calibri" w:cs="Calibri"/>
              </w:rPr>
            </w:pPr>
            <w:bookmarkStart w:id="89" w:name="TS_32"/>
            <w:r w:rsidRPr="0002711A">
              <w:rPr>
                <w:rFonts w:ascii="Calibri" w:eastAsia="Calibri" w:hAnsi="Calibri" w:cs="Calibri"/>
              </w:rPr>
              <w:t>TS-32</w:t>
            </w:r>
            <w:bookmarkEnd w:id="89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19AB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03F5EA1" w14:textId="449D5C7E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 Bluetooth/NFC is turned on</w:t>
            </w:r>
            <w:r w:rsidRPr="00902C59">
              <w:rPr>
                <w:rFonts w:ascii="Calibri" w:eastAsia="Calibri" w:hAnsi="Calibri" w:cs="Calibri"/>
              </w:rPr>
              <w:br/>
              <w:t>2. Location services permission is allowed</w:t>
            </w:r>
            <w:r w:rsidRPr="00902C59">
              <w:rPr>
                <w:rFonts w:ascii="Calibri" w:eastAsia="Calibri" w:hAnsi="Calibri" w:cs="Calibri"/>
              </w:rPr>
              <w:br/>
              <w:t xml:space="preserve">3. At least 1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Mobile ID available</w:t>
            </w:r>
          </w:p>
          <w:p w14:paraId="4A1E3874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04689EA0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B84C86B" w14:textId="39A06C32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2.Check the access against the reader</w:t>
            </w:r>
            <w:r w:rsidRPr="00902C59">
              <w:rPr>
                <w:rFonts w:ascii="Calibri" w:eastAsia="Calibri" w:hAnsi="Calibri" w:cs="Calibri"/>
              </w:rPr>
              <w:br/>
              <w:t>3.Error feedback from device when unable to communicate with a reader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06B43AB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3009B44C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2C48FEDA" w14:textId="10CB07BE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Feedback should be provided while unable to communicate with reader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DA3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45428305" w14:textId="7AF7440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703804B">
                <v:shape id="_x0000_i1112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23A93275" w14:textId="396EF5D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C34210B">
                <v:shape id="_x0000_i111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2D016B9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765C7BE" w14:textId="2A89B628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1AADC4FD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DE6E" w14:textId="6DEFD7E0" w:rsidR="00C60BE4" w:rsidRPr="000430FB" w:rsidRDefault="00C60BE4" w:rsidP="00C60BE4">
            <w:pPr>
              <w:rPr>
                <w:rFonts w:ascii="Calibri" w:eastAsia="Calibri" w:hAnsi="Calibri" w:cs="Calibri"/>
              </w:rPr>
            </w:pPr>
            <w:bookmarkStart w:id="90" w:name="TS_33"/>
            <w:r w:rsidRPr="00E57671">
              <w:rPr>
                <w:rFonts w:ascii="Calibri" w:eastAsia="Calibri" w:hAnsi="Calibri" w:cs="Calibri"/>
              </w:rPr>
              <w:t>TS-33</w:t>
            </w:r>
            <w:bookmarkEnd w:id="90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3CBD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1F12DE6" w14:textId="4A3B57A8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Create user in API / portal along with Photo Id uploaded</w:t>
            </w:r>
          </w:p>
          <w:p w14:paraId="619E9F65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C7AABBD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D3F5934" w14:textId="5A639966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 and navigate to mobile id screen</w:t>
            </w:r>
            <w:r w:rsidRPr="00902C59">
              <w:rPr>
                <w:rFonts w:ascii="Calibri" w:eastAsia="Calibri" w:hAnsi="Calibri" w:cs="Calibri"/>
              </w:rPr>
              <w:br/>
              <w:t>2.Click on Mobile id and Photo Id should be displayed which is uploaded</w:t>
            </w:r>
            <w:r w:rsidRPr="00902C59">
              <w:rPr>
                <w:rFonts w:ascii="Calibri" w:eastAsia="Calibri" w:hAnsi="Calibri" w:cs="Calibri"/>
              </w:rPr>
              <w:br/>
            </w:r>
            <w:r w:rsidRPr="00902C59">
              <w:rPr>
                <w:rFonts w:ascii="Calibri" w:eastAsia="Calibri" w:hAnsi="Calibri" w:cs="Calibri"/>
              </w:rPr>
              <w:lastRenderedPageBreak/>
              <w:t>3.File size should be less than 1 MB</w:t>
            </w:r>
            <w:r w:rsidRPr="00902C59">
              <w:rPr>
                <w:rFonts w:ascii="Calibri" w:eastAsia="Calibri" w:hAnsi="Calibri" w:cs="Calibri"/>
              </w:rPr>
              <w:br/>
              <w:t xml:space="preserve">4.Check </w:t>
            </w:r>
            <w:proofErr w:type="gramStart"/>
            <w:r w:rsidRPr="00902C59">
              <w:rPr>
                <w:rFonts w:ascii="Calibri" w:eastAsia="Calibri" w:hAnsi="Calibri" w:cs="Calibri"/>
              </w:rPr>
              <w:t>".jfif</w:t>
            </w:r>
            <w:proofErr w:type="gramEnd"/>
            <w:r w:rsidRPr="00902C59">
              <w:rPr>
                <w:rFonts w:ascii="Calibri" w:eastAsia="Calibri" w:hAnsi="Calibri" w:cs="Calibri"/>
              </w:rPr>
              <w:t>,.pjpeg,.jpeg,.pjp,.jpg,.png" files are supported by default</w:t>
            </w:r>
            <w:r w:rsidRPr="00902C59">
              <w:rPr>
                <w:rFonts w:ascii="Calibri" w:eastAsia="Calibri" w:hAnsi="Calibri" w:cs="Calibri"/>
              </w:rPr>
              <w:br/>
              <w:t xml:space="preserve">5. Ensure when user tries to upload file which is different from supported files, throws error as  </w:t>
            </w:r>
            <w:r w:rsidRPr="00902C59">
              <w:rPr>
                <w:rFonts w:ascii="Calibri" w:eastAsia="Calibri" w:hAnsi="Calibri" w:cs="Calibri"/>
              </w:rPr>
              <w:br/>
              <w:t>”Please upload a valid image”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5509DCBB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024E1B3A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69BBDCDA" w14:textId="27669116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Photo Id should be displayed when clicked on Mobile id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C4E0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7610CDAB" w14:textId="4F6BDE97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0EDD7EB">
                <v:shape id="_x0000_i1110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7DAF028B" w14:textId="550FE16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60DAA57">
                <v:shape id="_x0000_i110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3E017E3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7148E8E" w14:textId="5A53D739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Notes</w:t>
            </w:r>
          </w:p>
        </w:tc>
      </w:tr>
      <w:tr w:rsidR="00C60BE4" w:rsidRPr="00902C59" w14:paraId="05E67DBA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2DCA" w14:textId="13032EBF" w:rsidR="00C60BE4" w:rsidRPr="006C594A" w:rsidRDefault="00C60BE4" w:rsidP="00C60BE4">
            <w:pPr>
              <w:rPr>
                <w:rFonts w:ascii="Calibri" w:eastAsia="Calibri" w:hAnsi="Calibri" w:cs="Calibri"/>
              </w:rPr>
            </w:pPr>
            <w:bookmarkStart w:id="91" w:name="TS_34"/>
            <w:r w:rsidRPr="006C594A">
              <w:rPr>
                <w:rFonts w:ascii="Calibri" w:eastAsia="Calibri" w:hAnsi="Calibri" w:cs="Calibri"/>
              </w:rPr>
              <w:lastRenderedPageBreak/>
              <w:t>TS-34</w:t>
            </w:r>
            <w:bookmarkEnd w:id="91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367B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CBBCD0C" w14:textId="5A31975D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1.Login to </w:t>
            </w:r>
            <w:proofErr w:type="gramStart"/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 portal</w:t>
            </w:r>
            <w:proofErr w:type="gramEnd"/>
            <w:r w:rsidRPr="00902C59">
              <w:rPr>
                <w:rFonts w:ascii="Calibri" w:eastAsia="Calibri" w:hAnsi="Calibri" w:cs="Calibri"/>
              </w:rPr>
              <w:t xml:space="preserve"> and create user</w:t>
            </w:r>
            <w:r w:rsidRPr="00902C59">
              <w:rPr>
                <w:rFonts w:ascii="Calibri" w:eastAsia="Calibri" w:hAnsi="Calibri" w:cs="Calibri"/>
              </w:rPr>
              <w:br/>
              <w:t xml:space="preserve">2. Select below option in invitation &amp; Mobile Issuance section:                                  </w:t>
            </w:r>
            <w:r w:rsidRPr="00902C59">
              <w:rPr>
                <w:rFonts w:ascii="Calibri" w:eastAsia="Calibri" w:hAnsi="Calibri" w:cs="Calibri"/>
              </w:rPr>
              <w:br/>
              <w:t>"Select and reserve Mobile ID(s) that will be issued when this user accepts the invitation code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to register his or her device."</w:t>
            </w:r>
          </w:p>
          <w:p w14:paraId="5BB62052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502D742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59D62A4" w14:textId="3A00B2B9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 Enter the Invitation code which is issued</w:t>
            </w:r>
            <w:r w:rsidRPr="00902C59">
              <w:rPr>
                <w:rFonts w:ascii="Calibri" w:eastAsia="Calibri" w:hAnsi="Calibri" w:cs="Calibri"/>
              </w:rPr>
              <w:br/>
              <w:t>3. Validate the Mobile id is issued automatically after issuing invitation code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6D8F13F7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71DDEADE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647D8675" w14:textId="5DBABCC7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Mobile Id should be issued in App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FE0F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19FC5853" w14:textId="0AE5A7F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E255233">
                <v:shape id="_x0000_i1108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00D51796" w14:textId="1C28F4C5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81F6B0E">
                <v:shape id="_x0000_i1107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09F6882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E9C1BE2" w14:textId="51D1C530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6446EB06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5CE" w14:textId="7C2508EF" w:rsidR="00C60BE4" w:rsidRPr="00E57671" w:rsidRDefault="00C60BE4" w:rsidP="00C60BE4">
            <w:pPr>
              <w:rPr>
                <w:rFonts w:ascii="Calibri" w:eastAsia="Calibri" w:hAnsi="Calibri" w:cs="Calibri"/>
              </w:rPr>
            </w:pPr>
            <w:bookmarkStart w:id="92" w:name="TS_35"/>
            <w:r w:rsidRPr="006C594A">
              <w:rPr>
                <w:rFonts w:ascii="Calibri" w:eastAsia="Calibri" w:hAnsi="Calibri" w:cs="Calibri"/>
              </w:rPr>
              <w:t>TS-35</w:t>
            </w:r>
            <w:bookmarkEnd w:id="92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395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BBCDEC1" w14:textId="49ED729F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Issue invitation code and Mobile ID through API / Portal</w:t>
            </w:r>
          </w:p>
          <w:p w14:paraId="3553240A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07BA6630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2E7DD605" w14:textId="44B602B1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2.Check the issued mobile id in APP</w:t>
            </w:r>
            <w:r w:rsidRPr="00902C59">
              <w:rPr>
                <w:rFonts w:ascii="Calibri" w:eastAsia="Calibri" w:hAnsi="Calibri" w:cs="Calibri"/>
              </w:rPr>
              <w:br/>
              <w:t xml:space="preserve">3.Provide refresh option on the mobile id screen in case mobile id is not reflected automatically </w:t>
            </w:r>
            <w:r w:rsidRPr="00902C59">
              <w:rPr>
                <w:rFonts w:ascii="Calibri" w:eastAsia="Calibri" w:hAnsi="Calibri" w:cs="Calibri"/>
              </w:rPr>
              <w:br/>
              <w:t xml:space="preserve">Check that whenever user tries to perform any of below operations, app will allow user-initiated way to perform endpoint update:                                                               </w:t>
            </w:r>
            <w:r w:rsidRPr="00902C59">
              <w:rPr>
                <w:rFonts w:ascii="Calibri" w:eastAsia="Calibri" w:hAnsi="Calibri" w:cs="Calibri"/>
              </w:rPr>
              <w:br/>
              <w:t>a. Mobile Id update (Issuing/</w:t>
            </w:r>
            <w:proofErr w:type="gramStart"/>
            <w:r w:rsidR="003E5302" w:rsidRPr="00902C59">
              <w:rPr>
                <w:rFonts w:ascii="Calibri" w:eastAsia="Calibri" w:hAnsi="Calibri" w:cs="Calibri"/>
              </w:rPr>
              <w:t xml:space="preserve">revoking)  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proofErr w:type="gramEnd"/>
            <w:r w:rsidRPr="00902C59">
              <w:rPr>
                <w:rFonts w:ascii="Calibri" w:eastAsia="Calibri" w:hAnsi="Calibri" w:cs="Calibri"/>
              </w:rPr>
              <w:t xml:space="preserve">                    </w:t>
            </w:r>
            <w:r w:rsidRPr="00902C59">
              <w:rPr>
                <w:rFonts w:ascii="Calibri" w:eastAsia="Calibri" w:hAnsi="Calibri" w:cs="Calibri"/>
              </w:rPr>
              <w:br/>
              <w:t>b.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Device update (Add/Delete device)</w:t>
            </w:r>
          </w:p>
          <w:p w14:paraId="1D3EE6D0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2C8855F9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B188C8F" w14:textId="17736EF1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App should be provided an option to refresh the endpoint updates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810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3E74C0FC" w14:textId="79FDE3E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0A4E997">
                <v:shape id="_x0000_i1106" type="#_x0000_t75" alt="" style="width:108pt;height:17.35pt;mso-width-percent:0;mso-height-percent:0;mso-width-percent:0;mso-height-percent:0">
                  <v:imagedata r:id="rId24" o:title=""/>
                </v:shape>
              </w:pict>
            </w:r>
          </w:p>
          <w:p w14:paraId="201C5C7D" w14:textId="056361DB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23F6C8A">
                <v:shape id="_x0000_i110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7B14F22F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7D51302" w14:textId="6D9BFFEA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4EA0B4EB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7A93" w14:textId="6C000285" w:rsidR="00C60BE4" w:rsidRPr="006C594A" w:rsidRDefault="00C60BE4" w:rsidP="00C60BE4">
            <w:pPr>
              <w:rPr>
                <w:rFonts w:ascii="Calibri" w:eastAsia="Calibri" w:hAnsi="Calibri" w:cs="Calibri"/>
              </w:rPr>
            </w:pPr>
            <w:bookmarkStart w:id="93" w:name="TS_36"/>
            <w:r w:rsidRPr="00A642F3">
              <w:rPr>
                <w:rFonts w:ascii="Calibri" w:eastAsia="Calibri" w:hAnsi="Calibri" w:cs="Calibri"/>
              </w:rPr>
              <w:t>TS-36</w:t>
            </w:r>
            <w:bookmarkEnd w:id="93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B18B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AAB0467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Issue invitation code and Mobile ID through API / Portal</w:t>
            </w:r>
          </w:p>
          <w:p w14:paraId="2DD4B444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4146E2B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8D0E58E" w14:textId="62AD8731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 after issuing mobile id in portal</w:t>
            </w:r>
            <w:r w:rsidRPr="00902C59">
              <w:rPr>
                <w:rFonts w:ascii="Calibri" w:eastAsia="Calibri" w:hAnsi="Calibri" w:cs="Calibri"/>
              </w:rPr>
              <w:br/>
              <w:t xml:space="preserve">2.App should allow push notifications in background and auto refresh in foreground to perform endpoint update:                                                           </w:t>
            </w:r>
            <w:r w:rsidRPr="00902C59">
              <w:rPr>
                <w:rFonts w:ascii="Calibri" w:eastAsia="Calibri" w:hAnsi="Calibri" w:cs="Calibri"/>
              </w:rPr>
              <w:br/>
              <w:t>a. Mobile Id update (Issuing/</w:t>
            </w:r>
            <w:proofErr w:type="gramStart"/>
            <w:r w:rsidR="003E5302" w:rsidRPr="00902C59">
              <w:rPr>
                <w:rFonts w:ascii="Calibri" w:eastAsia="Calibri" w:hAnsi="Calibri" w:cs="Calibri"/>
              </w:rPr>
              <w:t xml:space="preserve">revoking)  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proofErr w:type="gramEnd"/>
            <w:r w:rsidRPr="00902C59">
              <w:rPr>
                <w:rFonts w:ascii="Calibri" w:eastAsia="Calibri" w:hAnsi="Calibri" w:cs="Calibri"/>
              </w:rPr>
              <w:t xml:space="preserve">                     </w:t>
            </w:r>
            <w:r w:rsidRPr="00902C59">
              <w:rPr>
                <w:rFonts w:ascii="Calibri" w:eastAsia="Calibri" w:hAnsi="Calibri" w:cs="Calibri"/>
              </w:rPr>
              <w:br/>
              <w:t>b.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02C59">
              <w:rPr>
                <w:rFonts w:ascii="Calibri" w:eastAsia="Calibri" w:hAnsi="Calibri" w:cs="Calibri"/>
              </w:rPr>
              <w:t>Device update (Add/Delete device)</w:t>
            </w:r>
          </w:p>
          <w:p w14:paraId="09A762EA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35518ED8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42783DF5" w14:textId="75785A99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3274DA">
              <w:rPr>
                <w:rFonts w:ascii="Calibri" w:eastAsia="Calibri" w:hAnsi="Calibri" w:cs="Calibri"/>
              </w:rPr>
              <w:lastRenderedPageBreak/>
              <w:t>Automatically endpoint updates should be performed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0C2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2F475383" w14:textId="34FF2186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67E4D4B">
                <v:shape id="_x0000_i1104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5E5B964A" w14:textId="10FA09C7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9A70A53">
                <v:shape id="_x0000_i1103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7AA17C95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9EDB0B4" w14:textId="203548F5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06BD65E4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0E05" w14:textId="5AD51B2D" w:rsidR="00C60BE4" w:rsidRPr="006C594A" w:rsidRDefault="00C60BE4" w:rsidP="00C60BE4">
            <w:pPr>
              <w:rPr>
                <w:rFonts w:ascii="Calibri" w:eastAsia="Calibri" w:hAnsi="Calibri" w:cs="Calibri"/>
              </w:rPr>
            </w:pPr>
            <w:bookmarkStart w:id="94" w:name="TS_37"/>
            <w:r w:rsidRPr="009F60CC">
              <w:rPr>
                <w:rFonts w:ascii="Calibri" w:eastAsia="Calibri" w:hAnsi="Calibri" w:cs="Calibri"/>
              </w:rPr>
              <w:t>TS-37</w:t>
            </w:r>
            <w:bookmarkEnd w:id="94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B408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4796795" w14:textId="22C59121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At least 1 </w:t>
            </w:r>
            <w:proofErr w:type="spellStart"/>
            <w:r w:rsidR="005A3D3F">
              <w:rPr>
                <w:rFonts w:ascii="Calibri" w:eastAsia="Calibri" w:hAnsi="Calibri" w:cs="Calibri"/>
              </w:rPr>
              <w:t>BluID</w:t>
            </w:r>
            <w:proofErr w:type="spellEnd"/>
            <w:r w:rsidRPr="00902C59">
              <w:rPr>
                <w:rFonts w:ascii="Calibri" w:eastAsia="Calibri" w:hAnsi="Calibri" w:cs="Calibri"/>
              </w:rPr>
              <w:t xml:space="preserve"> Mobile ID available</w:t>
            </w:r>
          </w:p>
          <w:p w14:paraId="642002DC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087924C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4C045F46" w14:textId="15922648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2.Revoke the issued mobile id in portal</w:t>
            </w:r>
            <w:r w:rsidRPr="00902C59">
              <w:rPr>
                <w:rFonts w:ascii="Calibri" w:eastAsia="Calibri" w:hAnsi="Calibri" w:cs="Calibri"/>
              </w:rPr>
              <w:br/>
              <w:t>3.Launch the App and verify that mobile id is revoked</w:t>
            </w:r>
            <w:r w:rsidRPr="00902C59">
              <w:rPr>
                <w:rFonts w:ascii="Calibri" w:eastAsia="Calibri" w:hAnsi="Calibri" w:cs="Calibri"/>
              </w:rPr>
              <w:br/>
              <w:t>4.Verify below message is displayed</w:t>
            </w:r>
            <w:r w:rsidRPr="00902C59">
              <w:rPr>
                <w:rFonts w:ascii="Calibri" w:eastAsia="Calibri" w:hAnsi="Calibri" w:cs="Calibri"/>
              </w:rPr>
              <w:br/>
              <w:t>"no Mobile id is issued"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5EC7EF52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37351666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0195BA60" w14:textId="50A61A1A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“No Mobile Id is issued” message should be displayed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171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28BF8090" w14:textId="78DBD05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CC03E0E">
                <v:shape id="_x0000_i1102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55B3E3A9" w14:textId="0FA5D522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95029FE">
                <v:shape id="_x0000_i110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7131B1F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81B9F5B" w14:textId="1A846BCE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27E8C204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3BB0" w14:textId="167F7ABF" w:rsidR="00C60BE4" w:rsidRPr="00397010" w:rsidRDefault="00C60BE4" w:rsidP="00C60BE4">
            <w:pPr>
              <w:rPr>
                <w:rFonts w:ascii="Calibri" w:eastAsia="Calibri" w:hAnsi="Calibri" w:cs="Calibri"/>
              </w:rPr>
            </w:pPr>
            <w:bookmarkStart w:id="95" w:name="TS_38"/>
            <w:r w:rsidRPr="00397010">
              <w:rPr>
                <w:rFonts w:ascii="Calibri" w:eastAsia="Calibri" w:hAnsi="Calibri" w:cs="Calibri"/>
              </w:rPr>
              <w:t>TS-38</w:t>
            </w:r>
            <w:bookmarkEnd w:id="95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54BE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BAB4C98" w14:textId="69173B0B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At least 2 </w:t>
            </w:r>
            <w:r w:rsidR="005A3D3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Mobile ID available</w:t>
            </w:r>
          </w:p>
          <w:p w14:paraId="15EE681E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5A6212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B4DB152" w14:textId="22D353CD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2.Check the access against the reader for issued mobile id’s</w:t>
            </w:r>
            <w:r w:rsidRPr="00902C59">
              <w:rPr>
                <w:rFonts w:ascii="Calibri" w:eastAsia="Calibri" w:hAnsi="Calibri" w:cs="Calibri"/>
              </w:rPr>
              <w:br/>
              <w:t xml:space="preserve">3.Revoke one mobile id among multiple mobile </w:t>
            </w:r>
            <w:proofErr w:type="gramStart"/>
            <w:r w:rsidRPr="00902C59">
              <w:rPr>
                <w:rFonts w:ascii="Calibri" w:eastAsia="Calibri" w:hAnsi="Calibri" w:cs="Calibri"/>
              </w:rPr>
              <w:t>id’s</w:t>
            </w:r>
            <w:proofErr w:type="gramEnd"/>
            <w:r w:rsidRPr="00902C59">
              <w:rPr>
                <w:rFonts w:ascii="Calibri" w:eastAsia="Calibri" w:hAnsi="Calibri" w:cs="Calibri"/>
              </w:rPr>
              <w:t xml:space="preserve"> issued in portal</w:t>
            </w:r>
            <w:r w:rsidRPr="00902C59">
              <w:rPr>
                <w:rFonts w:ascii="Calibri" w:eastAsia="Calibri" w:hAnsi="Calibri" w:cs="Calibri"/>
              </w:rPr>
              <w:br/>
              <w:t>4.Launch the App and verify the mobile id is revoked</w:t>
            </w:r>
            <w:r w:rsidRPr="00902C59">
              <w:rPr>
                <w:rFonts w:ascii="Calibri" w:eastAsia="Calibri" w:hAnsi="Calibri" w:cs="Calibri"/>
              </w:rPr>
              <w:br/>
              <w:t>5.Verify that still able to view remaining mobile id’s which is not revoked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5AF0C56A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6E989976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3FE2B74" w14:textId="2042A96E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 ids should be displayed according to actions performed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78C0918C" w14:textId="5AAA2987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If mobile id is revoked, then mobile id should not be displayed in app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A65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62C7C4AD" w14:textId="2E26B028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56BDE1C">
                <v:shape id="_x0000_i1100" type="#_x0000_t75" alt="" style="width:108pt;height:17.35pt;mso-width-percent:0;mso-height-percent:0;mso-width-percent:0;mso-height-percent:0">
                  <v:imagedata r:id="rId25" o:title=""/>
                </v:shape>
              </w:pict>
            </w:r>
          </w:p>
          <w:p w14:paraId="24D115F6" w14:textId="1AB98FBD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224CA69">
                <v:shape id="_x0000_i109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0444548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E9C940F" w14:textId="4C6BE143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54EDF522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0D8F" w14:textId="6C625777" w:rsidR="00C60BE4" w:rsidRPr="00397010" w:rsidRDefault="00C60BE4" w:rsidP="00C60BE4">
            <w:pPr>
              <w:rPr>
                <w:rFonts w:ascii="Calibri" w:eastAsia="Calibri" w:hAnsi="Calibri" w:cs="Calibri"/>
              </w:rPr>
            </w:pPr>
            <w:bookmarkStart w:id="96" w:name="TS_39"/>
            <w:r w:rsidRPr="00397010">
              <w:rPr>
                <w:rFonts w:ascii="Calibri" w:eastAsia="Calibri" w:hAnsi="Calibri" w:cs="Calibri"/>
              </w:rPr>
              <w:t>TS-39</w:t>
            </w:r>
            <w:bookmarkEnd w:id="96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33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3E13303" w14:textId="49E2C231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 xml:space="preserve">At least 2 </w:t>
            </w:r>
            <w:r w:rsidR="005A3D3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Mobile ID available</w:t>
            </w:r>
          </w:p>
          <w:p w14:paraId="116EB762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F7DF468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2F7FF1FF" w14:textId="1B6BCD8A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 xml:space="preserve">2.Verify the multiple mobile </w:t>
            </w:r>
            <w:proofErr w:type="gramStart"/>
            <w:r w:rsidRPr="00902C59">
              <w:rPr>
                <w:rFonts w:ascii="Calibri" w:eastAsia="Calibri" w:hAnsi="Calibri" w:cs="Calibri"/>
              </w:rPr>
              <w:t>id’s</w:t>
            </w:r>
            <w:proofErr w:type="gramEnd"/>
            <w:r w:rsidRPr="00902C59">
              <w:rPr>
                <w:rFonts w:ascii="Calibri" w:eastAsia="Calibri" w:hAnsi="Calibri" w:cs="Calibri"/>
              </w:rPr>
              <w:t xml:space="preserve"> issued in credential screen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id’s</w:t>
            </w:r>
            <w:r w:rsidRPr="00902C59">
              <w:rPr>
                <w:rFonts w:ascii="Calibri" w:eastAsia="Calibri" w:hAnsi="Calibri" w:cs="Calibri"/>
              </w:rPr>
              <w:br/>
              <w:t>4.Revoke all the mobile id’s issued in portal</w:t>
            </w:r>
            <w:r w:rsidRPr="00902C59">
              <w:rPr>
                <w:rFonts w:ascii="Calibri" w:eastAsia="Calibri" w:hAnsi="Calibri" w:cs="Calibri"/>
              </w:rPr>
              <w:br/>
              <w:t>5.Launch the App and verify below message is displayed</w:t>
            </w:r>
            <w:r w:rsidRPr="00902C59">
              <w:rPr>
                <w:rFonts w:ascii="Calibri" w:eastAsia="Calibri" w:hAnsi="Calibri" w:cs="Calibri"/>
              </w:rPr>
              <w:br/>
              <w:t>"no Mobile id is issued"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1E68BC48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5A738E7D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E2E3CDC" w14:textId="6D686BDD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 ids should be displayed according to actions performed</w:t>
            </w:r>
            <w:r w:rsidR="003E5302">
              <w:rPr>
                <w:rFonts w:ascii="Calibri" w:eastAsia="Calibri" w:hAnsi="Calibri" w:cs="Calibri"/>
              </w:rPr>
              <w:t>.</w:t>
            </w:r>
          </w:p>
          <w:p w14:paraId="0CCE3C08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mobile id is revoked, then mobile id should not be displayed and below message should be displayed:</w:t>
            </w:r>
          </w:p>
          <w:p w14:paraId="7B291192" w14:textId="5EE1BAD9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"</w:t>
            </w:r>
            <w:proofErr w:type="gramStart"/>
            <w:r w:rsidRPr="00902C59">
              <w:rPr>
                <w:rFonts w:ascii="Calibri" w:eastAsia="Calibri" w:hAnsi="Calibri" w:cs="Calibri"/>
              </w:rPr>
              <w:t>no</w:t>
            </w:r>
            <w:proofErr w:type="gramEnd"/>
            <w:r w:rsidRPr="00902C59">
              <w:rPr>
                <w:rFonts w:ascii="Calibri" w:eastAsia="Calibri" w:hAnsi="Calibri" w:cs="Calibri"/>
              </w:rPr>
              <w:t xml:space="preserve"> Mobile id is issued"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202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18D9F5A7" w14:textId="35098D9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6E67E1E">
                <v:shape id="_x0000_i109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7CB1CE06" w14:textId="513184A6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5B3C3AF">
                <v:shape id="_x0000_i1097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4C39AB8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7193FA15" w14:textId="5B760A85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410A4A77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83CC" w14:textId="2593E1BF" w:rsidR="00C60BE4" w:rsidRPr="009F60CC" w:rsidRDefault="00C60BE4" w:rsidP="00C60BE4">
            <w:pPr>
              <w:rPr>
                <w:rFonts w:ascii="Calibri" w:eastAsia="Calibri" w:hAnsi="Calibri" w:cs="Calibri"/>
              </w:rPr>
            </w:pPr>
            <w:bookmarkStart w:id="97" w:name="TS_40"/>
            <w:r w:rsidRPr="00C80CDC">
              <w:rPr>
                <w:rFonts w:ascii="Calibri" w:eastAsia="Calibri" w:hAnsi="Calibri" w:cs="Calibri"/>
              </w:rPr>
              <w:lastRenderedPageBreak/>
              <w:t>TS-40</w:t>
            </w:r>
            <w:bookmarkEnd w:id="97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4485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5335963" w14:textId="1DFE7302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At least 1 active device is available</w:t>
            </w:r>
            <w:r w:rsidR="00F70904">
              <w:rPr>
                <w:rFonts w:ascii="Calibri" w:eastAsia="Calibri" w:hAnsi="Calibri" w:cs="Calibri"/>
              </w:rPr>
              <w:t>.</w:t>
            </w:r>
          </w:p>
          <w:p w14:paraId="4DF91836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822A329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8573BEC" w14:textId="6FB40881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1.Login to the portal</w:t>
            </w:r>
            <w:r w:rsidRPr="00902C59">
              <w:rPr>
                <w:rFonts w:ascii="Calibri" w:eastAsia="Calibri" w:hAnsi="Calibri" w:cs="Calibri"/>
              </w:rPr>
              <w:br/>
              <w:t>2.Delete the device for respective user in portal</w:t>
            </w:r>
            <w:r w:rsidRPr="00902C59">
              <w:rPr>
                <w:rFonts w:ascii="Calibri" w:eastAsia="Calibri" w:hAnsi="Calibri" w:cs="Calibri"/>
              </w:rPr>
              <w:br/>
              <w:t>3.Launch the App and automatically should navigate to user identification page where user should provide invitation code to access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22FD800D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05A2A1DB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3580892" w14:textId="279D1C79" w:rsidR="00C60BE4" w:rsidRPr="00031E1D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Once device is terminated, automatically should redirect to user identification page.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5608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39943085" w14:textId="6A457C6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8CD2456">
                <v:shape id="_x0000_i1096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05164054" w14:textId="79EDFB2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C398116">
                <v:shape id="_x0000_i1095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41AE7A1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34D8C40" w14:textId="5D8F425C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C60BE4" w:rsidRPr="00902C59" w14:paraId="4ED09C21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C104" w14:textId="79D6250B" w:rsidR="00C60BE4" w:rsidRPr="00031E1D" w:rsidRDefault="00C60BE4" w:rsidP="00C60BE4">
            <w:pPr>
              <w:rPr>
                <w:rFonts w:ascii="Calibri" w:eastAsia="Calibri" w:hAnsi="Calibri" w:cs="Calibri"/>
              </w:rPr>
            </w:pPr>
            <w:bookmarkStart w:id="98" w:name="TS_41"/>
            <w:r w:rsidRPr="00031E1D">
              <w:rPr>
                <w:rFonts w:ascii="Calibri" w:eastAsia="Calibri" w:hAnsi="Calibri" w:cs="Calibri"/>
              </w:rPr>
              <w:t>TS-41</w:t>
            </w:r>
            <w:bookmarkEnd w:id="98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6B2F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0A5F1E27" w14:textId="4D8924D3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Issue invitation code and multiple Mobile ID through API / Portal</w:t>
            </w:r>
          </w:p>
          <w:p w14:paraId="21568766" w14:textId="77777777" w:rsidR="00C60BE4" w:rsidRPr="00D36089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E147C6E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67F28D4" w14:textId="2C7FBA8F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 xml:space="preserve">2.Verify the multiple mobile </w:t>
            </w:r>
            <w:proofErr w:type="gramStart"/>
            <w:r w:rsidRPr="00902C59">
              <w:rPr>
                <w:rFonts w:ascii="Calibri" w:eastAsia="Calibri" w:hAnsi="Calibri" w:cs="Calibri"/>
              </w:rPr>
              <w:t>id’s</w:t>
            </w:r>
            <w:proofErr w:type="gramEnd"/>
            <w:r w:rsidRPr="00902C59">
              <w:rPr>
                <w:rFonts w:ascii="Calibri" w:eastAsia="Calibri" w:hAnsi="Calibri" w:cs="Calibri"/>
              </w:rPr>
              <w:t xml:space="preserve"> issued in credential screen</w:t>
            </w:r>
            <w:r w:rsidRPr="00902C59">
              <w:rPr>
                <w:rFonts w:ascii="Calibri" w:eastAsia="Calibri" w:hAnsi="Calibri" w:cs="Calibri"/>
              </w:rPr>
              <w:br/>
              <w:t>3.Check the access against the reader for issued mobile ids.</w:t>
            </w:r>
          </w:p>
          <w:p w14:paraId="57E93532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</w:rPr>
            </w:pPr>
          </w:p>
          <w:p w14:paraId="074E38D7" w14:textId="77777777" w:rsidR="00C60BE4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23A1679C" w14:textId="34E85769" w:rsidR="00C60BE4" w:rsidRPr="00796A6A" w:rsidRDefault="00C60BE4" w:rsidP="00C60B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User should be allowed to issue multiple mobile id’s and he/she could access as per restrictions provided at various locations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2C8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2B4B920F" w14:textId="42F733F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42755E4">
                <v:shape id="_x0000_i1094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0D2F20D2" w14:textId="052B345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432A12D">
                <v:shape id="_x0000_i1093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640AC3D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2108525" w14:textId="0C073D96" w:rsidR="00C60BE4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031E1D" w:rsidRPr="00902C59" w14:paraId="0D11C547" w14:textId="77777777" w:rsidTr="0057593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3D79" w14:textId="7DC9DF93" w:rsidR="00031E1D" w:rsidRPr="00031E1D" w:rsidRDefault="00031E1D" w:rsidP="00031E1D">
            <w:pPr>
              <w:rPr>
                <w:rFonts w:ascii="Calibri" w:eastAsia="Calibri" w:hAnsi="Calibri" w:cs="Calibri"/>
              </w:rPr>
            </w:pPr>
            <w:bookmarkStart w:id="99" w:name="TS_42"/>
            <w:r w:rsidRPr="00031E1D">
              <w:rPr>
                <w:rFonts w:ascii="Calibri" w:eastAsia="Calibri" w:hAnsi="Calibri" w:cs="Calibri"/>
              </w:rPr>
              <w:t>TS-42</w:t>
            </w:r>
            <w:bookmarkEnd w:id="99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B06E" w14:textId="77777777" w:rsidR="00031E1D" w:rsidRDefault="00031E1D" w:rsidP="00031E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3BA5D55" w14:textId="5E562449" w:rsidR="00031E1D" w:rsidRDefault="0067382D" w:rsidP="00031E1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6F9B3289" w14:textId="77777777" w:rsidR="00031E1D" w:rsidRPr="00D36089" w:rsidRDefault="00031E1D" w:rsidP="00031E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2FEE9580" w14:textId="77777777" w:rsidR="00031E1D" w:rsidRDefault="00031E1D" w:rsidP="00031E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36089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26E7CFCC" w14:textId="478CB7BF" w:rsidR="00031E1D" w:rsidRDefault="0067382D" w:rsidP="00031E1D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1.Issue invitation code and Mobile ID through API / Portal</w:t>
            </w:r>
            <w:r w:rsidRPr="00902C59">
              <w:rPr>
                <w:rFonts w:ascii="Calibri" w:eastAsia="Calibri" w:hAnsi="Calibri" w:cs="Calibri"/>
              </w:rPr>
              <w:br/>
              <w:t>2.Launch the App</w:t>
            </w:r>
            <w:r w:rsidRPr="00902C59">
              <w:rPr>
                <w:rFonts w:ascii="Calibri" w:eastAsia="Calibri" w:hAnsi="Calibri" w:cs="Calibri"/>
              </w:rPr>
              <w:br/>
              <w:t>3.Check the issued mobile id in APP.</w:t>
            </w:r>
            <w:r w:rsidRPr="00902C59">
              <w:rPr>
                <w:rFonts w:ascii="Calibri" w:eastAsia="Calibri" w:hAnsi="Calibri" w:cs="Calibri"/>
              </w:rPr>
              <w:br/>
              <w:t>4.Issue one more(multiple) invitation code for secondary devices</w:t>
            </w:r>
            <w:r w:rsidRPr="00902C59">
              <w:rPr>
                <w:rFonts w:ascii="Calibri" w:eastAsia="Calibri" w:hAnsi="Calibri" w:cs="Calibri"/>
              </w:rPr>
              <w:br/>
              <w:t>5.Check the issued mobile id in APP</w:t>
            </w:r>
            <w:r w:rsidRPr="00902C59">
              <w:rPr>
                <w:rFonts w:ascii="Calibri" w:eastAsia="Calibri" w:hAnsi="Calibri" w:cs="Calibri"/>
              </w:rPr>
              <w:br/>
              <w:t>6.Check the access against the reader for issued mobile id in secondary device.</w:t>
            </w:r>
          </w:p>
          <w:p w14:paraId="7C71F6D9" w14:textId="77777777" w:rsidR="0067382D" w:rsidRDefault="0067382D" w:rsidP="00031E1D">
            <w:pPr>
              <w:spacing w:after="0"/>
              <w:rPr>
                <w:rFonts w:ascii="Calibri" w:eastAsia="Calibri" w:hAnsi="Calibri" w:cs="Calibri"/>
              </w:rPr>
            </w:pPr>
          </w:p>
          <w:p w14:paraId="261B9A74" w14:textId="77777777" w:rsidR="00031E1D" w:rsidRDefault="00031E1D" w:rsidP="00031E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47743D39" w14:textId="6157F48E" w:rsidR="00031E1D" w:rsidRPr="00902C59" w:rsidRDefault="000A0A4B" w:rsidP="00031E1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User should be able to allow the invitation code for multiple devices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6C8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5BA4B968" w14:textId="64DC4CF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A9F4F4B">
                <v:shape id="_x0000_i1092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5969AB5D" w14:textId="26F8757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5C9FFCA">
                <v:shape id="_x0000_i109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45DFEDC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D3D81E3" w14:textId="3AB26AE0" w:rsidR="00C60BE4" w:rsidRPr="00F111B2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  <w:p w14:paraId="515D8DB2" w14:textId="77777777" w:rsidR="00031E1D" w:rsidRPr="00902C59" w:rsidRDefault="00031E1D" w:rsidP="00031E1D">
            <w:pPr>
              <w:rPr>
                <w:rFonts w:ascii="Calibri" w:eastAsia="Calibri" w:hAnsi="Calibri" w:cs="Calibri"/>
              </w:rPr>
            </w:pPr>
          </w:p>
        </w:tc>
      </w:tr>
    </w:tbl>
    <w:p w14:paraId="5908459F" w14:textId="56141650" w:rsidR="00391D21" w:rsidRDefault="00391D21" w:rsidP="00391D21">
      <w:pPr>
        <w:pStyle w:val="HIDPSNormal"/>
        <w:rPr>
          <w:lang w:val="en-GB"/>
        </w:rPr>
      </w:pPr>
    </w:p>
    <w:p w14:paraId="5BA8E6BC" w14:textId="79A894CF" w:rsidR="008422D5" w:rsidRDefault="008422D5" w:rsidP="00391D21">
      <w:pPr>
        <w:pStyle w:val="HIDPSNormal"/>
        <w:rPr>
          <w:lang w:val="en-GB"/>
        </w:rPr>
      </w:pPr>
    </w:p>
    <w:p w14:paraId="5361B339" w14:textId="4E5D507C" w:rsidR="008422D5" w:rsidRDefault="008422D5" w:rsidP="00391D21">
      <w:pPr>
        <w:pStyle w:val="HIDPSNormal"/>
        <w:rPr>
          <w:lang w:val="en-GB"/>
        </w:rPr>
      </w:pPr>
    </w:p>
    <w:p w14:paraId="6CE577C4" w14:textId="41942AA4" w:rsidR="008422D5" w:rsidRDefault="008422D5" w:rsidP="00391D21">
      <w:pPr>
        <w:pStyle w:val="HIDPSNormal"/>
        <w:rPr>
          <w:lang w:val="en-GB"/>
        </w:rPr>
      </w:pPr>
    </w:p>
    <w:p w14:paraId="6C34B901" w14:textId="5B9F1A62" w:rsidR="008422D5" w:rsidRDefault="008422D5" w:rsidP="00391D21">
      <w:pPr>
        <w:pStyle w:val="HIDPSNormal"/>
        <w:rPr>
          <w:lang w:val="en-GB"/>
        </w:rPr>
      </w:pPr>
    </w:p>
    <w:p w14:paraId="01C41512" w14:textId="6D87A927" w:rsidR="008422D5" w:rsidRDefault="008422D5" w:rsidP="00391D21">
      <w:pPr>
        <w:pStyle w:val="HIDPSNormal"/>
        <w:rPr>
          <w:lang w:val="en-GB"/>
        </w:rPr>
      </w:pPr>
    </w:p>
    <w:p w14:paraId="08713D73" w14:textId="04EEF6D0" w:rsidR="008422D5" w:rsidRDefault="008422D5" w:rsidP="00391D21">
      <w:pPr>
        <w:pStyle w:val="HIDPSNormal"/>
        <w:rPr>
          <w:lang w:val="en-GB"/>
        </w:rPr>
      </w:pPr>
    </w:p>
    <w:p w14:paraId="5E7F395D" w14:textId="3BFBE2DC" w:rsidR="008422D5" w:rsidRDefault="008422D5" w:rsidP="00391D21">
      <w:pPr>
        <w:pStyle w:val="HIDPSNormal"/>
        <w:rPr>
          <w:lang w:val="en-GB"/>
        </w:rPr>
      </w:pPr>
    </w:p>
    <w:p w14:paraId="493AF0C8" w14:textId="1F362BFF" w:rsidR="008422D5" w:rsidRDefault="008422D5" w:rsidP="00391D21">
      <w:pPr>
        <w:pStyle w:val="HIDPSNormal"/>
        <w:rPr>
          <w:lang w:val="en-GB"/>
        </w:rPr>
      </w:pPr>
    </w:p>
    <w:p w14:paraId="7C429B9E" w14:textId="4C23D31F" w:rsidR="008422D5" w:rsidRDefault="008422D5" w:rsidP="00391D21">
      <w:pPr>
        <w:pStyle w:val="HIDPSNormal"/>
        <w:rPr>
          <w:lang w:val="en-GB"/>
        </w:rPr>
      </w:pPr>
    </w:p>
    <w:p w14:paraId="15672069" w14:textId="7BBB7AB2" w:rsidR="008422D5" w:rsidRDefault="008422D5" w:rsidP="00391D21">
      <w:pPr>
        <w:pStyle w:val="HIDPSNormal"/>
        <w:rPr>
          <w:lang w:val="en-GB"/>
        </w:rPr>
      </w:pPr>
    </w:p>
    <w:p w14:paraId="625EEFE1" w14:textId="4CC7676C" w:rsidR="008422D5" w:rsidRDefault="008422D5" w:rsidP="00391D21">
      <w:pPr>
        <w:pStyle w:val="HIDPSNormal"/>
        <w:rPr>
          <w:lang w:val="en-GB"/>
        </w:rPr>
      </w:pPr>
    </w:p>
    <w:p w14:paraId="18D78216" w14:textId="1D78EDE4" w:rsidR="008422D5" w:rsidRDefault="008422D5" w:rsidP="00391D21">
      <w:pPr>
        <w:pStyle w:val="HIDPSNormal"/>
        <w:rPr>
          <w:lang w:val="en-GB"/>
        </w:rPr>
      </w:pPr>
    </w:p>
    <w:p w14:paraId="434B0949" w14:textId="77777777" w:rsidR="008422D5" w:rsidRPr="00391D21" w:rsidRDefault="008422D5" w:rsidP="00391D21">
      <w:pPr>
        <w:pStyle w:val="HIDPSNormal"/>
        <w:rPr>
          <w:lang w:val="en-GB"/>
        </w:rPr>
      </w:pPr>
    </w:p>
    <w:p w14:paraId="1218F26A" w14:textId="076AC88E" w:rsidR="00520582" w:rsidRDefault="00520582" w:rsidP="00520582">
      <w:pPr>
        <w:pStyle w:val="HIDPSHeading2"/>
        <w:numPr>
          <w:ilvl w:val="0"/>
          <w:numId w:val="0"/>
        </w:numPr>
        <w:ind w:left="720"/>
        <w:rPr>
          <w:rStyle w:val="IntenseEmphasis"/>
          <w:bCs/>
        </w:rPr>
      </w:pPr>
      <w:bookmarkStart w:id="100" w:name="_Toc63696150"/>
      <w:r w:rsidRPr="00144FA6">
        <w:rPr>
          <w:rStyle w:val="IntenseEmphasis"/>
          <w:bCs/>
        </w:rPr>
        <w:t>3.4 Verify Diagnostic</w:t>
      </w:r>
      <w:r w:rsidR="00144FA6" w:rsidRPr="00144FA6">
        <w:rPr>
          <w:rStyle w:val="IntenseEmphasis"/>
          <w:bCs/>
        </w:rPr>
        <w:t xml:space="preserve"> Inform</w:t>
      </w:r>
      <w:r w:rsidR="00144FA6">
        <w:rPr>
          <w:rStyle w:val="IntenseEmphasis"/>
          <w:bCs/>
        </w:rPr>
        <w:t>a</w:t>
      </w:r>
      <w:r w:rsidR="00144FA6" w:rsidRPr="00144FA6">
        <w:rPr>
          <w:rStyle w:val="IntenseEmphasis"/>
          <w:bCs/>
        </w:rPr>
        <w:t>tion</w:t>
      </w:r>
      <w:bookmarkEnd w:id="100"/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2694"/>
      </w:tblGrid>
      <w:tr w:rsidR="00552CC8" w:rsidRPr="00902C59" w14:paraId="68BD5D61" w14:textId="77777777" w:rsidTr="00A136FF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0878E3" w14:textId="77777777" w:rsidR="00552CC8" w:rsidRPr="00902C59" w:rsidRDefault="00552CC8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TSID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12782E" w14:textId="77777777" w:rsidR="00552CC8" w:rsidRPr="00902C59" w:rsidRDefault="00552CC8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993CC6" w14:textId="77777777" w:rsidR="00552CC8" w:rsidRPr="00902C59" w:rsidRDefault="00552CC8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Partner Results</w:t>
            </w:r>
          </w:p>
        </w:tc>
      </w:tr>
      <w:tr w:rsidR="00552CC8" w:rsidRPr="00902C59" w14:paraId="1E0B77BF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5031" w14:textId="295139F5" w:rsidR="00552CC8" w:rsidRPr="00902C59" w:rsidRDefault="004F588D" w:rsidP="00A136FF">
            <w:pPr>
              <w:rPr>
                <w:rFonts w:ascii="Calibri" w:eastAsia="Calibri" w:hAnsi="Calibri" w:cs="Calibri"/>
              </w:rPr>
            </w:pPr>
            <w:bookmarkStart w:id="101" w:name="TS_43"/>
            <w:r w:rsidRPr="00902C59">
              <w:rPr>
                <w:rFonts w:ascii="Calibri" w:eastAsia="Calibri" w:hAnsi="Calibri" w:cs="Calibri"/>
              </w:rPr>
              <w:t>TS-43</w:t>
            </w:r>
            <w:bookmarkEnd w:id="101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4E99" w14:textId="77777777" w:rsidR="00552CC8" w:rsidRDefault="00552CC8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355DBA6" w14:textId="68B71EDE" w:rsidR="00D828C0" w:rsidRDefault="00EB3D6B" w:rsidP="00A136FF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At least 1 active device and mobile id is available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7222BC94" w14:textId="77777777" w:rsidR="00EB3D6B" w:rsidRDefault="00EB3D6B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54CB9CC" w14:textId="32F02F5D" w:rsidR="00552CC8" w:rsidRPr="00977219" w:rsidRDefault="00552CC8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4B80B6C1" w14:textId="06A03394" w:rsidR="00552CC8" w:rsidRDefault="00552CC8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</w:t>
            </w:r>
            <w:r w:rsidR="000B4DBD" w:rsidRPr="00902C59">
              <w:rPr>
                <w:rFonts w:ascii="Calibri" w:eastAsia="Calibri" w:hAnsi="Calibri" w:cs="Calibri"/>
              </w:rPr>
              <w:t xml:space="preserve"> App is provided with below Diagnostic information: </w:t>
            </w:r>
            <w:r w:rsidR="000B4DBD" w:rsidRPr="00902C59">
              <w:rPr>
                <w:rFonts w:ascii="Calibri" w:eastAsia="Calibri" w:hAnsi="Calibri" w:cs="Calibri"/>
              </w:rPr>
              <w:br/>
            </w:r>
            <w:r w:rsidR="000B4DBD" w:rsidRPr="00902C59">
              <w:rPr>
                <w:rFonts w:ascii="Calibri" w:eastAsia="Calibri" w:hAnsi="Calibri" w:cs="Calibri"/>
              </w:rPr>
              <w:br/>
              <w:t>Application Info:</w:t>
            </w:r>
            <w:r w:rsidR="000B4DBD" w:rsidRPr="00902C59">
              <w:rPr>
                <w:rFonts w:ascii="Calibri" w:eastAsia="Calibri" w:hAnsi="Calibri" w:cs="Calibri"/>
              </w:rPr>
              <w:br/>
              <w:t xml:space="preserve">a.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="000B4DBD" w:rsidRPr="00902C59">
              <w:rPr>
                <w:rFonts w:ascii="Calibri" w:eastAsia="Calibri" w:hAnsi="Calibri" w:cs="Calibri"/>
              </w:rPr>
              <w:t xml:space="preserve"> Mobile Access Version</w:t>
            </w:r>
            <w:r w:rsidR="000B4DBD" w:rsidRPr="00902C59">
              <w:rPr>
                <w:rFonts w:ascii="Calibri" w:eastAsia="Calibri" w:hAnsi="Calibri" w:cs="Calibri"/>
              </w:rPr>
              <w:br/>
              <w:t xml:space="preserve">b.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="000B4DBD" w:rsidRPr="00902C59">
              <w:rPr>
                <w:rFonts w:ascii="Calibri" w:eastAsia="Calibri" w:hAnsi="Calibri" w:cs="Calibri"/>
              </w:rPr>
              <w:t xml:space="preserve"> SDK version</w:t>
            </w:r>
            <w:r w:rsidR="000B4DBD" w:rsidRPr="00902C59">
              <w:rPr>
                <w:rFonts w:ascii="Calibri" w:eastAsia="Calibri" w:hAnsi="Calibri" w:cs="Calibri"/>
              </w:rPr>
              <w:br/>
              <w:t>c. Opening Mode</w:t>
            </w:r>
            <w:r w:rsidR="000B4DBD" w:rsidRPr="00902C59">
              <w:rPr>
                <w:rFonts w:ascii="Calibri" w:eastAsia="Calibri" w:hAnsi="Calibri" w:cs="Calibri"/>
              </w:rPr>
              <w:br/>
              <w:t>d. Readers</w:t>
            </w:r>
            <w:r w:rsidR="000B4DBD" w:rsidRPr="00902C59">
              <w:rPr>
                <w:rFonts w:ascii="Calibri" w:eastAsia="Calibri" w:hAnsi="Calibri" w:cs="Calibri"/>
              </w:rPr>
              <w:br/>
              <w:t>Endpoint Info:</w:t>
            </w:r>
            <w:r w:rsidR="000B4DBD" w:rsidRPr="00902C59">
              <w:rPr>
                <w:rFonts w:ascii="Calibri" w:eastAsia="Calibri" w:hAnsi="Calibri" w:cs="Calibri"/>
              </w:rPr>
              <w:br/>
              <w:t>a. Endpoint Status</w:t>
            </w:r>
            <w:r w:rsidR="000B4DBD" w:rsidRPr="00902C59">
              <w:rPr>
                <w:rFonts w:ascii="Calibri" w:eastAsia="Calibri" w:hAnsi="Calibri" w:cs="Calibri"/>
              </w:rPr>
              <w:br/>
              <w:t xml:space="preserve">b. </w:t>
            </w:r>
            <w:proofErr w:type="spellStart"/>
            <w:r w:rsidR="000B4DBD" w:rsidRPr="00902C59">
              <w:rPr>
                <w:rFonts w:ascii="Calibri" w:eastAsia="Calibri" w:hAnsi="Calibri" w:cs="Calibri"/>
              </w:rPr>
              <w:t>Seos</w:t>
            </w:r>
            <w:proofErr w:type="spellEnd"/>
            <w:r w:rsidR="000B4DBD" w:rsidRPr="00902C59">
              <w:rPr>
                <w:rFonts w:ascii="Calibri" w:eastAsia="Calibri" w:hAnsi="Calibri" w:cs="Calibri"/>
              </w:rPr>
              <w:t xml:space="preserve"> ID</w:t>
            </w:r>
            <w:r w:rsidR="000B4DBD" w:rsidRPr="00902C59">
              <w:rPr>
                <w:rFonts w:ascii="Calibri" w:eastAsia="Calibri" w:hAnsi="Calibri" w:cs="Calibri"/>
              </w:rPr>
              <w:br/>
              <w:t xml:space="preserve">c. Last Server Communication                                           </w:t>
            </w:r>
            <w:r w:rsidR="000B4DBD" w:rsidRPr="00902C59">
              <w:rPr>
                <w:rFonts w:ascii="Calibri" w:eastAsia="Calibri" w:hAnsi="Calibri" w:cs="Calibri"/>
              </w:rPr>
              <w:br/>
              <w:t xml:space="preserve">d. Endpoint App Version                                              </w:t>
            </w:r>
            <w:r w:rsidR="000B4DBD" w:rsidRPr="00902C59">
              <w:rPr>
                <w:rFonts w:ascii="Calibri" w:eastAsia="Calibri" w:hAnsi="Calibri" w:cs="Calibri"/>
              </w:rPr>
              <w:br/>
              <w:t>e. Environment</w:t>
            </w:r>
            <w:r w:rsidR="000B4DBD" w:rsidRPr="00902C59">
              <w:rPr>
                <w:rFonts w:ascii="Calibri" w:eastAsia="Calibri" w:hAnsi="Calibri" w:cs="Calibri"/>
              </w:rPr>
              <w:br/>
              <w:t xml:space="preserve">Device Info: </w:t>
            </w:r>
            <w:r w:rsidR="000B4DBD" w:rsidRPr="00902C59">
              <w:rPr>
                <w:rFonts w:ascii="Calibri" w:eastAsia="Calibri" w:hAnsi="Calibri" w:cs="Calibri"/>
              </w:rPr>
              <w:br/>
              <w:t xml:space="preserve">a. OS version                                                            </w:t>
            </w:r>
            <w:r w:rsidR="000B4DBD" w:rsidRPr="00902C59">
              <w:rPr>
                <w:rFonts w:ascii="Calibri" w:eastAsia="Calibri" w:hAnsi="Calibri" w:cs="Calibri"/>
              </w:rPr>
              <w:br/>
              <w:t>b. Bluetooth</w:t>
            </w:r>
            <w:r w:rsidR="000B4DBD" w:rsidRPr="00902C59">
              <w:rPr>
                <w:rFonts w:ascii="Calibri" w:eastAsia="Calibri" w:hAnsi="Calibri" w:cs="Calibri"/>
              </w:rPr>
              <w:br/>
              <w:t>c. Bluetooth Permission</w:t>
            </w:r>
            <w:r w:rsidR="000B4DBD" w:rsidRPr="00902C59">
              <w:rPr>
                <w:rFonts w:ascii="Calibri" w:eastAsia="Calibri" w:hAnsi="Calibri" w:cs="Calibri"/>
              </w:rPr>
              <w:br/>
              <w:t>d. Location Services</w:t>
            </w:r>
            <w:r w:rsidR="000B4DBD" w:rsidRPr="00902C59">
              <w:rPr>
                <w:rFonts w:ascii="Calibri" w:eastAsia="Calibri" w:hAnsi="Calibri" w:cs="Calibri"/>
              </w:rPr>
              <w:br/>
              <w:t>e. Location Services Permission</w:t>
            </w:r>
            <w:r w:rsidR="000B4DBD" w:rsidRPr="00902C59">
              <w:rPr>
                <w:rFonts w:ascii="Calibri" w:eastAsia="Calibri" w:hAnsi="Calibri" w:cs="Calibri"/>
              </w:rPr>
              <w:br/>
              <w:t>f. NFC</w:t>
            </w:r>
            <w:r w:rsidR="000B4DBD" w:rsidRPr="00902C59">
              <w:rPr>
                <w:rFonts w:ascii="Calibri" w:eastAsia="Calibri" w:hAnsi="Calibri" w:cs="Calibri"/>
              </w:rPr>
              <w:br/>
              <w:t>g. NFC Permission</w:t>
            </w:r>
            <w:r w:rsidR="000B4DBD" w:rsidRPr="00902C59">
              <w:rPr>
                <w:rFonts w:ascii="Calibri" w:eastAsia="Calibri" w:hAnsi="Calibri" w:cs="Calibri"/>
              </w:rPr>
              <w:br/>
              <w:t xml:space="preserve">h. SIM Alliance API version                                                   </w:t>
            </w:r>
          </w:p>
          <w:p w14:paraId="23EFD651" w14:textId="77777777" w:rsidR="00552CC8" w:rsidRDefault="00552CC8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2FDB0DA" w14:textId="77777777" w:rsidR="00552CC8" w:rsidRDefault="00552CC8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1976635B" w14:textId="5B817D16" w:rsidR="00552CC8" w:rsidRPr="00902C59" w:rsidRDefault="000B4DBD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 should be provided an option to view diagnostic information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C84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33BD2F07" w14:textId="1C2A121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0EBB788">
                <v:shape id="_x0000_i1090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7BC1FF73" w14:textId="1571BE0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196ACC4">
                <v:shape id="_x0000_i1089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5C71CBCC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DCE4A76" w14:textId="7AB9EACE" w:rsidR="00552CC8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52CC8" w:rsidRPr="00902C59" w14:paraId="337ED7D5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9D00" w14:textId="0545FFF1" w:rsidR="00552CC8" w:rsidRPr="00184178" w:rsidRDefault="00B3561C" w:rsidP="00A136FF">
            <w:pPr>
              <w:rPr>
                <w:rFonts w:ascii="Calibri" w:eastAsia="Calibri" w:hAnsi="Calibri" w:cs="Calibri"/>
              </w:rPr>
            </w:pPr>
            <w:bookmarkStart w:id="102" w:name="TS_44"/>
            <w:r w:rsidRPr="00902C59">
              <w:rPr>
                <w:rFonts w:ascii="Calibri" w:eastAsia="Calibri" w:hAnsi="Calibri" w:cs="Calibri"/>
              </w:rPr>
              <w:t>TS-44</w:t>
            </w:r>
            <w:bookmarkEnd w:id="102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CED5" w14:textId="77777777" w:rsidR="00552CC8" w:rsidRDefault="00552CC8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08F76E8" w14:textId="2AEBF6E0" w:rsidR="00EB3D6B" w:rsidRDefault="00EB3D6B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At least 1 active device and mobile id is available</w:t>
            </w:r>
            <w:r w:rsidR="00726A68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7E4F0890" w14:textId="77777777" w:rsidR="00EB3D6B" w:rsidRDefault="00EB3D6B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D53F1F3" w14:textId="6AD16650" w:rsidR="00552CC8" w:rsidRPr="00977219" w:rsidRDefault="00552CC8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C76AB8A" w14:textId="396AA673" w:rsidR="00552CC8" w:rsidRDefault="00DB3D26" w:rsidP="00A136FF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lastRenderedPageBreak/>
              <w:t>1.Launch the App</w:t>
            </w:r>
            <w:r w:rsidRPr="00902C59">
              <w:rPr>
                <w:rFonts w:ascii="Calibri" w:eastAsia="Calibri" w:hAnsi="Calibri" w:cs="Calibri"/>
              </w:rPr>
              <w:br/>
              <w:t>2. App is provided with Diagnostic information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2776AC68" w14:textId="77777777" w:rsidR="00DB3D26" w:rsidRPr="00FF513A" w:rsidRDefault="00DB3D26" w:rsidP="00A136FF">
            <w:pPr>
              <w:spacing w:after="0"/>
              <w:rPr>
                <w:rFonts w:ascii="Calibri" w:eastAsia="Calibri" w:hAnsi="Calibri" w:cs="Calibri"/>
              </w:rPr>
            </w:pPr>
          </w:p>
          <w:p w14:paraId="1F9FABFF" w14:textId="77777777" w:rsidR="00552CC8" w:rsidRDefault="00552CC8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 xml:space="preserve">Expected Result  </w:t>
            </w:r>
          </w:p>
          <w:p w14:paraId="4B96079D" w14:textId="56DE7C13" w:rsidR="00552CC8" w:rsidRPr="00796A6A" w:rsidRDefault="00FD110D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App should be able to generate a diagnostics package to provide a support to end users by partners.</w:t>
            </w:r>
            <w:r w:rsidRPr="00902C59">
              <w:rPr>
                <w:rFonts w:ascii="Calibri" w:eastAsia="Calibri" w:hAnsi="Calibri" w:cs="Calibri"/>
              </w:rPr>
              <w:br/>
              <w:t>Below information should be provided to partners:</w:t>
            </w:r>
            <w:r w:rsidRPr="00902C59">
              <w:rPr>
                <w:rFonts w:ascii="Calibri" w:eastAsia="Calibri" w:hAnsi="Calibri" w:cs="Calibri"/>
              </w:rPr>
              <w:br/>
              <w:t>Application Info:</w:t>
            </w:r>
            <w:r w:rsidRPr="00902C59">
              <w:rPr>
                <w:rFonts w:ascii="Calibri" w:eastAsia="Calibri" w:hAnsi="Calibri" w:cs="Calibri"/>
              </w:rPr>
              <w:br/>
              <w:t xml:space="preserve">a.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Mobile Access Version</w:t>
            </w:r>
            <w:r w:rsidRPr="00902C59">
              <w:rPr>
                <w:rFonts w:ascii="Calibri" w:eastAsia="Calibri" w:hAnsi="Calibri" w:cs="Calibri"/>
              </w:rPr>
              <w:br/>
              <w:t xml:space="preserve">b.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02C59">
              <w:rPr>
                <w:rFonts w:ascii="Calibri" w:eastAsia="Calibri" w:hAnsi="Calibri" w:cs="Calibri"/>
              </w:rPr>
              <w:t xml:space="preserve"> SDK version</w:t>
            </w:r>
            <w:r w:rsidRPr="00902C59">
              <w:rPr>
                <w:rFonts w:ascii="Calibri" w:eastAsia="Calibri" w:hAnsi="Calibri" w:cs="Calibri"/>
              </w:rPr>
              <w:br/>
              <w:t>c. Opening Mode</w:t>
            </w:r>
            <w:r w:rsidRPr="00902C59">
              <w:rPr>
                <w:rFonts w:ascii="Calibri" w:eastAsia="Calibri" w:hAnsi="Calibri" w:cs="Calibri"/>
              </w:rPr>
              <w:br/>
              <w:t>d. Readers</w:t>
            </w:r>
            <w:r w:rsidRPr="00902C59">
              <w:rPr>
                <w:rFonts w:ascii="Calibri" w:eastAsia="Calibri" w:hAnsi="Calibri" w:cs="Calibri"/>
              </w:rPr>
              <w:br/>
              <w:t>Endpoint Info:</w:t>
            </w:r>
            <w:r w:rsidRPr="00902C59">
              <w:rPr>
                <w:rFonts w:ascii="Calibri" w:eastAsia="Calibri" w:hAnsi="Calibri" w:cs="Calibri"/>
              </w:rPr>
              <w:br/>
              <w:t>a. Endpoint Status</w:t>
            </w:r>
            <w:r w:rsidRPr="00902C59">
              <w:rPr>
                <w:rFonts w:ascii="Calibri" w:eastAsia="Calibri" w:hAnsi="Calibri" w:cs="Calibri"/>
              </w:rPr>
              <w:br/>
              <w:t xml:space="preserve">b. </w:t>
            </w:r>
            <w:proofErr w:type="spellStart"/>
            <w:r w:rsidRPr="00902C59">
              <w:rPr>
                <w:rFonts w:ascii="Calibri" w:eastAsia="Calibri" w:hAnsi="Calibri" w:cs="Calibri"/>
              </w:rPr>
              <w:t>Seos</w:t>
            </w:r>
            <w:proofErr w:type="spellEnd"/>
            <w:r w:rsidRPr="00902C59">
              <w:rPr>
                <w:rFonts w:ascii="Calibri" w:eastAsia="Calibri" w:hAnsi="Calibri" w:cs="Calibri"/>
              </w:rPr>
              <w:t xml:space="preserve"> ID</w:t>
            </w:r>
            <w:r w:rsidRPr="00902C59">
              <w:rPr>
                <w:rFonts w:ascii="Calibri" w:eastAsia="Calibri" w:hAnsi="Calibri" w:cs="Calibri"/>
              </w:rPr>
              <w:br/>
              <w:t xml:space="preserve">c. Last Server Communication                                           </w:t>
            </w:r>
            <w:r w:rsidRPr="00902C59">
              <w:rPr>
                <w:rFonts w:ascii="Calibri" w:eastAsia="Calibri" w:hAnsi="Calibri" w:cs="Calibri"/>
              </w:rPr>
              <w:br/>
              <w:t xml:space="preserve">d. Endpoint App Version                                              </w:t>
            </w:r>
            <w:r w:rsidRPr="00902C59">
              <w:rPr>
                <w:rFonts w:ascii="Calibri" w:eastAsia="Calibri" w:hAnsi="Calibri" w:cs="Calibri"/>
              </w:rPr>
              <w:br/>
              <w:t>e. Environment</w:t>
            </w:r>
            <w:r w:rsidRPr="00902C59">
              <w:rPr>
                <w:rFonts w:ascii="Calibri" w:eastAsia="Calibri" w:hAnsi="Calibri" w:cs="Calibri"/>
              </w:rPr>
              <w:br/>
              <w:t xml:space="preserve">Device Info: </w:t>
            </w:r>
            <w:r w:rsidRPr="00902C59">
              <w:rPr>
                <w:rFonts w:ascii="Calibri" w:eastAsia="Calibri" w:hAnsi="Calibri" w:cs="Calibri"/>
              </w:rPr>
              <w:br/>
              <w:t xml:space="preserve">a. OS version                                                            </w:t>
            </w:r>
            <w:r w:rsidRPr="00902C59">
              <w:rPr>
                <w:rFonts w:ascii="Calibri" w:eastAsia="Calibri" w:hAnsi="Calibri" w:cs="Calibri"/>
              </w:rPr>
              <w:br/>
              <w:t>b. Bluetooth</w:t>
            </w:r>
            <w:r w:rsidRPr="00902C59">
              <w:rPr>
                <w:rFonts w:ascii="Calibri" w:eastAsia="Calibri" w:hAnsi="Calibri" w:cs="Calibri"/>
              </w:rPr>
              <w:br/>
              <w:t>c. Bluetooth Permission</w:t>
            </w:r>
            <w:r w:rsidRPr="00902C59">
              <w:rPr>
                <w:rFonts w:ascii="Calibri" w:eastAsia="Calibri" w:hAnsi="Calibri" w:cs="Calibri"/>
              </w:rPr>
              <w:br/>
              <w:t>d. Location Services</w:t>
            </w:r>
            <w:r w:rsidRPr="00902C59">
              <w:rPr>
                <w:rFonts w:ascii="Calibri" w:eastAsia="Calibri" w:hAnsi="Calibri" w:cs="Calibri"/>
              </w:rPr>
              <w:br/>
              <w:t>e. Location Services Permission</w:t>
            </w:r>
            <w:r w:rsidRPr="00902C59">
              <w:rPr>
                <w:rFonts w:ascii="Calibri" w:eastAsia="Calibri" w:hAnsi="Calibri" w:cs="Calibri"/>
              </w:rPr>
              <w:br/>
              <w:t>f. NFC</w:t>
            </w:r>
            <w:r w:rsidRPr="00902C59">
              <w:rPr>
                <w:rFonts w:ascii="Calibri" w:eastAsia="Calibri" w:hAnsi="Calibri" w:cs="Calibri"/>
              </w:rPr>
              <w:br/>
              <w:t>g. NFC Permission</w:t>
            </w:r>
            <w:r w:rsidRPr="00902C59">
              <w:rPr>
                <w:rFonts w:ascii="Calibri" w:eastAsia="Calibri" w:hAnsi="Calibri" w:cs="Calibri"/>
              </w:rPr>
              <w:br/>
              <w:t>h. SIM Alliance API version</w:t>
            </w:r>
            <w:r w:rsidRPr="00902C59">
              <w:rPr>
                <w:rFonts w:ascii="Calibri" w:eastAsia="Calibri" w:hAnsi="Calibri" w:cs="Calibri"/>
              </w:rPr>
              <w:br/>
              <w:t>Error Logs</w:t>
            </w:r>
            <w:r w:rsidRPr="00902C59">
              <w:rPr>
                <w:rFonts w:ascii="Calibri" w:eastAsia="Calibri" w:hAnsi="Calibri" w:cs="Calibri"/>
              </w:rPr>
              <w:br/>
              <w:t>Screenshots for reference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0E7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4179B692" w14:textId="46B92ED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8B3EFC6">
                <v:shape id="_x0000_i108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755DCC17" w14:textId="16BCE72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04C9F77">
                <v:shape id="_x0000_i1087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2A6B8B7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5AEF1CB" w14:textId="0AF6D861" w:rsidR="00552CC8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69CAF94" w14:textId="4CAE30C9" w:rsidR="00552CC8" w:rsidRDefault="00552CC8" w:rsidP="00552CC8">
      <w:pPr>
        <w:pStyle w:val="HIDPSNormal"/>
        <w:rPr>
          <w:lang w:val="en-GB"/>
        </w:rPr>
      </w:pPr>
    </w:p>
    <w:p w14:paraId="51927FF0" w14:textId="0519A66E" w:rsidR="008422D5" w:rsidRDefault="008422D5" w:rsidP="00552CC8">
      <w:pPr>
        <w:pStyle w:val="HIDPSNormal"/>
        <w:rPr>
          <w:lang w:val="en-GB"/>
        </w:rPr>
      </w:pPr>
    </w:p>
    <w:p w14:paraId="44126BD4" w14:textId="38CB8F23" w:rsidR="008422D5" w:rsidRDefault="008422D5" w:rsidP="00552CC8">
      <w:pPr>
        <w:pStyle w:val="HIDPSNormal"/>
        <w:rPr>
          <w:lang w:val="en-GB"/>
        </w:rPr>
      </w:pPr>
    </w:p>
    <w:p w14:paraId="743F137E" w14:textId="68129ADD" w:rsidR="008422D5" w:rsidRDefault="008422D5" w:rsidP="00552CC8">
      <w:pPr>
        <w:pStyle w:val="HIDPSNormal"/>
        <w:rPr>
          <w:lang w:val="en-GB"/>
        </w:rPr>
      </w:pPr>
    </w:p>
    <w:p w14:paraId="2CCC0CBE" w14:textId="712A8BE7" w:rsidR="008422D5" w:rsidRDefault="008422D5" w:rsidP="00552CC8">
      <w:pPr>
        <w:pStyle w:val="HIDPSNormal"/>
        <w:rPr>
          <w:lang w:val="en-GB"/>
        </w:rPr>
      </w:pPr>
    </w:p>
    <w:p w14:paraId="0845FF4D" w14:textId="087ABE67" w:rsidR="008422D5" w:rsidRDefault="008422D5" w:rsidP="00552CC8">
      <w:pPr>
        <w:pStyle w:val="HIDPSNormal"/>
        <w:rPr>
          <w:lang w:val="en-GB"/>
        </w:rPr>
      </w:pPr>
    </w:p>
    <w:p w14:paraId="67E717CF" w14:textId="766B81D7" w:rsidR="008422D5" w:rsidRDefault="008422D5" w:rsidP="00552CC8">
      <w:pPr>
        <w:pStyle w:val="HIDPSNormal"/>
        <w:rPr>
          <w:lang w:val="en-GB"/>
        </w:rPr>
      </w:pPr>
    </w:p>
    <w:p w14:paraId="15610487" w14:textId="69559A9D" w:rsidR="008422D5" w:rsidRDefault="008422D5" w:rsidP="00552CC8">
      <w:pPr>
        <w:pStyle w:val="HIDPSNormal"/>
        <w:rPr>
          <w:lang w:val="en-GB"/>
        </w:rPr>
      </w:pPr>
    </w:p>
    <w:p w14:paraId="14195ABF" w14:textId="2C57BF44" w:rsidR="008422D5" w:rsidRDefault="008422D5" w:rsidP="00552CC8">
      <w:pPr>
        <w:pStyle w:val="HIDPSNormal"/>
        <w:rPr>
          <w:lang w:val="en-GB"/>
        </w:rPr>
      </w:pPr>
    </w:p>
    <w:p w14:paraId="3D516D51" w14:textId="6A0506DB" w:rsidR="008422D5" w:rsidRDefault="008422D5" w:rsidP="00552CC8">
      <w:pPr>
        <w:pStyle w:val="HIDPSNormal"/>
        <w:rPr>
          <w:lang w:val="en-GB"/>
        </w:rPr>
      </w:pPr>
    </w:p>
    <w:p w14:paraId="5DE4E3D0" w14:textId="36FEB6C7" w:rsidR="008422D5" w:rsidRDefault="008422D5" w:rsidP="00552CC8">
      <w:pPr>
        <w:pStyle w:val="HIDPSNormal"/>
        <w:rPr>
          <w:lang w:val="en-GB"/>
        </w:rPr>
      </w:pPr>
    </w:p>
    <w:p w14:paraId="64B6C542" w14:textId="774F6115" w:rsidR="008422D5" w:rsidRDefault="008422D5" w:rsidP="00552CC8">
      <w:pPr>
        <w:pStyle w:val="HIDPSNormal"/>
        <w:rPr>
          <w:lang w:val="en-GB"/>
        </w:rPr>
      </w:pPr>
    </w:p>
    <w:p w14:paraId="3B4C5379" w14:textId="55E12C20" w:rsidR="008422D5" w:rsidRDefault="008422D5" w:rsidP="00552CC8">
      <w:pPr>
        <w:pStyle w:val="HIDPSNormal"/>
        <w:rPr>
          <w:lang w:val="en-GB"/>
        </w:rPr>
      </w:pPr>
    </w:p>
    <w:p w14:paraId="3A669B19" w14:textId="3911B9B1" w:rsidR="008422D5" w:rsidRDefault="008422D5" w:rsidP="00552CC8">
      <w:pPr>
        <w:pStyle w:val="HIDPSNormal"/>
        <w:rPr>
          <w:lang w:val="en-GB"/>
        </w:rPr>
      </w:pPr>
    </w:p>
    <w:p w14:paraId="780D7F7C" w14:textId="2E7D9A93" w:rsidR="008422D5" w:rsidRDefault="008422D5" w:rsidP="00552CC8">
      <w:pPr>
        <w:pStyle w:val="HIDPSNormal"/>
        <w:rPr>
          <w:lang w:val="en-GB"/>
        </w:rPr>
      </w:pPr>
    </w:p>
    <w:p w14:paraId="239FD557" w14:textId="45C7917D" w:rsidR="008422D5" w:rsidRDefault="008422D5" w:rsidP="00552CC8">
      <w:pPr>
        <w:pStyle w:val="HIDPSNormal"/>
        <w:rPr>
          <w:lang w:val="en-GB"/>
        </w:rPr>
      </w:pPr>
    </w:p>
    <w:p w14:paraId="142544A6" w14:textId="5AF38D6A" w:rsidR="008422D5" w:rsidRDefault="008422D5" w:rsidP="00552CC8">
      <w:pPr>
        <w:pStyle w:val="HIDPSNormal"/>
        <w:rPr>
          <w:lang w:val="en-GB"/>
        </w:rPr>
      </w:pPr>
    </w:p>
    <w:p w14:paraId="4C84F0A0" w14:textId="77777777" w:rsidR="008422D5" w:rsidRPr="00552CC8" w:rsidRDefault="008422D5" w:rsidP="00552CC8">
      <w:pPr>
        <w:pStyle w:val="HIDPSNormal"/>
        <w:rPr>
          <w:lang w:val="en-GB"/>
        </w:rPr>
      </w:pPr>
    </w:p>
    <w:p w14:paraId="7BF155B7" w14:textId="31203854" w:rsidR="00DB3D26" w:rsidRDefault="00931008" w:rsidP="00931008">
      <w:pPr>
        <w:pStyle w:val="HIDPSHeading2"/>
        <w:numPr>
          <w:ilvl w:val="0"/>
          <w:numId w:val="0"/>
        </w:numPr>
        <w:ind w:left="720" w:hanging="720"/>
        <w:rPr>
          <w:rStyle w:val="IntenseEmphasis"/>
          <w:bCs/>
        </w:rPr>
      </w:pPr>
      <w:bookmarkStart w:id="103" w:name="_Toc63696151"/>
      <w:r w:rsidRPr="00931008">
        <w:rPr>
          <w:rStyle w:val="IntenseEmphasis"/>
          <w:bCs/>
        </w:rPr>
        <w:t xml:space="preserve">3.5 </w:t>
      </w:r>
      <w:r w:rsidR="00DB3D26" w:rsidRPr="00931008">
        <w:rPr>
          <w:rStyle w:val="IntenseEmphasis"/>
          <w:bCs/>
        </w:rPr>
        <w:t xml:space="preserve">Verify </w:t>
      </w:r>
      <w:r w:rsidR="004E0BAE" w:rsidRPr="00931008">
        <w:rPr>
          <w:rStyle w:val="IntenseEmphasis"/>
          <w:bCs/>
        </w:rPr>
        <w:t>Security and Privacy information</w:t>
      </w:r>
      <w:bookmarkEnd w:id="103"/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2694"/>
      </w:tblGrid>
      <w:tr w:rsidR="00731863" w:rsidRPr="00902C59" w14:paraId="73C48BC1" w14:textId="77777777" w:rsidTr="00A136FF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BC74D9" w14:textId="77777777" w:rsidR="00731863" w:rsidRPr="00902C59" w:rsidRDefault="00731863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TSID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B933B" w14:textId="77777777" w:rsidR="00731863" w:rsidRPr="00902C59" w:rsidRDefault="00731863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AC1593" w14:textId="77777777" w:rsidR="00731863" w:rsidRPr="00902C59" w:rsidRDefault="00731863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Partner Results</w:t>
            </w:r>
          </w:p>
        </w:tc>
      </w:tr>
      <w:tr w:rsidR="00731863" w:rsidRPr="00902C59" w14:paraId="53ED805C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65C5" w14:textId="26183A0E" w:rsidR="00731863" w:rsidRPr="00902C59" w:rsidRDefault="0083091F" w:rsidP="00A136FF">
            <w:pPr>
              <w:rPr>
                <w:rFonts w:ascii="Calibri" w:eastAsia="Calibri" w:hAnsi="Calibri" w:cs="Calibri"/>
              </w:rPr>
            </w:pPr>
            <w:bookmarkStart w:id="104" w:name="TS_45"/>
            <w:r w:rsidRPr="00902C59">
              <w:rPr>
                <w:rFonts w:ascii="Calibri" w:eastAsia="Calibri" w:hAnsi="Calibri" w:cs="Calibri"/>
              </w:rPr>
              <w:t>TS-45</w:t>
            </w:r>
            <w:bookmarkEnd w:id="104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1DBE" w14:textId="77777777" w:rsidR="00731863" w:rsidRDefault="00731863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2FAD712" w14:textId="4B8050A9" w:rsidR="00731863" w:rsidRDefault="004D1411" w:rsidP="00A136FF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At least 1 active device and mobile id is available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022C6D33" w14:textId="77777777" w:rsidR="004D1411" w:rsidRDefault="004D1411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0C1991BB" w14:textId="6DA3E083" w:rsidR="00731863" w:rsidRDefault="00731863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42E8E65E" w14:textId="14A336CB" w:rsidR="00A603CA" w:rsidRPr="00BC4D70" w:rsidRDefault="00A603CA" w:rsidP="00A136FF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1.Launch the App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6F6FB679" w14:textId="52B416F3" w:rsidR="00A603CA" w:rsidRPr="00BC4D70" w:rsidRDefault="00A603CA" w:rsidP="00A136FF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2.Navigate to Access Log section to view logs for recent interactions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157EB036" w14:textId="734036D4" w:rsidR="00A603CA" w:rsidRPr="00BC4D70" w:rsidRDefault="00A603CA" w:rsidP="00A136FF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3.</w:t>
            </w:r>
            <w:r w:rsidR="00BC4D70" w:rsidRPr="00BC4D70">
              <w:rPr>
                <w:rFonts w:ascii="Calibri" w:eastAsia="Calibri" w:hAnsi="Calibri" w:cs="Calibri"/>
              </w:rPr>
              <w:t xml:space="preserve"> </w:t>
            </w:r>
            <w:r w:rsidR="006572A1">
              <w:rPr>
                <w:rFonts w:ascii="Calibri" w:eastAsia="Calibri" w:hAnsi="Calibri" w:cs="Calibri"/>
              </w:rPr>
              <w:t>A</w:t>
            </w:r>
            <w:r w:rsidR="00BC4D70" w:rsidRPr="00BC4D70">
              <w:rPr>
                <w:rFonts w:ascii="Calibri" w:eastAsia="Calibri" w:hAnsi="Calibri" w:cs="Calibri"/>
              </w:rPr>
              <w:t>ble to email the access log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301269F8" w14:textId="77777777" w:rsidR="00E32E7E" w:rsidRDefault="00E32E7E" w:rsidP="00731863">
            <w:pPr>
              <w:spacing w:after="0"/>
              <w:rPr>
                <w:rFonts w:ascii="Calibri" w:eastAsia="Calibri" w:hAnsi="Calibri" w:cs="Calibri"/>
              </w:rPr>
            </w:pPr>
          </w:p>
          <w:p w14:paraId="4BF8624A" w14:textId="61E13BAC" w:rsidR="00731863" w:rsidRPr="00902C59" w:rsidRDefault="00E32E7E" w:rsidP="00731863">
            <w:pPr>
              <w:spacing w:after="0"/>
              <w:rPr>
                <w:rFonts w:ascii="Calibri" w:eastAsia="Calibri" w:hAnsi="Calibri" w:cs="Calibri"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="00731863" w:rsidRPr="00902C59">
              <w:rPr>
                <w:rFonts w:ascii="Calibri" w:eastAsia="Calibri" w:hAnsi="Calibri" w:cs="Calibri"/>
              </w:rPr>
              <w:br/>
            </w:r>
            <w:r w:rsidR="00A603CA" w:rsidRPr="00902C59">
              <w:rPr>
                <w:rFonts w:ascii="Calibri" w:eastAsia="Calibri" w:hAnsi="Calibri" w:cs="Calibri"/>
              </w:rPr>
              <w:t xml:space="preserve">App </w:t>
            </w:r>
            <w:r w:rsidR="00A603CA">
              <w:rPr>
                <w:rFonts w:ascii="Calibri" w:eastAsia="Calibri" w:hAnsi="Calibri" w:cs="Calibri"/>
              </w:rPr>
              <w:t>should be</w:t>
            </w:r>
            <w:r w:rsidR="00A603CA" w:rsidRPr="00902C59">
              <w:rPr>
                <w:rFonts w:ascii="Calibri" w:eastAsia="Calibri" w:hAnsi="Calibri" w:cs="Calibri"/>
              </w:rPr>
              <w:t xml:space="preserve"> provided an option to view logs for recent interactions with reader under Access Log section </w:t>
            </w:r>
            <w:r w:rsidR="00A1161A" w:rsidRPr="00902C59">
              <w:rPr>
                <w:rFonts w:ascii="Calibri" w:eastAsia="Calibri" w:hAnsi="Calibri" w:cs="Calibri"/>
              </w:rPr>
              <w:t>and</w:t>
            </w:r>
            <w:r w:rsidR="00A603CA" w:rsidRPr="00902C59">
              <w:rPr>
                <w:rFonts w:ascii="Calibri" w:eastAsia="Calibri" w:hAnsi="Calibri" w:cs="Calibri"/>
              </w:rPr>
              <w:t xml:space="preserve"> provides a capability to email access log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012F0881" w14:textId="032F4C98" w:rsidR="00731863" w:rsidRPr="00902C59" w:rsidRDefault="00731863" w:rsidP="00A13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FD39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798C5C3B" w14:textId="4BC2DB4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1294B58">
                <v:shape id="_x0000_i1086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18BB2C30" w14:textId="6ED4A75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49FEFEA">
                <v:shape id="_x0000_i108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5F9ADE84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465E421" w14:textId="5644AA19" w:rsidR="00731863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1161A" w:rsidRPr="00902C59" w14:paraId="09090B1F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0268" w14:textId="0233FE8A" w:rsidR="00A1161A" w:rsidRPr="00902C59" w:rsidRDefault="005302E4" w:rsidP="00A136FF">
            <w:pPr>
              <w:rPr>
                <w:rFonts w:ascii="Calibri" w:eastAsia="Calibri" w:hAnsi="Calibri" w:cs="Calibri"/>
              </w:rPr>
            </w:pPr>
            <w:bookmarkStart w:id="105" w:name="TS_46"/>
            <w:r w:rsidRPr="00902C59">
              <w:rPr>
                <w:rFonts w:ascii="Calibri" w:eastAsia="Calibri" w:hAnsi="Calibri" w:cs="Calibri"/>
              </w:rPr>
              <w:t>TS-46</w:t>
            </w:r>
            <w:bookmarkEnd w:id="105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2E3A" w14:textId="77777777" w:rsidR="00B467BA" w:rsidRDefault="00B467BA" w:rsidP="00B467B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CF31FCA" w14:textId="56F46D1F" w:rsidR="00B467BA" w:rsidRDefault="00017B92" w:rsidP="00B467B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1617757B" w14:textId="77777777" w:rsidR="00B467BA" w:rsidRDefault="00B467BA" w:rsidP="00B467B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1D02B525" w14:textId="77777777" w:rsidR="00B467BA" w:rsidRDefault="00B467BA" w:rsidP="00B467B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0BEC0E88" w14:textId="5C3C09D5" w:rsidR="00B467BA" w:rsidRPr="00BC4D70" w:rsidRDefault="00B467BA" w:rsidP="00B467BA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1.Launch the App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7508A410" w14:textId="18BB15B2" w:rsidR="00B467BA" w:rsidRPr="00BC4D70" w:rsidRDefault="00B467BA" w:rsidP="00BA5020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 xml:space="preserve">2.Navigate to </w:t>
            </w:r>
            <w:r w:rsidR="00BA5020">
              <w:rPr>
                <w:rFonts w:ascii="Calibri" w:eastAsia="Calibri" w:hAnsi="Calibri" w:cs="Calibri"/>
              </w:rPr>
              <w:t>Security and Privacy information for Mobile Access</w:t>
            </w:r>
            <w:r w:rsidR="00726A68">
              <w:rPr>
                <w:rFonts w:ascii="Calibri" w:eastAsia="Calibri" w:hAnsi="Calibri" w:cs="Calibri"/>
              </w:rPr>
              <w:t>.</w:t>
            </w:r>
          </w:p>
          <w:p w14:paraId="678AEABA" w14:textId="77777777" w:rsidR="00B467BA" w:rsidRDefault="00B467BA" w:rsidP="00B467BA">
            <w:pPr>
              <w:spacing w:after="0"/>
              <w:rPr>
                <w:rFonts w:ascii="Calibri" w:eastAsia="Calibri" w:hAnsi="Calibri" w:cs="Calibri"/>
              </w:rPr>
            </w:pPr>
          </w:p>
          <w:p w14:paraId="6C60232D" w14:textId="24BE7E7C" w:rsidR="00A1161A" w:rsidRPr="00BA5020" w:rsidRDefault="00B467BA" w:rsidP="00A136FF">
            <w:pPr>
              <w:spacing w:after="0"/>
              <w:rPr>
                <w:rFonts w:ascii="Calibri" w:eastAsia="Calibri" w:hAnsi="Calibri" w:cs="Calibri"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BA5020">
              <w:rPr>
                <w:rFonts w:ascii="Calibri" w:eastAsia="Calibri" w:hAnsi="Calibri" w:cs="Calibri"/>
              </w:rPr>
              <w:t>S</w:t>
            </w:r>
            <w:r w:rsidR="00BA5020" w:rsidRPr="00902C59">
              <w:rPr>
                <w:rFonts w:ascii="Calibri" w:eastAsia="Calibri" w:hAnsi="Calibri" w:cs="Calibri"/>
              </w:rPr>
              <w:t>hould be able to view the Security and Privacy information for Mobile Acces</w:t>
            </w:r>
            <w:r w:rsidR="00BA5020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D520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6EE9124D" w14:textId="5835915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DE898EB">
                <v:shape id="_x0000_i1084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7E70008A" w14:textId="4FC87F86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3EC2B97">
                <v:shape id="_x0000_i1083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29D1B5F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F32558E" w14:textId="2966FD1E" w:rsidR="00A1161A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1161A" w:rsidRPr="00902C59" w14:paraId="25B6B3EC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8603" w14:textId="2F09E508" w:rsidR="00A1161A" w:rsidRPr="00902C59" w:rsidRDefault="00B5103D" w:rsidP="00A136FF">
            <w:pPr>
              <w:rPr>
                <w:rFonts w:ascii="Calibri" w:eastAsia="Calibri" w:hAnsi="Calibri" w:cs="Calibri"/>
              </w:rPr>
            </w:pPr>
            <w:bookmarkStart w:id="106" w:name="TS_47"/>
            <w:r w:rsidRPr="00902C59">
              <w:rPr>
                <w:rFonts w:ascii="Calibri" w:eastAsia="Calibri" w:hAnsi="Calibri" w:cs="Calibri"/>
              </w:rPr>
              <w:t>TS-47</w:t>
            </w:r>
            <w:bookmarkEnd w:id="106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20F1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225B537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1BA5CC89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2A4572C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5B0FDB0" w14:textId="07C15A41" w:rsidR="007232E4" w:rsidRPr="00BC4D70" w:rsidRDefault="007232E4" w:rsidP="007232E4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1.Launch the App</w:t>
            </w:r>
            <w:r w:rsidR="007300E5">
              <w:rPr>
                <w:rFonts w:ascii="Calibri" w:eastAsia="Calibri" w:hAnsi="Calibri" w:cs="Calibri"/>
              </w:rPr>
              <w:t>.</w:t>
            </w:r>
          </w:p>
          <w:p w14:paraId="62012672" w14:textId="77777777" w:rsidR="007232E4" w:rsidRPr="00BC4D70" w:rsidRDefault="007232E4" w:rsidP="007232E4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 xml:space="preserve">2.Navigate to </w:t>
            </w:r>
            <w:r w:rsidRPr="00902C59">
              <w:rPr>
                <w:rFonts w:ascii="Calibri" w:eastAsia="Calibri" w:hAnsi="Calibri" w:cs="Calibri"/>
              </w:rPr>
              <w:t xml:space="preserve">License and End User License Agreement </w:t>
            </w:r>
            <w:r>
              <w:rPr>
                <w:rFonts w:ascii="Calibri" w:eastAsia="Calibri" w:hAnsi="Calibri" w:cs="Calibri"/>
              </w:rPr>
              <w:t>for Mobile Access</w:t>
            </w:r>
          </w:p>
          <w:p w14:paraId="612CD7A0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</w:rPr>
            </w:pPr>
          </w:p>
          <w:p w14:paraId="1FD50725" w14:textId="10590AC4" w:rsidR="00A1161A" w:rsidRPr="00796A6A" w:rsidRDefault="007232E4" w:rsidP="007232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  <w:t>App should be displayed with the License and End User License Agreement for Mobile Access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36B8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0F1FF6AE" w14:textId="382E8132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5985860">
                <v:shape id="_x0000_i1082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58472FC6" w14:textId="22A22F33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2F7508C">
                <v:shape id="_x0000_i108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3E00B278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4A7FD90D" w14:textId="0968D10D" w:rsidR="00A1161A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1161A" w:rsidRPr="00902C59" w14:paraId="0DA4B7FF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A02B" w14:textId="49B73EEB" w:rsidR="00A1161A" w:rsidRPr="00902C59" w:rsidRDefault="001A0B8A" w:rsidP="00A136FF">
            <w:pPr>
              <w:rPr>
                <w:rFonts w:ascii="Calibri" w:eastAsia="Calibri" w:hAnsi="Calibri" w:cs="Calibri"/>
              </w:rPr>
            </w:pPr>
            <w:bookmarkStart w:id="107" w:name="TS_48"/>
            <w:r w:rsidRPr="00902C59">
              <w:rPr>
                <w:rFonts w:ascii="Calibri" w:eastAsia="Calibri" w:hAnsi="Calibri" w:cs="Calibri"/>
              </w:rPr>
              <w:t>TS-48</w:t>
            </w:r>
            <w:bookmarkEnd w:id="107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BB6C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168FD3E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73C819A6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E8CE53F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0164769" w14:textId="3D92DB8F" w:rsidR="007232E4" w:rsidRDefault="007232E4" w:rsidP="000F1720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1.</w:t>
            </w:r>
            <w:r w:rsidR="00A27553">
              <w:t xml:space="preserve"> </w:t>
            </w:r>
            <w:r w:rsidR="00A27553" w:rsidRPr="00A27553">
              <w:rPr>
                <w:rFonts w:ascii="Calibri" w:eastAsia="Calibri" w:hAnsi="Calibri" w:cs="Calibri"/>
              </w:rPr>
              <w:t xml:space="preserve">Login to the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="00A27553" w:rsidRPr="00A27553">
              <w:rPr>
                <w:rFonts w:ascii="Calibri" w:eastAsia="Calibri" w:hAnsi="Calibri" w:cs="Calibri"/>
              </w:rPr>
              <w:t xml:space="preserve"> portal</w:t>
            </w:r>
          </w:p>
          <w:p w14:paraId="53B110AF" w14:textId="1FB011C9" w:rsidR="000F1720" w:rsidRPr="00BC4D70" w:rsidRDefault="000F1720" w:rsidP="000F172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2.In Settings,</w:t>
            </w:r>
            <w:r w:rsidR="006143F7">
              <w:rPr>
                <w:rFonts w:ascii="Calibri" w:eastAsia="Calibri" w:hAnsi="Calibri" w:cs="Calibri"/>
              </w:rPr>
              <w:t xml:space="preserve"> Select the checkbox for limiting the usage of </w:t>
            </w:r>
            <w:r w:rsidR="00823668">
              <w:rPr>
                <w:rFonts w:ascii="Calibri" w:eastAsia="Calibri" w:hAnsi="Calibri" w:cs="Calibri"/>
              </w:rPr>
              <w:t>mobile access app when device is locked</w:t>
            </w:r>
            <w:r w:rsidR="007300E5">
              <w:rPr>
                <w:rFonts w:ascii="Calibri" w:eastAsia="Calibri" w:hAnsi="Calibri" w:cs="Calibri"/>
              </w:rPr>
              <w:t>.</w:t>
            </w:r>
          </w:p>
          <w:p w14:paraId="51BE6EEB" w14:textId="77777777" w:rsidR="007232E4" w:rsidRDefault="007232E4" w:rsidP="007232E4">
            <w:pPr>
              <w:spacing w:after="0"/>
              <w:rPr>
                <w:rFonts w:ascii="Calibri" w:eastAsia="Calibri" w:hAnsi="Calibri" w:cs="Calibri"/>
              </w:rPr>
            </w:pPr>
          </w:p>
          <w:p w14:paraId="22AF506A" w14:textId="1F5E4480" w:rsidR="00A1161A" w:rsidRPr="00796A6A" w:rsidRDefault="007232E4" w:rsidP="007232E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0F1720" w:rsidRPr="00902C59">
              <w:rPr>
                <w:rFonts w:ascii="Calibri" w:eastAsia="Calibri" w:hAnsi="Calibri" w:cs="Calibri"/>
              </w:rPr>
              <w:t>App should enforce the usage on unlocked mobile devices</w:t>
            </w:r>
            <w:r w:rsidR="000F1720" w:rsidRPr="00902C59">
              <w:rPr>
                <w:rFonts w:ascii="Calibri" w:eastAsia="Calibri" w:hAnsi="Calibri" w:cs="Calibri"/>
              </w:rPr>
              <w:br/>
              <w:t>Note: Limits the usage of the mobile access app when the mobile device is locked.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36B4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067B6372" w14:textId="405EACD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37AE125">
                <v:shape id="_x0000_i1080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46A2CDE7" w14:textId="33641B4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FB2898C">
                <v:shape id="_x0000_i1079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6EC1E750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AACAE3A" w14:textId="1EEFB0F9" w:rsidR="00A1161A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C1DAE82" w14:textId="77777777" w:rsidR="00731863" w:rsidRPr="00731863" w:rsidRDefault="00731863" w:rsidP="00731863">
      <w:pPr>
        <w:pStyle w:val="HIDPSNormal"/>
        <w:rPr>
          <w:lang w:val="en-GB"/>
        </w:rPr>
      </w:pPr>
    </w:p>
    <w:p w14:paraId="2EAE0EFA" w14:textId="77777777" w:rsidR="00731863" w:rsidRPr="00731863" w:rsidRDefault="00731863" w:rsidP="00731863">
      <w:pPr>
        <w:pStyle w:val="HIDPSNormal"/>
        <w:rPr>
          <w:lang w:val="en-GB"/>
        </w:rPr>
      </w:pPr>
    </w:p>
    <w:p w14:paraId="7EEF1347" w14:textId="77777777" w:rsidR="00931008" w:rsidRPr="00931008" w:rsidRDefault="00931008" w:rsidP="00931008">
      <w:pPr>
        <w:pStyle w:val="HIDPSNormal"/>
        <w:rPr>
          <w:lang w:val="en-GB"/>
        </w:rPr>
      </w:pPr>
    </w:p>
    <w:p w14:paraId="4479783D" w14:textId="77777777" w:rsidR="004E0BAE" w:rsidRPr="004E0BAE" w:rsidRDefault="004E0BAE" w:rsidP="004E0BAE">
      <w:pPr>
        <w:pStyle w:val="HIDPSNormal"/>
        <w:rPr>
          <w:lang w:val="en-GB"/>
        </w:rPr>
      </w:pPr>
    </w:p>
    <w:p w14:paraId="67BC1EC0" w14:textId="50D4FB0C" w:rsidR="00B15535" w:rsidRDefault="00C5598B" w:rsidP="00C5598B">
      <w:pPr>
        <w:pStyle w:val="HIDPSHeading2"/>
        <w:numPr>
          <w:ilvl w:val="0"/>
          <w:numId w:val="0"/>
        </w:numPr>
        <w:ind w:left="720" w:hanging="720"/>
        <w:rPr>
          <w:rStyle w:val="IntenseEmphasis"/>
          <w:bCs/>
        </w:rPr>
      </w:pPr>
      <w:bookmarkStart w:id="108" w:name="_Toc63696152"/>
      <w:r>
        <w:rPr>
          <w:rStyle w:val="IntenseEmphasis"/>
          <w:bCs/>
        </w:rPr>
        <w:t xml:space="preserve">3.6 </w:t>
      </w:r>
      <w:r w:rsidR="00B15535" w:rsidRPr="00C5598B">
        <w:rPr>
          <w:rStyle w:val="IntenseEmphasis"/>
          <w:bCs/>
        </w:rPr>
        <w:t>Verify Permission Requests</w:t>
      </w:r>
      <w:r w:rsidRPr="00C5598B">
        <w:rPr>
          <w:rStyle w:val="IntenseEmphasis"/>
          <w:bCs/>
        </w:rPr>
        <w:t>/Notification information</w:t>
      </w:r>
      <w:bookmarkEnd w:id="108"/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2694"/>
      </w:tblGrid>
      <w:tr w:rsidR="00E22296" w:rsidRPr="00902C59" w14:paraId="447C5BBC" w14:textId="77777777" w:rsidTr="00A136FF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2007E3" w14:textId="77777777" w:rsidR="00E22296" w:rsidRPr="00902C59" w:rsidRDefault="00E22296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TSID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DB3D06" w14:textId="77777777" w:rsidR="00E22296" w:rsidRPr="00902C59" w:rsidRDefault="00E22296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C0D371" w14:textId="77777777" w:rsidR="00E22296" w:rsidRPr="00902C59" w:rsidRDefault="00E22296" w:rsidP="00A136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Partner Results</w:t>
            </w:r>
          </w:p>
        </w:tc>
      </w:tr>
      <w:tr w:rsidR="00E22296" w:rsidRPr="00902C59" w14:paraId="12C8C1AA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1249" w14:textId="2A386BC5" w:rsidR="00E22296" w:rsidRPr="00902C59" w:rsidRDefault="00A56F77" w:rsidP="00A136FF">
            <w:pPr>
              <w:rPr>
                <w:rFonts w:ascii="Calibri" w:eastAsia="Calibri" w:hAnsi="Calibri" w:cs="Calibri"/>
              </w:rPr>
            </w:pPr>
            <w:bookmarkStart w:id="109" w:name="TS_49"/>
            <w:r w:rsidRPr="00902C59">
              <w:rPr>
                <w:rFonts w:ascii="Calibri" w:eastAsia="Calibri" w:hAnsi="Calibri" w:cs="Calibri"/>
              </w:rPr>
              <w:t>TS-49</w:t>
            </w:r>
            <w:bookmarkEnd w:id="109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764E" w14:textId="77777777" w:rsidR="00E22296" w:rsidRDefault="00E22296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5C14482" w14:textId="13AB3620" w:rsidR="00E22296" w:rsidRDefault="00A56F77" w:rsidP="00A136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726E1593" w14:textId="77777777" w:rsidR="00E22296" w:rsidRDefault="00E22296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043EAD41" w14:textId="77777777" w:rsidR="00E22296" w:rsidRDefault="00E22296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3894C09" w14:textId="40A70467" w:rsidR="00E22296" w:rsidRPr="00BC4D70" w:rsidRDefault="00E22296" w:rsidP="00A136FF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1.Launch the App</w:t>
            </w:r>
            <w:r w:rsidR="007300E5">
              <w:rPr>
                <w:rFonts w:ascii="Calibri" w:eastAsia="Calibri" w:hAnsi="Calibri" w:cs="Calibri"/>
              </w:rPr>
              <w:t>.</w:t>
            </w:r>
          </w:p>
          <w:p w14:paraId="7A70B779" w14:textId="6260C456" w:rsidR="00EC1D9F" w:rsidRDefault="00E22296" w:rsidP="00A136FF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2.</w:t>
            </w:r>
            <w:r w:rsidR="00EC1D9F" w:rsidRPr="00902C59">
              <w:rPr>
                <w:rFonts w:ascii="Calibri" w:eastAsia="Calibri" w:hAnsi="Calibri" w:cs="Calibri"/>
              </w:rPr>
              <w:t xml:space="preserve"> Request the permissions at an appropriate time</w:t>
            </w:r>
            <w:r w:rsidR="007300E5">
              <w:rPr>
                <w:rFonts w:ascii="Calibri" w:eastAsia="Calibri" w:hAnsi="Calibri" w:cs="Calibri"/>
              </w:rPr>
              <w:t>.</w:t>
            </w:r>
          </w:p>
          <w:p w14:paraId="270BECAE" w14:textId="77777777" w:rsidR="00EC1D9F" w:rsidRDefault="00EC1D9F" w:rsidP="00A136FF">
            <w:pPr>
              <w:spacing w:after="0"/>
              <w:rPr>
                <w:rFonts w:ascii="Calibri" w:eastAsia="Calibri" w:hAnsi="Calibri" w:cs="Calibri"/>
              </w:rPr>
            </w:pPr>
          </w:p>
          <w:p w14:paraId="52F1CBF0" w14:textId="35590264" w:rsidR="00E22296" w:rsidRPr="00902C59" w:rsidRDefault="00E22296" w:rsidP="00A136FF">
            <w:pPr>
              <w:spacing w:after="0"/>
              <w:rPr>
                <w:rFonts w:ascii="Calibri" w:eastAsia="Calibri" w:hAnsi="Calibri" w:cs="Calibri"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EC1D9F" w:rsidRPr="00902C59">
              <w:rPr>
                <w:rFonts w:ascii="Calibri" w:eastAsia="Calibri" w:hAnsi="Calibri" w:cs="Calibri"/>
              </w:rPr>
              <w:t xml:space="preserve">While engaging the reader, </w:t>
            </w:r>
            <w:r w:rsidR="00EC1D9F">
              <w:rPr>
                <w:rFonts w:ascii="Calibri" w:eastAsia="Calibri" w:hAnsi="Calibri" w:cs="Calibri"/>
              </w:rPr>
              <w:t>should get</w:t>
            </w:r>
            <w:r w:rsidR="00EC1D9F" w:rsidRPr="00902C59">
              <w:rPr>
                <w:rFonts w:ascii="Calibri" w:eastAsia="Calibri" w:hAnsi="Calibri" w:cs="Calibri"/>
              </w:rPr>
              <w:t xml:space="preserve"> permission requests for BLE/NFC/location permission access</w:t>
            </w:r>
            <w:r w:rsidR="007300E5">
              <w:rPr>
                <w:rFonts w:ascii="Calibri" w:eastAsia="Calibri" w:hAnsi="Calibri" w:cs="Calibri"/>
              </w:rPr>
              <w:t>.</w:t>
            </w:r>
          </w:p>
          <w:p w14:paraId="2129A5C2" w14:textId="77777777" w:rsidR="00E22296" w:rsidRPr="00902C59" w:rsidRDefault="00E22296" w:rsidP="00A13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41E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406B6ED2" w14:textId="4F9FE907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007D32B">
                <v:shape id="_x0000_i1078" type="#_x0000_t75" alt="" style="width:108pt;height:17.35pt;mso-width-percent:0;mso-height-percent:0;mso-width-percent:0;mso-height-percent:0">
                  <v:imagedata r:id="rId26" o:title=""/>
                </v:shape>
              </w:pict>
            </w:r>
          </w:p>
          <w:p w14:paraId="74874CB2" w14:textId="4841522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1021077">
                <v:shape id="_x0000_i1077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059643C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5C8C8B6" w14:textId="1590687D" w:rsidR="00E22296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4694B" w:rsidRPr="00902C59" w14:paraId="2C9E6CB1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0323" w14:textId="47F10C88" w:rsidR="0024694B" w:rsidRPr="00902C59" w:rsidRDefault="00616F36" w:rsidP="00A136FF">
            <w:pPr>
              <w:rPr>
                <w:rFonts w:ascii="Calibri" w:eastAsia="Calibri" w:hAnsi="Calibri" w:cs="Calibri"/>
              </w:rPr>
            </w:pPr>
            <w:bookmarkStart w:id="110" w:name="TS_50"/>
            <w:r w:rsidRPr="00902C59">
              <w:rPr>
                <w:rFonts w:ascii="Calibri" w:eastAsia="Calibri" w:hAnsi="Calibri" w:cs="Calibri"/>
              </w:rPr>
              <w:t>TS-50</w:t>
            </w:r>
            <w:bookmarkEnd w:id="110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B25F" w14:textId="77777777" w:rsidR="00EE4248" w:rsidRDefault="00EE4248" w:rsidP="00EE42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A73B556" w14:textId="714674A2" w:rsidR="00EE4248" w:rsidRDefault="00A60FBE" w:rsidP="00EE424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Location Service are not </w:t>
            </w:r>
            <w:r w:rsidR="00BC3D65">
              <w:rPr>
                <w:rFonts w:ascii="Calibri" w:eastAsia="Calibri" w:hAnsi="Calibri" w:cs="Calibri"/>
              </w:rPr>
              <w:t>enabled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54008161" w14:textId="77777777" w:rsidR="00EE4248" w:rsidRDefault="00EE4248" w:rsidP="00EE42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270379D" w14:textId="77777777" w:rsidR="00EE4248" w:rsidRDefault="00EE4248" w:rsidP="00EE42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16123F8E" w14:textId="36F56E20" w:rsidR="00EE4248" w:rsidRPr="00BC4D70" w:rsidRDefault="00EE4248" w:rsidP="00EE4248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1.Launch the App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551CE2EE" w14:textId="36A97331" w:rsidR="00EE4248" w:rsidRDefault="00EE4248" w:rsidP="00EE4248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2.</w:t>
            </w:r>
            <w:r w:rsidR="00A60FBE" w:rsidRPr="00902C59">
              <w:rPr>
                <w:rFonts w:ascii="Calibri" w:eastAsia="Calibri" w:hAnsi="Calibri" w:cs="Calibri"/>
              </w:rPr>
              <w:t>App displays persistent warning when Location Services are not</w:t>
            </w:r>
            <w:r w:rsidR="00AA104C">
              <w:rPr>
                <w:rFonts w:ascii="Calibri" w:eastAsia="Calibri" w:hAnsi="Calibri" w:cs="Calibri"/>
              </w:rPr>
              <w:t xml:space="preserve"> set</w:t>
            </w:r>
            <w:r w:rsidR="00A60FBE" w:rsidRPr="00902C59">
              <w:rPr>
                <w:rFonts w:ascii="Calibri" w:eastAsia="Calibri" w:hAnsi="Calibri" w:cs="Calibri"/>
              </w:rPr>
              <w:t>, and information on how to re-enable them to support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503AB514" w14:textId="77777777" w:rsidR="00EE4248" w:rsidRDefault="00EE4248" w:rsidP="00EE4248">
            <w:pPr>
              <w:spacing w:after="0"/>
              <w:rPr>
                <w:rFonts w:ascii="Calibri" w:eastAsia="Calibri" w:hAnsi="Calibri" w:cs="Calibri"/>
              </w:rPr>
            </w:pPr>
          </w:p>
          <w:p w14:paraId="77419A54" w14:textId="7B47E661" w:rsidR="00EE4248" w:rsidRPr="00902C59" w:rsidRDefault="00EE4248" w:rsidP="00EE4248">
            <w:pPr>
              <w:spacing w:after="0"/>
              <w:rPr>
                <w:rFonts w:ascii="Calibri" w:eastAsia="Calibri" w:hAnsi="Calibri" w:cs="Calibri"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132E5B" w:rsidRPr="00902C59">
              <w:rPr>
                <w:rFonts w:ascii="Calibri" w:eastAsia="Calibri" w:hAnsi="Calibri" w:cs="Calibri"/>
              </w:rPr>
              <w:t>Below warning message</w:t>
            </w:r>
            <w:r w:rsidR="00132E5B">
              <w:rPr>
                <w:rFonts w:ascii="Calibri" w:eastAsia="Calibri" w:hAnsi="Calibri" w:cs="Calibri"/>
              </w:rPr>
              <w:t xml:space="preserve"> should be displayed:</w:t>
            </w:r>
            <w:r w:rsidR="00132E5B" w:rsidRPr="00902C59">
              <w:rPr>
                <w:rFonts w:ascii="Calibri" w:eastAsia="Calibri" w:hAnsi="Calibri" w:cs="Calibri"/>
              </w:rPr>
              <w:br/>
              <w:t xml:space="preserve">“Location Services needs to be enabled for Bluetooth to work; Mobile Access might not work properly.”                                                                </w:t>
            </w:r>
            <w:r w:rsidR="00132E5B" w:rsidRPr="00902C59">
              <w:rPr>
                <w:rFonts w:ascii="Calibri" w:eastAsia="Calibri" w:hAnsi="Calibri" w:cs="Calibri"/>
              </w:rPr>
              <w:br/>
              <w:t>Also, should provide information to re-enable to support in background</w:t>
            </w:r>
            <w:r w:rsidR="00840BA2">
              <w:rPr>
                <w:rFonts w:ascii="Calibri" w:eastAsia="Calibri" w:hAnsi="Calibri" w:cs="Calibri"/>
              </w:rPr>
              <w:t>.</w:t>
            </w:r>
            <w:r w:rsidR="00132E5B" w:rsidRPr="00902C59">
              <w:rPr>
                <w:rFonts w:ascii="Calibri" w:eastAsia="Calibri" w:hAnsi="Calibri" w:cs="Calibri"/>
              </w:rPr>
              <w:t xml:space="preserve">  </w:t>
            </w:r>
          </w:p>
          <w:p w14:paraId="2DA409A4" w14:textId="77777777" w:rsidR="0024694B" w:rsidRPr="00796A6A" w:rsidRDefault="0024694B" w:rsidP="00A136F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54E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77691AA0" w14:textId="209A8BB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D9047DF">
                <v:shape id="_x0000_i1076" type="#_x0000_t75" alt="" style="width:108pt;height:17.35pt;mso-width-percent:0;mso-height-percent:0;mso-width-percent:0;mso-height-percent:0">
                  <v:imagedata r:id="rId27" o:title=""/>
                </v:shape>
              </w:pict>
            </w:r>
          </w:p>
          <w:p w14:paraId="162F5DF2" w14:textId="6ED52101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DDCE0C0">
                <v:shape id="_x0000_i107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3233BD18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912ADB3" w14:textId="00023C34" w:rsidR="0024694B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32E5B" w:rsidRPr="00902C59" w14:paraId="219B1017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40D7" w14:textId="2FA27F5C" w:rsidR="00132E5B" w:rsidRPr="00902C59" w:rsidRDefault="007170DB" w:rsidP="00A136FF">
            <w:pPr>
              <w:rPr>
                <w:rFonts w:ascii="Calibri" w:eastAsia="Calibri" w:hAnsi="Calibri" w:cs="Calibri"/>
              </w:rPr>
            </w:pPr>
            <w:bookmarkStart w:id="111" w:name="TS_51"/>
            <w:r w:rsidRPr="00902C59">
              <w:rPr>
                <w:rFonts w:ascii="Calibri" w:eastAsia="Calibri" w:hAnsi="Calibri" w:cs="Calibri"/>
              </w:rPr>
              <w:t>TS-51</w:t>
            </w:r>
            <w:bookmarkEnd w:id="111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85DF" w14:textId="77777777" w:rsidR="00124419" w:rsidRDefault="00124419" w:rsidP="001244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3CA1A5E3" w14:textId="37C017B4" w:rsidR="00124419" w:rsidRDefault="00685B07" w:rsidP="001244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2065C232" w14:textId="77777777" w:rsidR="00124419" w:rsidRDefault="00124419" w:rsidP="001244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AD7ABA3" w14:textId="77777777" w:rsidR="00124419" w:rsidRDefault="00124419" w:rsidP="001244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EE08440" w14:textId="105E1B31" w:rsidR="00124419" w:rsidRPr="00BC4D70" w:rsidRDefault="00124419" w:rsidP="00124419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1.Launch the App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463E64CA" w14:textId="5AD38DD0" w:rsidR="00124419" w:rsidRDefault="00124419" w:rsidP="00124419">
            <w:pPr>
              <w:spacing w:after="0"/>
              <w:rPr>
                <w:rFonts w:ascii="Calibri" w:eastAsia="Calibri" w:hAnsi="Calibri" w:cs="Calibri"/>
              </w:rPr>
            </w:pPr>
            <w:r w:rsidRPr="00BC4D70">
              <w:rPr>
                <w:rFonts w:ascii="Calibri" w:eastAsia="Calibri" w:hAnsi="Calibri" w:cs="Calibri"/>
              </w:rPr>
              <w:t>2.</w:t>
            </w:r>
            <w:r w:rsidR="00685B07">
              <w:rPr>
                <w:rFonts w:ascii="Calibri" w:eastAsia="Calibri" w:hAnsi="Calibri" w:cs="Calibri"/>
              </w:rPr>
              <w:t xml:space="preserve">Issue </w:t>
            </w:r>
            <w:r w:rsidR="00B83776">
              <w:rPr>
                <w:rFonts w:ascii="Calibri" w:eastAsia="Calibri" w:hAnsi="Calibri" w:cs="Calibri"/>
              </w:rPr>
              <w:t>Mobile Id</w:t>
            </w:r>
            <w:r w:rsidR="00685B07">
              <w:rPr>
                <w:rFonts w:ascii="Calibri" w:eastAsia="Calibri" w:hAnsi="Calibri" w:cs="Calibri"/>
              </w:rPr>
              <w:t xml:space="preserve"> to device </w:t>
            </w:r>
          </w:p>
          <w:p w14:paraId="605BB807" w14:textId="00F45AE1" w:rsidR="00685B07" w:rsidRDefault="00685B07" w:rsidP="001244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3.Verify the Mobile Id in </w:t>
            </w:r>
            <w:r w:rsidR="00B83776">
              <w:rPr>
                <w:rFonts w:ascii="Calibri" w:eastAsia="Calibri" w:hAnsi="Calibri" w:cs="Calibri"/>
              </w:rPr>
              <w:t>App</w:t>
            </w:r>
          </w:p>
          <w:p w14:paraId="394F15F2" w14:textId="0545E0E0" w:rsidR="00B83776" w:rsidRDefault="00B83776" w:rsidP="001244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4.Delete the device</w:t>
            </w:r>
            <w:r w:rsidR="00840BA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2064364" w14:textId="1C3C1370" w:rsidR="00B83776" w:rsidRDefault="00B83776" w:rsidP="001244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5.Verify the </w:t>
            </w:r>
            <w:r w:rsidR="00CA2385" w:rsidRPr="00902C59">
              <w:rPr>
                <w:rFonts w:ascii="Calibri" w:eastAsia="Calibri" w:hAnsi="Calibri" w:cs="Calibri"/>
              </w:rPr>
              <w:t>Application Terminated Notification</w:t>
            </w:r>
            <w:r w:rsidR="00CA2385">
              <w:rPr>
                <w:rFonts w:ascii="Calibri" w:eastAsia="Calibri" w:hAnsi="Calibri" w:cs="Calibri"/>
              </w:rPr>
              <w:t xml:space="preserve"> is displayed</w:t>
            </w:r>
          </w:p>
          <w:p w14:paraId="62AD758B" w14:textId="77777777" w:rsidR="00124419" w:rsidRDefault="00124419" w:rsidP="00124419">
            <w:pPr>
              <w:spacing w:after="0"/>
              <w:rPr>
                <w:rFonts w:ascii="Calibri" w:eastAsia="Calibri" w:hAnsi="Calibri" w:cs="Calibri"/>
              </w:rPr>
            </w:pPr>
          </w:p>
          <w:p w14:paraId="5F7D76CF" w14:textId="5F76AA14" w:rsidR="00132E5B" w:rsidRPr="00124419" w:rsidRDefault="00124419" w:rsidP="00EE4248">
            <w:pPr>
              <w:spacing w:after="0"/>
              <w:rPr>
                <w:rFonts w:ascii="Calibri" w:eastAsia="Calibri" w:hAnsi="Calibri" w:cs="Calibri"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685B07" w:rsidRPr="00902C59">
              <w:rPr>
                <w:rFonts w:ascii="Calibri" w:eastAsia="Calibri" w:hAnsi="Calibri" w:cs="Calibri"/>
              </w:rPr>
              <w:t>App should be provided an information to relaunch the app to enable Mobile access when the application is terminated else Mobile Access will no longer work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8E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10B21684" w14:textId="420768F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965F2C8">
                <v:shape id="_x0000_i1074" type="#_x0000_t75" alt="" style="width:108pt;height:17.35pt;mso-width-percent:0;mso-height-percent:0;mso-width-percent:0;mso-height-percent:0">
                  <v:imagedata r:id="rId28" o:title=""/>
                </v:shape>
              </w:pict>
            </w:r>
          </w:p>
          <w:p w14:paraId="1B1682F3" w14:textId="13D407D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4EB2839">
                <v:shape id="_x0000_i1073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49AA5235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B43C2F5" w14:textId="4D015480" w:rsidR="00132E5B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32E5B" w:rsidRPr="00902C59" w14:paraId="795EC1E5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4513" w14:textId="69F3CA49" w:rsidR="00132E5B" w:rsidRPr="00902C59" w:rsidRDefault="00C72BC7" w:rsidP="00A136FF">
            <w:pPr>
              <w:rPr>
                <w:rFonts w:ascii="Calibri" w:eastAsia="Calibri" w:hAnsi="Calibri" w:cs="Calibri"/>
              </w:rPr>
            </w:pPr>
            <w:bookmarkStart w:id="112" w:name="TS_52"/>
            <w:r w:rsidRPr="00902C59">
              <w:rPr>
                <w:rFonts w:ascii="Calibri" w:eastAsia="Calibri" w:hAnsi="Calibri" w:cs="Calibri"/>
              </w:rPr>
              <w:t>TS-52</w:t>
            </w:r>
            <w:bookmarkEnd w:id="112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0DFF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C9EF862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19AB8E1D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5779F16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91F03CE" w14:textId="64D09C15" w:rsidR="00983740" w:rsidRDefault="00983740" w:rsidP="00983740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1.Turnoff the internet connection in device</w:t>
            </w:r>
            <w:r w:rsidRPr="00902C59">
              <w:rPr>
                <w:rFonts w:ascii="Calibri" w:eastAsia="Calibri" w:hAnsi="Calibri" w:cs="Calibri"/>
              </w:rPr>
              <w:br/>
              <w:t>2.Issue mobile id in portal</w:t>
            </w:r>
            <w:r w:rsidRPr="00902C59">
              <w:rPr>
                <w:rFonts w:ascii="Calibri" w:eastAsia="Calibri" w:hAnsi="Calibri" w:cs="Calibri"/>
              </w:rPr>
              <w:br/>
              <w:t>3.Launch the App</w:t>
            </w:r>
            <w:r w:rsidRPr="00902C59">
              <w:rPr>
                <w:rFonts w:ascii="Calibri" w:eastAsia="Calibri" w:hAnsi="Calibri" w:cs="Calibri"/>
              </w:rPr>
              <w:br/>
              <w:t>4.Will not view any mobile id in app and should be prompted as "Turn-on the Internet connection for updates"</w:t>
            </w:r>
            <w:r w:rsidRPr="00902C59">
              <w:rPr>
                <w:rFonts w:ascii="Calibri" w:eastAsia="Calibri" w:hAnsi="Calibri" w:cs="Calibri"/>
              </w:rPr>
              <w:br/>
              <w:t>5.Turnon the connection and view the updates</w:t>
            </w:r>
            <w:r w:rsidRPr="00902C59">
              <w:rPr>
                <w:rFonts w:ascii="Calibri" w:eastAsia="Calibri" w:hAnsi="Calibri" w:cs="Calibri"/>
              </w:rPr>
              <w:br/>
              <w:t>6.Check the mobile id issuance</w:t>
            </w:r>
            <w:r w:rsidRPr="00902C59">
              <w:rPr>
                <w:rFonts w:ascii="Calibri" w:eastAsia="Calibri" w:hAnsi="Calibri" w:cs="Calibri"/>
              </w:rPr>
              <w:br/>
              <w:t>7.Turnoff the connection in device and revoke mobile id in portal</w:t>
            </w:r>
            <w:r w:rsidRPr="00902C59">
              <w:rPr>
                <w:rFonts w:ascii="Calibri" w:eastAsia="Calibri" w:hAnsi="Calibri" w:cs="Calibri"/>
              </w:rPr>
              <w:br/>
              <w:t>8.Launch the App</w:t>
            </w:r>
            <w:r w:rsidRPr="00902C59">
              <w:rPr>
                <w:rFonts w:ascii="Calibri" w:eastAsia="Calibri" w:hAnsi="Calibri" w:cs="Calibri"/>
              </w:rPr>
              <w:br/>
              <w:t>9.Still can view the mobile id in app as refresh is not happened and should be prompted that "Turn-on the Internet connection for updates"</w:t>
            </w:r>
            <w:r w:rsidRPr="00902C59">
              <w:rPr>
                <w:rFonts w:ascii="Calibri" w:eastAsia="Calibri" w:hAnsi="Calibri" w:cs="Calibri"/>
              </w:rPr>
              <w:br/>
              <w:t>10. Turn-on the connection and view the updates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75E1D67E" w14:textId="3200C000" w:rsidR="00983740" w:rsidRDefault="00983740" w:rsidP="0098374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  <w:r w:rsidRPr="00902C59">
              <w:rPr>
                <w:rFonts w:ascii="Calibri" w:eastAsia="Calibri" w:hAnsi="Calibri" w:cs="Calibri"/>
              </w:rPr>
              <w:t>Mobile id will be revoked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73EE85BF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</w:rPr>
            </w:pPr>
          </w:p>
          <w:p w14:paraId="208DF8D5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  <w:t xml:space="preserve">App should be displayed with a </w:t>
            </w:r>
            <w:r>
              <w:rPr>
                <w:rFonts w:ascii="Calibri" w:eastAsia="Calibri" w:hAnsi="Calibri" w:cs="Calibri"/>
              </w:rPr>
              <w:t xml:space="preserve">below </w:t>
            </w:r>
            <w:r w:rsidRPr="00902C59">
              <w:rPr>
                <w:rFonts w:ascii="Calibri" w:eastAsia="Calibri" w:hAnsi="Calibri" w:cs="Calibri"/>
              </w:rPr>
              <w:t>dialogue informing that the user must enable internet for attempts to perform an</w:t>
            </w:r>
            <w:r>
              <w:rPr>
                <w:rFonts w:ascii="Calibri" w:eastAsia="Calibri" w:hAnsi="Calibri" w:cs="Calibri"/>
              </w:rPr>
              <w:t>y</w:t>
            </w:r>
            <w:r w:rsidRPr="00902C59">
              <w:rPr>
                <w:rFonts w:ascii="Calibri" w:eastAsia="Calibri" w:hAnsi="Calibri" w:cs="Calibri"/>
              </w:rPr>
              <w:t xml:space="preserve"> operation that requires internet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F42C1CB" w14:textId="018FD461" w:rsidR="00376494" w:rsidRPr="00796A6A" w:rsidRDefault="00983740" w:rsidP="009837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t>"Turn-on the Internet connection for updates"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124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55572800" w14:textId="1939D302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AC3839E">
                <v:shape id="_x0000_i1072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0BA66BA8" w14:textId="23F6DA9D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35A3DD4">
                <v:shape id="_x0000_i1071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0A7CD5D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F11650F" w14:textId="751F275C" w:rsidR="00132E5B" w:rsidRPr="00902C59" w:rsidRDefault="00A03FFA" w:rsidP="00A03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83740" w:rsidRPr="00902C59" w14:paraId="34B246B7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7A63" w14:textId="0B0841DB" w:rsidR="00983740" w:rsidRPr="00902C59" w:rsidRDefault="00EE2110" w:rsidP="00A136FF">
            <w:pPr>
              <w:rPr>
                <w:rFonts w:ascii="Calibri" w:eastAsia="Calibri" w:hAnsi="Calibri" w:cs="Calibri"/>
              </w:rPr>
            </w:pPr>
            <w:bookmarkStart w:id="113" w:name="TS_53"/>
            <w:r w:rsidRPr="00902C59">
              <w:rPr>
                <w:rFonts w:ascii="Calibri" w:eastAsia="Calibri" w:hAnsi="Calibri" w:cs="Calibri"/>
              </w:rPr>
              <w:t>TS-53</w:t>
            </w:r>
            <w:bookmarkEnd w:id="113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4E48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66EC6C0" w14:textId="61D288D4" w:rsidR="00983740" w:rsidRDefault="0041434A" w:rsidP="0098374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 is disabled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32CB6144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F5F3A09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A741101" w14:textId="64D81C22" w:rsidR="00595A5E" w:rsidRDefault="00983740" w:rsidP="00595A5E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</w:t>
            </w:r>
            <w:r w:rsidR="00595A5E">
              <w:rPr>
                <w:rFonts w:ascii="Calibri" w:eastAsia="Calibri" w:hAnsi="Calibri" w:cs="Calibri"/>
              </w:rPr>
              <w:t>Launch the App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3E005293" w14:textId="51BC2C80" w:rsidR="00963F64" w:rsidRDefault="0062497C" w:rsidP="00595A5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963F64">
              <w:rPr>
                <w:rFonts w:ascii="Calibri" w:eastAsia="Calibri" w:hAnsi="Calibri" w:cs="Calibri"/>
              </w:rPr>
              <w:t xml:space="preserve">.Now make the App to run in background and check </w:t>
            </w:r>
            <w:r>
              <w:rPr>
                <w:rFonts w:ascii="Calibri" w:eastAsia="Calibri" w:hAnsi="Calibri" w:cs="Calibri"/>
              </w:rPr>
              <w:t xml:space="preserve">the </w:t>
            </w:r>
            <w:r w:rsidR="00963F64">
              <w:rPr>
                <w:rFonts w:ascii="Calibri" w:eastAsia="Calibri" w:hAnsi="Calibri" w:cs="Calibri"/>
              </w:rPr>
              <w:t xml:space="preserve">notification </w:t>
            </w:r>
            <w:r>
              <w:rPr>
                <w:rFonts w:ascii="Calibri" w:eastAsia="Calibri" w:hAnsi="Calibri" w:cs="Calibri"/>
              </w:rPr>
              <w:t>when BLE is disabled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27955B3E" w14:textId="77777777" w:rsidR="00983740" w:rsidRDefault="00983740" w:rsidP="00983740">
            <w:pPr>
              <w:spacing w:after="0"/>
              <w:rPr>
                <w:rFonts w:ascii="Calibri" w:eastAsia="Calibri" w:hAnsi="Calibri" w:cs="Calibri"/>
              </w:rPr>
            </w:pPr>
          </w:p>
          <w:p w14:paraId="2C1FE9C1" w14:textId="3F75B6A6" w:rsidR="00983740" w:rsidRPr="00796A6A" w:rsidRDefault="00983740" w:rsidP="0098374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0365CB" w:rsidRPr="00902C59">
              <w:rPr>
                <w:rFonts w:ascii="Calibri" w:eastAsia="Calibri" w:hAnsi="Calibri" w:cs="Calibri"/>
              </w:rPr>
              <w:t>App should display notification to the user that BLE has been disabled and to re-enable for Mobile Access to work, if the app is running in the background and BLE is disabled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01E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1E0CE4D3" w14:textId="7DC573BB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0C19120">
                <v:shape id="_x0000_i1070" type="#_x0000_t75" alt="" style="width:108pt;height:17.35pt;mso-width-percent:0;mso-height-percent:0;mso-width-percent:0;mso-height-percent:0">
                  <v:imagedata r:id="rId29" o:title=""/>
                </v:shape>
              </w:pict>
            </w:r>
          </w:p>
          <w:p w14:paraId="6FB33290" w14:textId="0153C74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83F1B7B">
                <v:shape id="_x0000_i106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48A7BC3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7D2F38EB" w14:textId="65EB83A2" w:rsidR="00E21907" w:rsidRPr="00F111B2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  <w:p w14:paraId="5F575705" w14:textId="77777777" w:rsidR="00983740" w:rsidRPr="00902C59" w:rsidRDefault="00983740" w:rsidP="00A136FF">
            <w:pPr>
              <w:rPr>
                <w:rFonts w:ascii="Calibri" w:eastAsia="Calibri" w:hAnsi="Calibri" w:cs="Calibri"/>
              </w:rPr>
            </w:pPr>
          </w:p>
        </w:tc>
      </w:tr>
      <w:tr w:rsidR="00C60BE4" w:rsidRPr="00902C59" w14:paraId="41EB5F4D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6C5D" w14:textId="6B9C5DD3" w:rsidR="00C60BE4" w:rsidRPr="00902C59" w:rsidRDefault="008A1704" w:rsidP="00A136FF">
            <w:pPr>
              <w:rPr>
                <w:rFonts w:ascii="Calibri" w:eastAsia="Calibri" w:hAnsi="Calibri" w:cs="Calibri"/>
              </w:rPr>
            </w:pPr>
            <w:bookmarkStart w:id="114" w:name="TS_54"/>
            <w:r w:rsidRPr="00902C59">
              <w:rPr>
                <w:rFonts w:ascii="Calibri" w:eastAsia="Calibri" w:hAnsi="Calibri" w:cs="Calibri"/>
              </w:rPr>
              <w:t>TS-54</w:t>
            </w:r>
            <w:bookmarkEnd w:id="114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BED6" w14:textId="77777777" w:rsidR="00D748A4" w:rsidRDefault="00D748A4" w:rsidP="00D748A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4F4F8D9" w14:textId="0A9C6933" w:rsidR="00D748A4" w:rsidRDefault="002532F7" w:rsidP="00D748A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04FB8643" w14:textId="77777777" w:rsidR="00D748A4" w:rsidRDefault="00D748A4" w:rsidP="00D748A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05A5B42" w14:textId="77777777" w:rsidR="00D748A4" w:rsidRDefault="00D748A4" w:rsidP="00D748A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56BBF2D" w14:textId="3B0416C6" w:rsidR="00D748A4" w:rsidRDefault="00D748A4" w:rsidP="00D748A4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>Launch the App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71921722" w14:textId="26EA6F77" w:rsidR="00D748A4" w:rsidRDefault="00D748A4" w:rsidP="00D748A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D57899" w:rsidRPr="00902C59">
              <w:rPr>
                <w:rFonts w:ascii="Calibri" w:eastAsia="Calibri" w:hAnsi="Calibri" w:cs="Calibri"/>
              </w:rPr>
              <w:t xml:space="preserve"> </w:t>
            </w:r>
            <w:r w:rsidR="00D57899">
              <w:rPr>
                <w:rFonts w:ascii="Calibri" w:eastAsia="Calibri" w:hAnsi="Calibri" w:cs="Calibri"/>
              </w:rPr>
              <w:t>Verify</w:t>
            </w:r>
            <w:r w:rsidR="00D57899" w:rsidRPr="00902C59">
              <w:rPr>
                <w:rFonts w:ascii="Calibri" w:eastAsia="Calibri" w:hAnsi="Calibri" w:cs="Calibri"/>
              </w:rPr>
              <w:t xml:space="preserve"> </w:t>
            </w:r>
            <w:r w:rsidR="00D57899">
              <w:rPr>
                <w:rFonts w:ascii="Calibri" w:eastAsia="Calibri" w:hAnsi="Calibri" w:cs="Calibri"/>
              </w:rPr>
              <w:t>that</w:t>
            </w:r>
            <w:r w:rsidR="00D57899" w:rsidRPr="00902C59">
              <w:rPr>
                <w:rFonts w:ascii="Calibri" w:eastAsia="Calibri" w:hAnsi="Calibri" w:cs="Calibri"/>
              </w:rPr>
              <w:t xml:space="preserve"> </w:t>
            </w:r>
            <w:r w:rsidR="00D57899">
              <w:rPr>
                <w:rFonts w:ascii="Calibri" w:eastAsia="Calibri" w:hAnsi="Calibri" w:cs="Calibri"/>
              </w:rPr>
              <w:t>message</w:t>
            </w:r>
            <w:r w:rsidR="00D57899" w:rsidRPr="00902C59">
              <w:rPr>
                <w:rFonts w:ascii="Calibri" w:eastAsia="Calibri" w:hAnsi="Calibri" w:cs="Calibri"/>
              </w:rPr>
              <w:t xml:space="preserve"> is displayed</w:t>
            </w:r>
            <w:r w:rsidR="00D57899">
              <w:rPr>
                <w:rFonts w:ascii="Calibri" w:eastAsia="Calibri" w:hAnsi="Calibri" w:cs="Calibri"/>
              </w:rPr>
              <w:t xml:space="preserve"> w</w:t>
            </w:r>
            <w:r w:rsidR="00D57899" w:rsidRPr="00902C59">
              <w:rPr>
                <w:rFonts w:ascii="Calibri" w:eastAsia="Calibri" w:hAnsi="Calibri" w:cs="Calibri"/>
              </w:rPr>
              <w:t>hen there is no Mobile ID issued for device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0C8E61E0" w14:textId="77777777" w:rsidR="00D748A4" w:rsidRDefault="00D748A4" w:rsidP="00D748A4">
            <w:pPr>
              <w:spacing w:after="0"/>
              <w:rPr>
                <w:rFonts w:ascii="Calibri" w:eastAsia="Calibri" w:hAnsi="Calibri" w:cs="Calibri"/>
              </w:rPr>
            </w:pPr>
          </w:p>
          <w:p w14:paraId="35741FA0" w14:textId="75A977A8" w:rsidR="00C60BE4" w:rsidRPr="00796A6A" w:rsidRDefault="00D748A4" w:rsidP="00D748A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lastRenderedPageBreak/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D57899" w:rsidRPr="00902C59">
              <w:rPr>
                <w:rFonts w:ascii="Calibri" w:eastAsia="Calibri" w:hAnsi="Calibri" w:cs="Calibri"/>
              </w:rPr>
              <w:t>"no Mobile id is issued"</w:t>
            </w:r>
            <w:r w:rsidR="00D57899">
              <w:rPr>
                <w:rFonts w:ascii="Calibri" w:eastAsia="Calibri" w:hAnsi="Calibri" w:cs="Calibri"/>
              </w:rPr>
              <w:t xml:space="preserve"> message should be displayed</w:t>
            </w:r>
            <w:r w:rsidR="00D57899" w:rsidRPr="00902C5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FCD8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0878E3B5" w14:textId="246B48A8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04862BA">
                <v:shape id="_x0000_i1068" type="#_x0000_t75" alt="" style="width:108pt;height:17.35pt;mso-width-percent:0;mso-height-percent:0;mso-width-percent:0;mso-height-percent:0">
                  <v:imagedata r:id="rId25" o:title=""/>
                </v:shape>
              </w:pict>
            </w:r>
          </w:p>
          <w:p w14:paraId="20C44630" w14:textId="7A9B4BE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29748AB">
                <v:shape id="_x0000_i1067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24C5521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42EE1012" w14:textId="1488DBCE" w:rsidR="00C60BE4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C60BE4" w:rsidRPr="00902C59" w14:paraId="5AF1E9E6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7926" w14:textId="1CB7F814" w:rsidR="00C60BE4" w:rsidRPr="00902C59" w:rsidRDefault="00EF1C74" w:rsidP="00A136FF">
            <w:pPr>
              <w:rPr>
                <w:rFonts w:ascii="Calibri" w:eastAsia="Calibri" w:hAnsi="Calibri" w:cs="Calibri"/>
              </w:rPr>
            </w:pPr>
            <w:bookmarkStart w:id="115" w:name="TS_55"/>
            <w:r w:rsidRPr="00902C59">
              <w:rPr>
                <w:rFonts w:ascii="Calibri" w:eastAsia="Calibri" w:hAnsi="Calibri" w:cs="Calibri"/>
              </w:rPr>
              <w:t>TS-55</w:t>
            </w:r>
            <w:bookmarkEnd w:id="115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6B1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D3D554B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44FDF4CA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DA4BB5A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13B460F6" w14:textId="0AC2F14A" w:rsidR="008676A5" w:rsidRDefault="008676A5" w:rsidP="008676A5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09F87B1D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2.Access the device near to reader</w:t>
            </w:r>
          </w:p>
          <w:p w14:paraId="1C97AE6D" w14:textId="73AF5B2D" w:rsidR="008676A5" w:rsidRDefault="008676A5" w:rsidP="008676A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 w:rsidRPr="00902C59">
              <w:rPr>
                <w:rFonts w:ascii="Calibri" w:eastAsia="Calibri" w:hAnsi="Calibri" w:cs="Calibri"/>
              </w:rPr>
              <w:t xml:space="preserve"> Check the app</w:t>
            </w:r>
            <w:r w:rsidR="00840BA2">
              <w:rPr>
                <w:rFonts w:ascii="Calibri" w:eastAsia="Calibri" w:hAnsi="Calibri" w:cs="Calibri"/>
              </w:rPr>
              <w:t>.</w:t>
            </w:r>
          </w:p>
          <w:p w14:paraId="020B497E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</w:rPr>
            </w:pPr>
          </w:p>
          <w:p w14:paraId="6DF6964C" w14:textId="670B099B" w:rsidR="00C60BE4" w:rsidRPr="00796A6A" w:rsidRDefault="008676A5" w:rsidP="008676A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>App should be</w:t>
            </w:r>
            <w:r w:rsidRPr="00902C59">
              <w:rPr>
                <w:rFonts w:ascii="Calibri" w:eastAsia="Calibri" w:hAnsi="Calibri" w:cs="Calibri"/>
              </w:rPr>
              <w:t xml:space="preserve"> provide</w:t>
            </w:r>
            <w:r>
              <w:rPr>
                <w:rFonts w:ascii="Calibri" w:eastAsia="Calibri" w:hAnsi="Calibri" w:cs="Calibri"/>
              </w:rPr>
              <w:t>d</w:t>
            </w:r>
            <w:r w:rsidRPr="00902C59">
              <w:rPr>
                <w:rFonts w:ascii="Calibri" w:eastAsia="Calibri" w:hAnsi="Calibri" w:cs="Calibri"/>
              </w:rPr>
              <w:t xml:space="preserve"> an indication as "Reader is in range" to the user </w:t>
            </w:r>
            <w:r w:rsidR="00840BA2" w:rsidRPr="00902C59">
              <w:rPr>
                <w:rFonts w:ascii="Calibri" w:eastAsia="Calibri" w:hAnsi="Calibri" w:cs="Calibri"/>
              </w:rPr>
              <w:t>when</w:t>
            </w:r>
            <w:r w:rsidRPr="00902C59">
              <w:rPr>
                <w:rFonts w:ascii="Calibri" w:eastAsia="Calibri" w:hAnsi="Calibri" w:cs="Calibri"/>
              </w:rPr>
              <w:t xml:space="preserve"> reader is in range in foreground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8059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23349BF1" w14:textId="4FB80445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28DDDFC">
                <v:shape id="_x0000_i1066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344F3C93" w14:textId="47B97D58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4B4524F">
                <v:shape id="_x0000_i1065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5ED3ACF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27F0C63D" w14:textId="4F16B0FE" w:rsidR="00C60BE4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AD4247" w:rsidRPr="00902C59" w14:paraId="17CAC9E6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12BC" w14:textId="6E9F4DD1" w:rsidR="00AD4247" w:rsidRPr="00902C59" w:rsidRDefault="008676A5" w:rsidP="00A136FF">
            <w:pPr>
              <w:rPr>
                <w:rFonts w:ascii="Calibri" w:eastAsia="Calibri" w:hAnsi="Calibri" w:cs="Calibri"/>
              </w:rPr>
            </w:pPr>
            <w:bookmarkStart w:id="116" w:name="TS_56"/>
            <w:r w:rsidRPr="00902C59">
              <w:rPr>
                <w:rFonts w:ascii="Calibri" w:eastAsia="Calibri" w:hAnsi="Calibri" w:cs="Calibri"/>
              </w:rPr>
              <w:t>TS-56</w:t>
            </w:r>
            <w:bookmarkEnd w:id="116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6C7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32D13DF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23603B37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DCC615B" w14:textId="77777777" w:rsidR="008676A5" w:rsidRDefault="008676A5" w:rsidP="008676A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4BFB89F" w14:textId="174EABB8" w:rsidR="008676A5" w:rsidRDefault="008676A5" w:rsidP="008676A5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184635">
              <w:rPr>
                <w:rFonts w:ascii="Calibri" w:eastAsia="Calibri" w:hAnsi="Calibri" w:cs="Calibri"/>
              </w:rPr>
              <w:t>.</w:t>
            </w:r>
          </w:p>
          <w:p w14:paraId="5FA839A5" w14:textId="401E6A7D" w:rsidR="008676A5" w:rsidRDefault="008676A5" w:rsidP="008676A5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9C73E6" w:rsidRPr="00902C59">
              <w:rPr>
                <w:rFonts w:ascii="Calibri" w:eastAsia="Calibri" w:hAnsi="Calibri" w:cs="Calibri"/>
              </w:rPr>
              <w:t xml:space="preserve"> </w:t>
            </w:r>
            <w:r w:rsidR="00406304">
              <w:rPr>
                <w:rFonts w:ascii="Calibri" w:eastAsia="Calibri" w:hAnsi="Calibri" w:cs="Calibri"/>
              </w:rPr>
              <w:t>P</w:t>
            </w:r>
            <w:r w:rsidR="009C73E6" w:rsidRPr="00902C59">
              <w:rPr>
                <w:rFonts w:ascii="Calibri" w:eastAsia="Calibri" w:hAnsi="Calibri" w:cs="Calibri"/>
              </w:rPr>
              <w:t>ermissions</w:t>
            </w:r>
            <w:r w:rsidR="00406304">
              <w:rPr>
                <w:rFonts w:ascii="Calibri" w:eastAsia="Calibri" w:hAnsi="Calibri" w:cs="Calibri"/>
              </w:rPr>
              <w:t xml:space="preserve"> request</w:t>
            </w:r>
            <w:r w:rsidR="009C73E6" w:rsidRPr="00902C59">
              <w:rPr>
                <w:rFonts w:ascii="Calibri" w:eastAsia="Calibri" w:hAnsi="Calibri" w:cs="Calibri"/>
              </w:rPr>
              <w:t xml:space="preserve"> </w:t>
            </w:r>
            <w:r w:rsidR="00406304">
              <w:rPr>
                <w:rFonts w:ascii="Calibri" w:eastAsia="Calibri" w:hAnsi="Calibri" w:cs="Calibri"/>
              </w:rPr>
              <w:t>for</w:t>
            </w:r>
            <w:r w:rsidR="009C73E6" w:rsidRPr="00902C59">
              <w:rPr>
                <w:rFonts w:ascii="Calibri" w:eastAsia="Calibri" w:hAnsi="Calibri" w:cs="Calibri"/>
              </w:rPr>
              <w:t xml:space="preserve"> BLE to utilize Mobile Access prior to allowing Mobile Access usage</w:t>
            </w:r>
            <w:r w:rsidR="00406304">
              <w:rPr>
                <w:rFonts w:ascii="Calibri" w:eastAsia="Calibri" w:hAnsi="Calibri" w:cs="Calibri"/>
              </w:rPr>
              <w:t xml:space="preserve"> will be displayed</w:t>
            </w:r>
            <w:r w:rsidR="00184635">
              <w:rPr>
                <w:rFonts w:ascii="Calibri" w:eastAsia="Calibri" w:hAnsi="Calibri" w:cs="Calibri"/>
              </w:rPr>
              <w:t>.</w:t>
            </w:r>
          </w:p>
          <w:p w14:paraId="57BC7CDD" w14:textId="77777777" w:rsidR="009C73E6" w:rsidRDefault="009C73E6" w:rsidP="008676A5">
            <w:pPr>
              <w:spacing w:after="0"/>
              <w:rPr>
                <w:rFonts w:ascii="Calibri" w:eastAsia="Calibri" w:hAnsi="Calibri" w:cs="Calibri"/>
              </w:rPr>
            </w:pPr>
          </w:p>
          <w:p w14:paraId="3F6BAC76" w14:textId="0263AC2C" w:rsidR="00AD4247" w:rsidRPr="00796A6A" w:rsidRDefault="008676A5" w:rsidP="008676A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406304">
              <w:rPr>
                <w:rFonts w:ascii="Calibri" w:eastAsia="Calibri" w:hAnsi="Calibri" w:cs="Calibri"/>
              </w:rPr>
              <w:t>G</w:t>
            </w:r>
            <w:r w:rsidR="00406304" w:rsidRPr="00902C59">
              <w:rPr>
                <w:rFonts w:ascii="Calibri" w:eastAsia="Calibri" w:hAnsi="Calibri" w:cs="Calibri"/>
              </w:rPr>
              <w:t>rant the permissions to BLE to utilize Mobile Access prior to allowing Mobile Access usage.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5ED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27D04A46" w14:textId="6DA5B2F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BFD8230">
                <v:shape id="_x0000_i1064" type="#_x0000_t75" alt="" style="width:108pt;height:17.35pt;mso-width-percent:0;mso-height-percent:0;mso-width-percent:0;mso-height-percent:0">
                  <v:imagedata r:id="rId30" o:title=""/>
                </v:shape>
              </w:pict>
            </w:r>
          </w:p>
          <w:p w14:paraId="7CBE2ACE" w14:textId="73491957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0A96135">
                <v:shape id="_x0000_i1063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267D16B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20C3EF94" w14:textId="55FBAAAF" w:rsidR="00AD4247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AD4247" w:rsidRPr="00902C59" w14:paraId="226F8481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AA80" w14:textId="2FC885B5" w:rsidR="00AD4247" w:rsidRPr="00902C59" w:rsidRDefault="00F40658" w:rsidP="00A136FF">
            <w:pPr>
              <w:rPr>
                <w:rFonts w:ascii="Calibri" w:eastAsia="Calibri" w:hAnsi="Calibri" w:cs="Calibri"/>
              </w:rPr>
            </w:pPr>
            <w:bookmarkStart w:id="117" w:name="TS_57"/>
            <w:r w:rsidRPr="00902C59">
              <w:rPr>
                <w:rFonts w:ascii="Calibri" w:eastAsia="Calibri" w:hAnsi="Calibri" w:cs="Calibri"/>
              </w:rPr>
              <w:t>TS-57</w:t>
            </w:r>
            <w:bookmarkEnd w:id="117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9C8" w14:textId="77777777" w:rsidR="00DD3D78" w:rsidRDefault="00DD3D78" w:rsidP="00DD3D7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7BAD851" w14:textId="593C4797" w:rsidR="00DD3D78" w:rsidRDefault="00CC7911" w:rsidP="00DD3D7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56099363" w14:textId="77777777" w:rsidR="00DD3D78" w:rsidRDefault="00DD3D78" w:rsidP="00DD3D7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8680F76" w14:textId="77777777" w:rsidR="00DD3D78" w:rsidRDefault="00DD3D78" w:rsidP="00DD3D7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B25FB2E" w14:textId="09A82EB7" w:rsidR="00DD3D78" w:rsidRDefault="00DD3D78" w:rsidP="00DD3D78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184635">
              <w:rPr>
                <w:rFonts w:ascii="Calibri" w:eastAsia="Calibri" w:hAnsi="Calibri" w:cs="Calibri"/>
              </w:rPr>
              <w:t>.</w:t>
            </w:r>
          </w:p>
          <w:p w14:paraId="5B220154" w14:textId="69E82389" w:rsidR="00DD3D78" w:rsidRDefault="00DD3D78" w:rsidP="00DD3D7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672927">
              <w:rPr>
                <w:rFonts w:ascii="Calibri" w:eastAsia="Calibri" w:hAnsi="Calibri" w:cs="Calibri"/>
              </w:rPr>
              <w:t>Location p</w:t>
            </w:r>
            <w:r w:rsidRPr="00902C59">
              <w:rPr>
                <w:rFonts w:ascii="Calibri" w:eastAsia="Calibri" w:hAnsi="Calibri" w:cs="Calibri"/>
              </w:rPr>
              <w:t>ermissions</w:t>
            </w:r>
            <w:r>
              <w:rPr>
                <w:rFonts w:ascii="Calibri" w:eastAsia="Calibri" w:hAnsi="Calibri" w:cs="Calibri"/>
              </w:rPr>
              <w:t xml:space="preserve"> request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r w:rsidR="00672927">
              <w:rPr>
                <w:rFonts w:ascii="Calibri" w:eastAsia="Calibri" w:hAnsi="Calibri" w:cs="Calibri"/>
              </w:rPr>
              <w:t xml:space="preserve">is displayed to </w:t>
            </w:r>
            <w:r w:rsidRPr="00902C59">
              <w:rPr>
                <w:rFonts w:ascii="Calibri" w:eastAsia="Calibri" w:hAnsi="Calibri" w:cs="Calibri"/>
              </w:rPr>
              <w:t xml:space="preserve">utilize Mobile </w:t>
            </w:r>
            <w:r w:rsidR="00672927">
              <w:rPr>
                <w:rFonts w:ascii="Calibri" w:eastAsia="Calibri" w:hAnsi="Calibri" w:cs="Calibri"/>
              </w:rPr>
              <w:t>Access</w:t>
            </w:r>
            <w:r w:rsidR="00184635">
              <w:rPr>
                <w:rFonts w:ascii="Calibri" w:eastAsia="Calibri" w:hAnsi="Calibri" w:cs="Calibri"/>
              </w:rPr>
              <w:t>.</w:t>
            </w:r>
          </w:p>
          <w:p w14:paraId="4299E9C1" w14:textId="77777777" w:rsidR="00DD3D78" w:rsidRDefault="00DD3D78" w:rsidP="00DD3D78">
            <w:pPr>
              <w:spacing w:after="0"/>
              <w:rPr>
                <w:rFonts w:ascii="Calibri" w:eastAsia="Calibri" w:hAnsi="Calibri" w:cs="Calibri"/>
              </w:rPr>
            </w:pPr>
          </w:p>
          <w:p w14:paraId="0D7EB6F0" w14:textId="01A8204F" w:rsidR="00AD4247" w:rsidRPr="00796A6A" w:rsidRDefault="00DD3D78" w:rsidP="00DD3D7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3908B2">
              <w:rPr>
                <w:rFonts w:ascii="Calibri" w:eastAsia="Calibri" w:hAnsi="Calibri" w:cs="Calibri"/>
              </w:rPr>
              <w:t>Should g</w:t>
            </w:r>
            <w:r w:rsidR="003908B2" w:rsidRPr="00902C59">
              <w:rPr>
                <w:rFonts w:ascii="Calibri" w:eastAsia="Calibri" w:hAnsi="Calibri" w:cs="Calibri"/>
              </w:rPr>
              <w:t>rant access to location services</w:t>
            </w:r>
            <w:r w:rsidR="003908B2">
              <w:rPr>
                <w:rFonts w:ascii="Calibri" w:eastAsia="Calibri" w:hAnsi="Calibri" w:cs="Calibri"/>
              </w:rPr>
              <w:t xml:space="preserve"> </w:t>
            </w:r>
            <w:r w:rsidR="00CC7911">
              <w:rPr>
                <w:rFonts w:ascii="Calibri" w:eastAsia="Calibri" w:hAnsi="Calibri" w:cs="Calibri"/>
              </w:rPr>
              <w:t xml:space="preserve">to </w:t>
            </w:r>
            <w:r w:rsidR="00CC7911" w:rsidRPr="00902C59">
              <w:rPr>
                <w:rFonts w:ascii="Calibri" w:eastAsia="Calibri" w:hAnsi="Calibri" w:cs="Calibri"/>
              </w:rPr>
              <w:t xml:space="preserve">utilize Mobile </w:t>
            </w:r>
            <w:r w:rsidR="00CC7911">
              <w:rPr>
                <w:rFonts w:ascii="Calibri" w:eastAsia="Calibri" w:hAnsi="Calibri" w:cs="Calibri"/>
              </w:rPr>
              <w:t>Access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7605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6B204DD8" w14:textId="334FF36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FF4BCA6">
                <v:shape id="_x0000_i1062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515741DE" w14:textId="5F51CC76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83E0BAD">
                <v:shape id="_x0000_i1061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1B86B8C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13CBEC6" w14:textId="3C6526F4" w:rsidR="00AD4247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496712" w:rsidRPr="00902C59" w14:paraId="1117C1B2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4F9F" w14:textId="4842C06C" w:rsidR="00496712" w:rsidRPr="00902C59" w:rsidRDefault="00F062B9" w:rsidP="00A136FF">
            <w:pPr>
              <w:rPr>
                <w:rFonts w:ascii="Calibri" w:eastAsia="Calibri" w:hAnsi="Calibri" w:cs="Calibri"/>
              </w:rPr>
            </w:pPr>
            <w:bookmarkStart w:id="118" w:name="TS_58"/>
            <w:r w:rsidRPr="00902C59">
              <w:rPr>
                <w:rFonts w:ascii="Calibri" w:eastAsia="Calibri" w:hAnsi="Calibri" w:cs="Calibri"/>
              </w:rPr>
              <w:t>TS-58</w:t>
            </w:r>
            <w:bookmarkEnd w:id="118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411F" w14:textId="77777777" w:rsidR="00786241" w:rsidRDefault="00786241" w:rsidP="00786241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0B30F118" w14:textId="77777777" w:rsidR="00786241" w:rsidRDefault="00786241" w:rsidP="007862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6F9DED59" w14:textId="77777777" w:rsidR="00786241" w:rsidRDefault="00786241" w:rsidP="00786241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18A7620D" w14:textId="77777777" w:rsidR="00786241" w:rsidRDefault="00786241" w:rsidP="00786241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86943CB" w14:textId="1414E432" w:rsidR="00786241" w:rsidRDefault="00786241" w:rsidP="00786241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184635">
              <w:rPr>
                <w:rFonts w:ascii="Calibri" w:eastAsia="Calibri" w:hAnsi="Calibri" w:cs="Calibri"/>
              </w:rPr>
              <w:t>.</w:t>
            </w:r>
          </w:p>
          <w:p w14:paraId="171E76AC" w14:textId="766466F7" w:rsidR="00786241" w:rsidRDefault="00786241" w:rsidP="0078624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D65017" w:rsidRPr="00902C59">
              <w:rPr>
                <w:rFonts w:ascii="Calibri" w:eastAsia="Calibri" w:hAnsi="Calibri" w:cs="Calibri"/>
              </w:rPr>
              <w:t xml:space="preserve"> </w:t>
            </w:r>
            <w:r w:rsidR="00D65017">
              <w:rPr>
                <w:rFonts w:ascii="Calibri" w:eastAsia="Calibri" w:hAnsi="Calibri" w:cs="Calibri"/>
              </w:rPr>
              <w:t>Ap</w:t>
            </w:r>
            <w:r w:rsidR="00D65017" w:rsidRPr="00902C59">
              <w:rPr>
                <w:rFonts w:ascii="Calibri" w:eastAsia="Calibri" w:hAnsi="Calibri" w:cs="Calibri"/>
              </w:rPr>
              <w:t xml:space="preserve">p </w:t>
            </w:r>
            <w:r w:rsidR="00D65017">
              <w:rPr>
                <w:rFonts w:ascii="Calibri" w:eastAsia="Calibri" w:hAnsi="Calibri" w:cs="Calibri"/>
              </w:rPr>
              <w:t>will be</w:t>
            </w:r>
            <w:r w:rsidR="00D65017" w:rsidRPr="00902C59">
              <w:rPr>
                <w:rFonts w:ascii="Calibri" w:eastAsia="Calibri" w:hAnsi="Calibri" w:cs="Calibri"/>
              </w:rPr>
              <w:t xml:space="preserve"> inform</w:t>
            </w:r>
            <w:r w:rsidR="00D65017">
              <w:rPr>
                <w:rFonts w:ascii="Calibri" w:eastAsia="Calibri" w:hAnsi="Calibri" w:cs="Calibri"/>
              </w:rPr>
              <w:t>ed to</w:t>
            </w:r>
            <w:r w:rsidR="00D65017" w:rsidRPr="00902C59">
              <w:rPr>
                <w:rFonts w:ascii="Calibri" w:eastAsia="Calibri" w:hAnsi="Calibri" w:cs="Calibri"/>
              </w:rPr>
              <w:t xml:space="preserve"> the end-user</w:t>
            </w:r>
            <w:r w:rsidR="0092624E">
              <w:rPr>
                <w:rFonts w:ascii="Calibri" w:eastAsia="Calibri" w:hAnsi="Calibri" w:cs="Calibri"/>
              </w:rPr>
              <w:t>s</w:t>
            </w:r>
            <w:r w:rsidR="00D65017" w:rsidRPr="00902C59">
              <w:rPr>
                <w:rFonts w:ascii="Calibri" w:eastAsia="Calibri" w:hAnsi="Calibri" w:cs="Calibri"/>
              </w:rPr>
              <w:t xml:space="preserve"> that notifications will provide a better end-user experience. </w:t>
            </w:r>
          </w:p>
          <w:p w14:paraId="04CEF83C" w14:textId="77777777" w:rsidR="0092624E" w:rsidRDefault="0092624E" w:rsidP="00786241">
            <w:pPr>
              <w:spacing w:after="0"/>
              <w:rPr>
                <w:rFonts w:ascii="Calibri" w:eastAsia="Calibri" w:hAnsi="Calibri" w:cs="Calibri"/>
              </w:rPr>
            </w:pPr>
          </w:p>
          <w:p w14:paraId="59CA5C8E" w14:textId="7D113ED0" w:rsidR="00496712" w:rsidRPr="00796A6A" w:rsidRDefault="00786241" w:rsidP="00786241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lastRenderedPageBreak/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371371">
              <w:rPr>
                <w:rFonts w:ascii="Calibri" w:eastAsia="Calibri" w:hAnsi="Calibri" w:cs="Calibri"/>
              </w:rPr>
              <w:t>P</w:t>
            </w:r>
            <w:r w:rsidR="00371371" w:rsidRPr="00902C59">
              <w:rPr>
                <w:rFonts w:ascii="Calibri" w:eastAsia="Calibri" w:hAnsi="Calibri" w:cs="Calibri"/>
              </w:rPr>
              <w:t>rior to requesting notification permissions</w:t>
            </w:r>
            <w:r w:rsidR="00B47D4F">
              <w:rPr>
                <w:rFonts w:ascii="Calibri" w:eastAsia="Calibri" w:hAnsi="Calibri" w:cs="Calibri"/>
              </w:rPr>
              <w:t>,</w:t>
            </w:r>
            <w:r w:rsidR="00B47D4F" w:rsidRPr="00902C59">
              <w:rPr>
                <w:rFonts w:ascii="Calibri" w:eastAsia="Calibri" w:hAnsi="Calibri" w:cs="Calibri"/>
              </w:rPr>
              <w:t xml:space="preserve"> </w:t>
            </w:r>
            <w:r w:rsidR="00B47D4F">
              <w:rPr>
                <w:rFonts w:ascii="Calibri" w:eastAsia="Calibri" w:hAnsi="Calibri" w:cs="Calibri"/>
              </w:rPr>
              <w:t>app</w:t>
            </w:r>
            <w:r w:rsidR="00B47D4F" w:rsidRPr="00902C59">
              <w:rPr>
                <w:rFonts w:ascii="Calibri" w:eastAsia="Calibri" w:hAnsi="Calibri" w:cs="Calibri"/>
              </w:rPr>
              <w:t xml:space="preserve"> should inform the end-user that notifications will provide a better end-user experience.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AF24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21CBDDE8" w14:textId="086E3B4A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3D3D2E6">
                <v:shape id="_x0000_i1060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250CE15A" w14:textId="71BCE47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F814969">
                <v:shape id="_x0000_i105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7A2E0BE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434D8C9A" w14:textId="1896D798" w:rsidR="00496712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9D7D2B" w:rsidRPr="00902C59" w14:paraId="543C759B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D273" w14:textId="09879E72" w:rsidR="009D7D2B" w:rsidRPr="00902C59" w:rsidRDefault="00F12005" w:rsidP="00A136FF">
            <w:pPr>
              <w:rPr>
                <w:rFonts w:ascii="Calibri" w:eastAsia="Calibri" w:hAnsi="Calibri" w:cs="Calibri"/>
              </w:rPr>
            </w:pPr>
            <w:bookmarkStart w:id="119" w:name="TS_59"/>
            <w:r w:rsidRPr="00902C59">
              <w:rPr>
                <w:rFonts w:ascii="Calibri" w:eastAsia="Calibri" w:hAnsi="Calibri" w:cs="Calibri"/>
              </w:rPr>
              <w:t>TS-59</w:t>
            </w:r>
            <w:bookmarkEnd w:id="119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93FD" w14:textId="77777777" w:rsidR="009D7D2B" w:rsidRDefault="009D7D2B" w:rsidP="009D7D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264B12B3" w14:textId="77777777" w:rsidR="009D7D2B" w:rsidRDefault="009D7D2B" w:rsidP="009D7D2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291922F0" w14:textId="77777777" w:rsidR="009D7D2B" w:rsidRDefault="009D7D2B" w:rsidP="009D7D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45E16B9" w14:textId="77777777" w:rsidR="009D7D2B" w:rsidRDefault="009D7D2B" w:rsidP="009D7D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89A8043" w14:textId="0083111C" w:rsidR="009D7D2B" w:rsidRDefault="009D7D2B" w:rsidP="009D7D2B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184635">
              <w:rPr>
                <w:rFonts w:ascii="Calibri" w:eastAsia="Calibri" w:hAnsi="Calibri" w:cs="Calibri"/>
              </w:rPr>
              <w:t>.</w:t>
            </w:r>
          </w:p>
          <w:p w14:paraId="0A376801" w14:textId="12FB8047" w:rsidR="009D7D2B" w:rsidRDefault="009D7D2B" w:rsidP="009D7D2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1C386C">
              <w:rPr>
                <w:rFonts w:ascii="Calibri" w:eastAsia="Calibri" w:hAnsi="Calibri" w:cs="Calibri"/>
              </w:rPr>
              <w:t>Verify that App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r w:rsidR="001C386C">
              <w:rPr>
                <w:rFonts w:ascii="Calibri" w:eastAsia="Calibri" w:hAnsi="Calibri" w:cs="Calibri"/>
              </w:rPr>
              <w:t xml:space="preserve">can </w:t>
            </w:r>
            <w:r w:rsidR="001C386C" w:rsidRPr="00902C59">
              <w:rPr>
                <w:rFonts w:ascii="Calibri" w:eastAsia="Calibri" w:hAnsi="Calibri" w:cs="Calibri"/>
              </w:rPr>
              <w:t>view the information that App is running and provides clear view to use Mobile Access</w:t>
            </w:r>
            <w:r w:rsidR="0018459B">
              <w:rPr>
                <w:rFonts w:ascii="Calibri" w:eastAsia="Calibri" w:hAnsi="Calibri" w:cs="Calibri"/>
              </w:rPr>
              <w:t>.</w:t>
            </w:r>
          </w:p>
          <w:p w14:paraId="0A9DA3CA" w14:textId="77777777" w:rsidR="009D7D2B" w:rsidRDefault="009D7D2B" w:rsidP="009D7D2B">
            <w:pPr>
              <w:spacing w:after="0"/>
              <w:rPr>
                <w:rFonts w:ascii="Calibri" w:eastAsia="Calibri" w:hAnsi="Calibri" w:cs="Calibri"/>
              </w:rPr>
            </w:pPr>
          </w:p>
          <w:p w14:paraId="2943696F" w14:textId="0D82B502" w:rsidR="009D7D2B" w:rsidRPr="00796A6A" w:rsidRDefault="009D7D2B" w:rsidP="009D7D2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1C386C">
              <w:rPr>
                <w:rFonts w:ascii="Calibri" w:eastAsia="Calibri" w:hAnsi="Calibri" w:cs="Calibri"/>
              </w:rPr>
              <w:t>Should be</w:t>
            </w:r>
            <w:r w:rsidR="001C386C" w:rsidRPr="00902C59">
              <w:rPr>
                <w:rFonts w:ascii="Calibri" w:eastAsia="Calibri" w:hAnsi="Calibri" w:cs="Calibri"/>
              </w:rPr>
              <w:t xml:space="preserve"> able to view the information that App is running and provides clear view to use Mobile Access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C3E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1297B156" w14:textId="7AA73185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17F63E3">
                <v:shape id="_x0000_i105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607AE9DC" w14:textId="09E0C0A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8ED7439">
                <v:shape id="_x0000_i1057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666A90E9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40A5DCBF" w14:textId="26B17677" w:rsidR="00BA7807" w:rsidRPr="00F111B2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  <w:r w:rsidR="00BA7807" w:rsidRPr="00F111B2">
              <w:rPr>
                <w:rFonts w:ascii="Calibri" w:eastAsia="Calibri" w:hAnsi="Calibri" w:cs="Calibri"/>
              </w:rPr>
              <w:br/>
            </w:r>
          </w:p>
          <w:p w14:paraId="1A309122" w14:textId="77777777" w:rsidR="009D7D2B" w:rsidRDefault="009D7D2B" w:rsidP="00C60BE4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496712" w:rsidRPr="00902C59" w14:paraId="23E83272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A1A3" w14:textId="060FF10D" w:rsidR="00496712" w:rsidRPr="00902C59" w:rsidRDefault="00490D58" w:rsidP="00A136FF">
            <w:pPr>
              <w:rPr>
                <w:rFonts w:ascii="Calibri" w:eastAsia="Calibri" w:hAnsi="Calibri" w:cs="Calibri"/>
              </w:rPr>
            </w:pPr>
            <w:bookmarkStart w:id="120" w:name="TS_60"/>
            <w:r w:rsidRPr="00902C59">
              <w:rPr>
                <w:rFonts w:ascii="Calibri" w:eastAsia="Calibri" w:hAnsi="Calibri" w:cs="Calibri"/>
              </w:rPr>
              <w:t>TS-60</w:t>
            </w:r>
            <w:bookmarkEnd w:id="120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87C3" w14:textId="77777777" w:rsidR="00490D58" w:rsidRDefault="00490D58" w:rsidP="00490D5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3F8EF12" w14:textId="77777777" w:rsidR="00490D58" w:rsidRDefault="00490D58" w:rsidP="00490D5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5FF87E52" w14:textId="77777777" w:rsidR="00490D58" w:rsidRDefault="00490D58" w:rsidP="00490D5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B13087F" w14:textId="77777777" w:rsidR="00490D58" w:rsidRDefault="00490D58" w:rsidP="00490D5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0439E1E2" w14:textId="7DFA892B" w:rsidR="00490D58" w:rsidRDefault="00490D58" w:rsidP="00490D58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18459B">
              <w:rPr>
                <w:rFonts w:ascii="Calibri" w:eastAsia="Calibri" w:hAnsi="Calibri" w:cs="Calibri"/>
              </w:rPr>
              <w:t>.</w:t>
            </w:r>
          </w:p>
          <w:p w14:paraId="3B9B443D" w14:textId="5574D41F" w:rsidR="00490D58" w:rsidRDefault="00490D58" w:rsidP="00490D5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9F768D" w:rsidRPr="00902C59">
              <w:rPr>
                <w:rFonts w:ascii="Calibri" w:eastAsia="Calibri" w:hAnsi="Calibri" w:cs="Calibri"/>
              </w:rPr>
              <w:t>Verify that end-user is clearly informed that Apple Pay dialogue will pop-up if they are within NFC range of a reader and that is expected</w:t>
            </w:r>
            <w:r w:rsidR="0018459B">
              <w:rPr>
                <w:rFonts w:ascii="Calibri" w:eastAsia="Calibri" w:hAnsi="Calibri" w:cs="Calibri"/>
              </w:rPr>
              <w:t>.</w:t>
            </w:r>
          </w:p>
          <w:p w14:paraId="4E95A749" w14:textId="77777777" w:rsidR="00490D58" w:rsidRDefault="00490D58" w:rsidP="00490D58">
            <w:pPr>
              <w:spacing w:after="0"/>
              <w:rPr>
                <w:rFonts w:ascii="Calibri" w:eastAsia="Calibri" w:hAnsi="Calibri" w:cs="Calibri"/>
              </w:rPr>
            </w:pPr>
          </w:p>
          <w:p w14:paraId="0406C508" w14:textId="3EA5A384" w:rsidR="00496712" w:rsidRPr="00796A6A" w:rsidRDefault="00490D58" w:rsidP="00490D5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>Should be</w:t>
            </w:r>
            <w:r w:rsidRPr="00902C59">
              <w:rPr>
                <w:rFonts w:ascii="Calibri" w:eastAsia="Calibri" w:hAnsi="Calibri" w:cs="Calibri"/>
              </w:rPr>
              <w:t xml:space="preserve"> </w:t>
            </w:r>
            <w:r w:rsidR="009F768D" w:rsidRPr="00902C59">
              <w:rPr>
                <w:rFonts w:ascii="Calibri" w:eastAsia="Calibri" w:hAnsi="Calibri" w:cs="Calibri"/>
              </w:rPr>
              <w:t xml:space="preserve">informed </w:t>
            </w:r>
            <w:r w:rsidR="00A66854">
              <w:rPr>
                <w:rFonts w:ascii="Calibri" w:eastAsia="Calibri" w:hAnsi="Calibri" w:cs="Calibri"/>
              </w:rPr>
              <w:t>by displaying a</w:t>
            </w:r>
            <w:r w:rsidR="009F768D" w:rsidRPr="00902C59">
              <w:rPr>
                <w:rFonts w:ascii="Calibri" w:eastAsia="Calibri" w:hAnsi="Calibri" w:cs="Calibri"/>
              </w:rPr>
              <w:t xml:space="preserve"> pop-up if they are within NFC range of a reader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5D9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230A38DD" w14:textId="678BBDD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8C90BA8">
                <v:shape id="_x0000_i1056" type="#_x0000_t75" alt="" style="width:108pt;height:17.35pt;mso-width-percent:0;mso-height-percent:0;mso-width-percent:0;mso-height-percent:0">
                  <v:imagedata r:id="rId31" o:title=""/>
                </v:shape>
              </w:pict>
            </w:r>
          </w:p>
          <w:p w14:paraId="5A342E2E" w14:textId="518CD492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9EA7CF7">
                <v:shape id="_x0000_i105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1EDC87E2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2C17D14" w14:textId="2C21E060" w:rsidR="00496712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6823B6" w:rsidRPr="00902C59" w14:paraId="16742107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CD6C" w14:textId="2500F11D" w:rsidR="006823B6" w:rsidRPr="00902C59" w:rsidRDefault="00383278" w:rsidP="00A136FF">
            <w:pPr>
              <w:rPr>
                <w:rFonts w:ascii="Calibri" w:eastAsia="Calibri" w:hAnsi="Calibri" w:cs="Calibri"/>
              </w:rPr>
            </w:pPr>
            <w:bookmarkStart w:id="121" w:name="TS_61"/>
            <w:r w:rsidRPr="00902C59">
              <w:rPr>
                <w:rFonts w:ascii="Calibri" w:eastAsia="Calibri" w:hAnsi="Calibri" w:cs="Calibri"/>
              </w:rPr>
              <w:t>TS-61</w:t>
            </w:r>
            <w:bookmarkEnd w:id="121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F5B9" w14:textId="77777777" w:rsidR="00BD4C0B" w:rsidRDefault="00BD4C0B" w:rsidP="00BD4C0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538EAFC5" w14:textId="77777777" w:rsidR="00BD4C0B" w:rsidRDefault="00BD4C0B" w:rsidP="00BD4C0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  <w:p w14:paraId="23F9F22F" w14:textId="77777777" w:rsidR="00BD4C0B" w:rsidRDefault="00BD4C0B" w:rsidP="00BD4C0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6CCB1D7" w14:textId="77777777" w:rsidR="00BD4C0B" w:rsidRDefault="00BD4C0B" w:rsidP="00BD4C0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5CF6ADC" w14:textId="6B44000C" w:rsidR="00BD4C0B" w:rsidRDefault="00BD4C0B" w:rsidP="00BD4C0B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B262FA">
              <w:rPr>
                <w:rFonts w:ascii="Calibri" w:eastAsia="Calibri" w:hAnsi="Calibri" w:cs="Calibri"/>
              </w:rPr>
              <w:t>.</w:t>
            </w:r>
          </w:p>
          <w:p w14:paraId="235EEB4C" w14:textId="2AC2CF43" w:rsidR="00F06F72" w:rsidRDefault="00BD4C0B" w:rsidP="00F06F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Pr="00902C59">
              <w:rPr>
                <w:rFonts w:ascii="Calibri" w:eastAsia="Calibri" w:hAnsi="Calibri" w:cs="Calibri"/>
              </w:rPr>
              <w:t>Verify th</w:t>
            </w:r>
            <w:r w:rsidR="00F06F72">
              <w:rPr>
                <w:rFonts w:ascii="Calibri" w:eastAsia="Calibri" w:hAnsi="Calibri" w:cs="Calibri"/>
              </w:rPr>
              <w:t xml:space="preserve">e pop-up is not </w:t>
            </w:r>
            <w:r w:rsidR="00326BE2">
              <w:rPr>
                <w:rFonts w:ascii="Calibri" w:eastAsia="Calibri" w:hAnsi="Calibri" w:cs="Calibri"/>
              </w:rPr>
              <w:t>displayed by Apple pay while app is in in foreground</w:t>
            </w:r>
            <w:r w:rsidR="00B262FA">
              <w:rPr>
                <w:rFonts w:ascii="Calibri" w:eastAsia="Calibri" w:hAnsi="Calibri" w:cs="Calibri"/>
              </w:rPr>
              <w:t>.</w:t>
            </w:r>
          </w:p>
          <w:p w14:paraId="342BDC92" w14:textId="77777777" w:rsidR="00F06F72" w:rsidRDefault="00F06F72" w:rsidP="00F06F72">
            <w:pPr>
              <w:spacing w:after="0"/>
              <w:rPr>
                <w:rFonts w:ascii="Calibri" w:eastAsia="Calibri" w:hAnsi="Calibri" w:cs="Calibri"/>
              </w:rPr>
            </w:pPr>
          </w:p>
          <w:p w14:paraId="5E227DCD" w14:textId="0B757590" w:rsidR="006823B6" w:rsidRPr="00796A6A" w:rsidRDefault="00BD4C0B" w:rsidP="00F06F7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977A70" w:rsidRPr="00902C59">
              <w:rPr>
                <w:rFonts w:ascii="Calibri" w:eastAsia="Calibri" w:hAnsi="Calibri" w:cs="Calibri"/>
              </w:rPr>
              <w:t xml:space="preserve">Apple Pay should be disabled to not show the user and the user </w:t>
            </w:r>
            <w:r w:rsidR="00977A70">
              <w:rPr>
                <w:rFonts w:ascii="Calibri" w:eastAsia="Calibri" w:hAnsi="Calibri" w:cs="Calibri"/>
              </w:rPr>
              <w:t>should be</w:t>
            </w:r>
            <w:r w:rsidR="00977A70" w:rsidRPr="00902C59">
              <w:rPr>
                <w:rFonts w:ascii="Calibri" w:eastAsia="Calibri" w:hAnsi="Calibri" w:cs="Calibri"/>
              </w:rPr>
              <w:t xml:space="preserve"> informed that Apple Pay is being suppressed with a message while the app is in the foreground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4BB8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4464BA98" w14:textId="04AF59F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A8BAD96">
                <v:shape id="_x0000_i1054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67573082" w14:textId="4F89C88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6CFA8BF">
                <v:shape id="_x0000_i1053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16ECDC85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C410BF2" w14:textId="53FF4C00" w:rsidR="006823B6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6823B6" w:rsidRPr="00902C59" w14:paraId="52699EB5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84C3" w14:textId="45B342B5" w:rsidR="006823B6" w:rsidRPr="00902C59" w:rsidRDefault="00D06549" w:rsidP="00A136FF">
            <w:pPr>
              <w:rPr>
                <w:rFonts w:ascii="Calibri" w:eastAsia="Calibri" w:hAnsi="Calibri" w:cs="Calibri"/>
              </w:rPr>
            </w:pPr>
            <w:bookmarkStart w:id="122" w:name="TS_62"/>
            <w:r w:rsidRPr="00902C59">
              <w:rPr>
                <w:rFonts w:ascii="Calibri" w:eastAsia="Calibri" w:hAnsi="Calibri" w:cs="Calibri"/>
              </w:rPr>
              <w:t>TS-62</w:t>
            </w:r>
            <w:bookmarkEnd w:id="122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F0F4" w14:textId="77777777" w:rsidR="00E2163E" w:rsidRDefault="00E2163E" w:rsidP="00E2163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3E93B1EF" w14:textId="0E95FD68" w:rsidR="00E2163E" w:rsidRDefault="008718F7" w:rsidP="00E2163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 is disabled</w:t>
            </w:r>
            <w:r w:rsidR="00B262FA">
              <w:rPr>
                <w:rFonts w:ascii="Calibri" w:eastAsia="Calibri" w:hAnsi="Calibri" w:cs="Calibri"/>
              </w:rPr>
              <w:t>.</w:t>
            </w:r>
          </w:p>
          <w:p w14:paraId="431DE9E0" w14:textId="77777777" w:rsidR="00E2163E" w:rsidRDefault="00E2163E" w:rsidP="00E2163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DA21E39" w14:textId="77777777" w:rsidR="00E2163E" w:rsidRDefault="00E2163E" w:rsidP="00E2163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F6E6777" w14:textId="2B273DDF" w:rsidR="00E2163E" w:rsidRDefault="00E2163E" w:rsidP="00E2163E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B262FA">
              <w:rPr>
                <w:rFonts w:ascii="Calibri" w:eastAsia="Calibri" w:hAnsi="Calibri" w:cs="Calibri"/>
              </w:rPr>
              <w:t>.</w:t>
            </w:r>
          </w:p>
          <w:p w14:paraId="7118FA89" w14:textId="5796992F" w:rsidR="00E2163E" w:rsidRDefault="00E2163E" w:rsidP="00E2163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8718F7" w:rsidRPr="00902C59">
              <w:rPr>
                <w:rFonts w:ascii="Calibri" w:eastAsia="Calibri" w:hAnsi="Calibri" w:cs="Calibri"/>
              </w:rPr>
              <w:t xml:space="preserve"> App displays persistent warning when BLE is disabled and informs the user to re-enable to utilize BLE opening triggers.</w:t>
            </w:r>
          </w:p>
          <w:p w14:paraId="477F75F1" w14:textId="77777777" w:rsidR="008718F7" w:rsidRDefault="008718F7" w:rsidP="00E2163E">
            <w:pPr>
              <w:spacing w:after="0"/>
              <w:rPr>
                <w:rFonts w:ascii="Calibri" w:eastAsia="Calibri" w:hAnsi="Calibri" w:cs="Calibri"/>
              </w:rPr>
            </w:pPr>
          </w:p>
          <w:p w14:paraId="61C3CAB9" w14:textId="35E9C246" w:rsidR="006823B6" w:rsidRDefault="00E2163E" w:rsidP="00E2163E">
            <w:pPr>
              <w:spacing w:after="0"/>
              <w:rPr>
                <w:rFonts w:ascii="Calibri" w:eastAsia="Calibri" w:hAnsi="Calibri" w:cs="Calibri"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7EDE0E2B" w14:textId="50A64EBF" w:rsidR="001624BB" w:rsidRPr="00796A6A" w:rsidRDefault="001624BB" w:rsidP="00E2163E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02C59">
              <w:rPr>
                <w:rFonts w:ascii="Calibri" w:eastAsia="Calibri" w:hAnsi="Calibri" w:cs="Calibri"/>
              </w:rPr>
              <w:lastRenderedPageBreak/>
              <w:t>Below warning message</w:t>
            </w:r>
            <w:r>
              <w:rPr>
                <w:rFonts w:ascii="Calibri" w:eastAsia="Calibri" w:hAnsi="Calibri" w:cs="Calibri"/>
              </w:rPr>
              <w:t xml:space="preserve"> should be displayed:</w:t>
            </w:r>
            <w:r w:rsidRPr="00902C59">
              <w:rPr>
                <w:rFonts w:ascii="Calibri" w:eastAsia="Calibri" w:hAnsi="Calibri" w:cs="Calibri"/>
              </w:rPr>
              <w:br/>
              <w:t>“Bluetooth is OFF and Mobile Access might not work properly.”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12B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39C8E568" w14:textId="3F96432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AA561F1">
                <v:shape id="_x0000_i1052" type="#_x0000_t75" alt="" style="width:108pt;height:17.35pt;mso-width-percent:0;mso-height-percent:0;mso-width-percent:0;mso-height-percent:0">
                  <v:imagedata r:id="rId32" o:title=""/>
                </v:shape>
              </w:pict>
            </w:r>
          </w:p>
          <w:p w14:paraId="6B158D36" w14:textId="74ECB63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C0F600E">
                <v:shape id="_x0000_i105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34D746E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27D285F4" w14:textId="53F0520F" w:rsidR="006823B6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1624BB" w:rsidRPr="00902C59" w14:paraId="4A6CE864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9B21" w14:textId="626F83C9" w:rsidR="001624BB" w:rsidRPr="00902C59" w:rsidRDefault="008624A1" w:rsidP="00A136FF">
            <w:pPr>
              <w:rPr>
                <w:rFonts w:ascii="Calibri" w:eastAsia="Calibri" w:hAnsi="Calibri" w:cs="Calibri"/>
              </w:rPr>
            </w:pPr>
            <w:bookmarkStart w:id="123" w:name="TS_63"/>
            <w:r w:rsidRPr="00902C59">
              <w:rPr>
                <w:rFonts w:ascii="Calibri" w:eastAsia="Calibri" w:hAnsi="Calibri" w:cs="Calibri"/>
              </w:rPr>
              <w:t>TS-63</w:t>
            </w:r>
            <w:bookmarkEnd w:id="123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665D" w14:textId="77777777" w:rsidR="001624BB" w:rsidRDefault="001624BB" w:rsidP="001624B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CA7BF0C" w14:textId="1B7D6B9B" w:rsidR="001624BB" w:rsidRDefault="008800F2" w:rsidP="001624B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NFC is disabled</w:t>
            </w:r>
            <w:r w:rsidR="00B262FA">
              <w:rPr>
                <w:rFonts w:ascii="Calibri" w:eastAsia="Calibri" w:hAnsi="Calibri" w:cs="Calibri"/>
              </w:rPr>
              <w:t>.</w:t>
            </w:r>
          </w:p>
          <w:p w14:paraId="7A591136" w14:textId="77777777" w:rsidR="001624BB" w:rsidRDefault="001624BB" w:rsidP="001624B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5F64D83" w14:textId="77777777" w:rsidR="001624BB" w:rsidRDefault="001624BB" w:rsidP="001624B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15086F09" w14:textId="3595D9BF" w:rsidR="001624BB" w:rsidRDefault="001624BB" w:rsidP="001624BB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 w:rsidR="00B262FA">
              <w:rPr>
                <w:rFonts w:ascii="Calibri" w:eastAsia="Calibri" w:hAnsi="Calibri" w:cs="Calibri"/>
              </w:rPr>
              <w:t>.</w:t>
            </w:r>
          </w:p>
          <w:p w14:paraId="17B1651E" w14:textId="26F50FE0" w:rsidR="001624BB" w:rsidRDefault="001624BB" w:rsidP="001624BB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8800F2" w:rsidRPr="00902C59">
              <w:rPr>
                <w:rFonts w:ascii="Calibri" w:eastAsia="Calibri" w:hAnsi="Calibri" w:cs="Calibri"/>
              </w:rPr>
              <w:t xml:space="preserve"> App displays persistent warning when NFC is disabled and informs the user to re-enable to utilize NFC opening triggers.</w:t>
            </w:r>
          </w:p>
          <w:p w14:paraId="226EDEF7" w14:textId="77777777" w:rsidR="008800F2" w:rsidRDefault="008800F2" w:rsidP="001624BB">
            <w:pPr>
              <w:spacing w:after="0"/>
              <w:rPr>
                <w:rFonts w:ascii="Calibri" w:eastAsia="Calibri" w:hAnsi="Calibri" w:cs="Calibri"/>
              </w:rPr>
            </w:pPr>
          </w:p>
          <w:p w14:paraId="190F016E" w14:textId="324A15BE" w:rsidR="001624BB" w:rsidRPr="00796A6A" w:rsidRDefault="001624BB" w:rsidP="001624BB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  <w:r w:rsidRPr="00902C59">
              <w:rPr>
                <w:rFonts w:ascii="Calibri" w:eastAsia="Calibri" w:hAnsi="Calibri" w:cs="Calibri"/>
              </w:rPr>
              <w:br/>
            </w:r>
            <w:r w:rsidR="00BA7807" w:rsidRPr="00902C59">
              <w:rPr>
                <w:rFonts w:ascii="Calibri" w:eastAsia="Calibri" w:hAnsi="Calibri" w:cs="Calibri"/>
              </w:rPr>
              <w:t xml:space="preserve">Below warning message should be displayed:                               </w:t>
            </w:r>
            <w:r w:rsidR="00BA7807" w:rsidRPr="00902C59">
              <w:rPr>
                <w:rFonts w:ascii="Calibri" w:eastAsia="Calibri" w:hAnsi="Calibri" w:cs="Calibri"/>
              </w:rPr>
              <w:br/>
              <w:t>“NFC is OFF and Mobile Access might not work properly.”</w:t>
            </w:r>
            <w:r w:rsidR="00BA7807" w:rsidRPr="00902C59">
              <w:rPr>
                <w:rFonts w:ascii="Calibri" w:eastAsia="Calibri" w:hAnsi="Calibri" w:cs="Calibri"/>
              </w:rPr>
              <w:br/>
              <w:t xml:space="preserve"> and, should provide instructions on how to re-enable it to utilize NFC Tap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030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07FB1C70" w14:textId="1DB498C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9936B3C">
                <v:shape id="_x0000_i1050" type="#_x0000_t75" alt="" style="width:108pt;height:17.35pt;mso-width-percent:0;mso-height-percent:0;mso-width-percent:0;mso-height-percent:0">
                  <v:imagedata r:id="rId33" o:title=""/>
                </v:shape>
              </w:pict>
            </w:r>
          </w:p>
          <w:p w14:paraId="477E9AD3" w14:textId="452BB52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96B176C">
                <v:shape id="_x0000_i104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5F067BF3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6FB69487" w14:textId="76959053" w:rsidR="001624BB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0671D0" w:rsidRPr="00902C59" w14:paraId="1A0CA583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250A" w14:textId="63DF6568" w:rsidR="000671D0" w:rsidRPr="00902C59" w:rsidRDefault="000671D0" w:rsidP="000671D0">
            <w:pPr>
              <w:rPr>
                <w:rFonts w:ascii="Calibri" w:eastAsia="Calibri" w:hAnsi="Calibri" w:cs="Calibri"/>
              </w:rPr>
            </w:pPr>
            <w:bookmarkStart w:id="124" w:name="TS_64"/>
            <w:r w:rsidRPr="00902C59">
              <w:rPr>
                <w:rFonts w:ascii="Calibri" w:eastAsia="Calibri" w:hAnsi="Calibri" w:cs="Calibri"/>
              </w:rPr>
              <w:t>TS-6</w:t>
            </w:r>
            <w:r>
              <w:rPr>
                <w:rFonts w:ascii="Calibri" w:eastAsia="Calibri" w:hAnsi="Calibri" w:cs="Calibri"/>
              </w:rPr>
              <w:t>4</w:t>
            </w:r>
            <w:bookmarkEnd w:id="124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A154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1228FC52" w14:textId="77777777" w:rsidR="00EF31D6" w:rsidRPr="00DB54AF" w:rsidRDefault="00EF31D6" w:rsidP="00EF31D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10 or more</w:t>
            </w:r>
          </w:p>
          <w:p w14:paraId="5B18DA67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637F8F09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2F9F4282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C740D5" w14:textId="578CE2FB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2.Enter Invitation code and Issue Mobile id to Device.</w:t>
            </w:r>
          </w:p>
          <w:p w14:paraId="077B4776" w14:textId="01C687A4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3.Navigate to settings screen</w:t>
            </w:r>
          </w:p>
          <w:p w14:paraId="41C88B5E" w14:textId="68DFB60F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4.Validate the location permissions option</w:t>
            </w:r>
          </w:p>
          <w:p w14:paraId="42FCC71E" w14:textId="0E262D6E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5.Validate that when user clicks on location permissions option, it navigates to App permissions and from there location permissions can be updated.</w:t>
            </w:r>
          </w:p>
          <w:p w14:paraId="760EE96B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</w:p>
          <w:p w14:paraId="56179011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1D569A12" w14:textId="2854EE59" w:rsidR="000671D0" w:rsidRPr="00796A6A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0671D0">
              <w:rPr>
                <w:rFonts w:ascii="Calibri" w:eastAsia="Calibri" w:hAnsi="Calibri" w:cs="Calibri"/>
              </w:rPr>
              <w:t>Should be able to change the location permissions from Settings screen</w:t>
            </w:r>
            <w:r w:rsidRPr="00902C59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27D5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0B8DE030" w14:textId="0604F205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2C9E278">
                <v:shape id="_x0000_i104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5CDE41B1" w14:textId="2ACA341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17A7DE3">
                <v:shape id="_x0000_i1047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558AFC3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E61692D" w14:textId="0367EB75" w:rsidR="000671D0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0671D0" w:rsidRPr="00902C59" w14:paraId="361D031A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491" w14:textId="61F7AB7E" w:rsidR="000671D0" w:rsidRPr="00902C59" w:rsidRDefault="000671D0" w:rsidP="000671D0">
            <w:pPr>
              <w:rPr>
                <w:rFonts w:ascii="Calibri" w:eastAsia="Calibri" w:hAnsi="Calibri" w:cs="Calibri"/>
              </w:rPr>
            </w:pPr>
            <w:bookmarkStart w:id="125" w:name="TS_65"/>
            <w:r w:rsidRPr="00902C59">
              <w:rPr>
                <w:rFonts w:ascii="Calibri" w:eastAsia="Calibri" w:hAnsi="Calibri" w:cs="Calibri"/>
              </w:rPr>
              <w:t>TS-6</w:t>
            </w:r>
            <w:r>
              <w:rPr>
                <w:rFonts w:ascii="Calibri" w:eastAsia="Calibri" w:hAnsi="Calibri" w:cs="Calibri"/>
              </w:rPr>
              <w:t>5</w:t>
            </w:r>
            <w:bookmarkEnd w:id="125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4D35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055B145E" w14:textId="77777777" w:rsidR="00EF31D6" w:rsidRPr="00DB54AF" w:rsidRDefault="00EF31D6" w:rsidP="00EF31D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10 or more</w:t>
            </w:r>
          </w:p>
          <w:p w14:paraId="29675A2F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CFB81DB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7B1A505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5149166" w14:textId="0BB73ECF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2.Enter Invitation code and Issue Mobile id to Device.</w:t>
            </w:r>
          </w:p>
          <w:p w14:paraId="2F2A610B" w14:textId="2E5D16D0" w:rsidR="009F4B72" w:rsidRPr="009F4B72" w:rsidRDefault="009F4B72" w:rsidP="009F4B7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02E91095" w14:textId="36371448" w:rsidR="009F4B72" w:rsidRPr="009F4B72" w:rsidRDefault="009F4B72" w:rsidP="009F4B72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74FFB81B" w14:textId="0C575C34" w:rsidR="009F4B72" w:rsidRPr="00A93D02" w:rsidRDefault="009F4B7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all the time</w:t>
            </w:r>
          </w:p>
          <w:p w14:paraId="1146ED01" w14:textId="0984E24E" w:rsidR="009F4B72" w:rsidRPr="00A93D02" w:rsidRDefault="009F4B7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only while using the app</w:t>
            </w:r>
          </w:p>
          <w:p w14:paraId="2982EEA2" w14:textId="2C4ACE64" w:rsidR="009F4B72" w:rsidRPr="00A93D02" w:rsidRDefault="009F4B7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Deny</w:t>
            </w:r>
          </w:p>
          <w:p w14:paraId="111AD511" w14:textId="5AA74831" w:rsidR="000671D0" w:rsidRDefault="009F4B72" w:rsidP="000671D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4.Verify</w:t>
            </w:r>
            <w:r w:rsidR="000671D0" w:rsidRPr="000671D0">
              <w:rPr>
                <w:rFonts w:ascii="Calibri" w:eastAsia="Calibri" w:hAnsi="Calibri" w:cs="Calibri"/>
              </w:rPr>
              <w:t xml:space="preserve"> that </w:t>
            </w:r>
            <w:r w:rsidR="000671D0">
              <w:rPr>
                <w:rFonts w:ascii="Calibri" w:eastAsia="Calibri" w:hAnsi="Calibri" w:cs="Calibri"/>
              </w:rPr>
              <w:t>b</w:t>
            </w:r>
            <w:r w:rsidR="000671D0" w:rsidRPr="000671D0">
              <w:rPr>
                <w:rFonts w:ascii="Calibri" w:eastAsia="Calibri" w:hAnsi="Calibri" w:cs="Calibri"/>
              </w:rPr>
              <w:t xml:space="preserve">y default the </w:t>
            </w:r>
            <w:r>
              <w:rPr>
                <w:rFonts w:ascii="Calibri" w:eastAsia="Calibri" w:hAnsi="Calibri" w:cs="Calibri"/>
              </w:rPr>
              <w:t>“</w:t>
            </w:r>
            <w:r w:rsidR="000671D0" w:rsidRPr="000671D0">
              <w:rPr>
                <w:rFonts w:ascii="Calibri" w:eastAsia="Calibri" w:hAnsi="Calibri" w:cs="Calibri"/>
              </w:rPr>
              <w:t>Allow</w:t>
            </w:r>
            <w:r w:rsidR="000671D0">
              <w:rPr>
                <w:rFonts w:ascii="Calibri" w:eastAsia="Calibri" w:hAnsi="Calibri" w:cs="Calibri"/>
              </w:rPr>
              <w:t xml:space="preserve"> </w:t>
            </w:r>
            <w:r w:rsidR="000671D0" w:rsidRPr="000671D0">
              <w:rPr>
                <w:rFonts w:ascii="Calibri" w:eastAsia="Calibri" w:hAnsi="Calibri" w:cs="Calibri"/>
              </w:rPr>
              <w:t>Mobile Access when</w:t>
            </w:r>
            <w:r>
              <w:rPr>
                <w:rFonts w:ascii="Calibri" w:eastAsia="Calibri" w:hAnsi="Calibri" w:cs="Calibri"/>
              </w:rPr>
              <w:t>” option in</w:t>
            </w:r>
            <w:r w:rsidR="000671D0">
              <w:rPr>
                <w:rFonts w:ascii="Calibri" w:eastAsia="Calibri" w:hAnsi="Calibri" w:cs="Calibri"/>
              </w:rPr>
              <w:t xml:space="preserve"> </w:t>
            </w:r>
            <w:r w:rsidR="000671D0" w:rsidRPr="000671D0">
              <w:rPr>
                <w:rFonts w:ascii="Calibri" w:eastAsia="Calibri" w:hAnsi="Calibri" w:cs="Calibri"/>
              </w:rPr>
              <w:t>app setting</w:t>
            </w:r>
            <w:r>
              <w:rPr>
                <w:rFonts w:ascii="Calibri" w:eastAsia="Calibri" w:hAnsi="Calibri" w:cs="Calibri"/>
              </w:rPr>
              <w:t>s</w:t>
            </w:r>
            <w:r w:rsidR="000671D0" w:rsidRPr="000671D0">
              <w:rPr>
                <w:rFonts w:ascii="Calibri" w:eastAsia="Calibri" w:hAnsi="Calibri" w:cs="Calibri"/>
              </w:rPr>
              <w:t xml:space="preserve"> will be set</w:t>
            </w:r>
            <w:r w:rsidR="000671D0">
              <w:rPr>
                <w:rFonts w:ascii="Calibri" w:eastAsia="Calibri" w:hAnsi="Calibri" w:cs="Calibri"/>
              </w:rPr>
              <w:t xml:space="preserve"> </w:t>
            </w:r>
            <w:r w:rsidR="000671D0" w:rsidRPr="000671D0"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</w:rPr>
              <w:t>“A</w:t>
            </w:r>
            <w:r w:rsidR="000671D0" w:rsidRPr="000671D0">
              <w:rPr>
                <w:rFonts w:ascii="Calibri" w:eastAsia="Calibri" w:hAnsi="Calibri" w:cs="Calibri"/>
              </w:rPr>
              <w:t>lways</w:t>
            </w:r>
            <w:r>
              <w:rPr>
                <w:rFonts w:ascii="Calibri" w:eastAsia="Calibri" w:hAnsi="Calibri" w:cs="Calibri"/>
              </w:rPr>
              <w:t>”</w:t>
            </w:r>
            <w:r w:rsidR="000671D0" w:rsidRPr="000671D0">
              <w:rPr>
                <w:rFonts w:ascii="Calibri" w:eastAsia="Calibri" w:hAnsi="Calibri" w:cs="Calibri"/>
              </w:rPr>
              <w:t xml:space="preserve"> when the</w:t>
            </w:r>
            <w:r w:rsidR="000671D0">
              <w:rPr>
                <w:rFonts w:ascii="Calibri" w:eastAsia="Calibri" w:hAnsi="Calibri" w:cs="Calibri"/>
              </w:rPr>
              <w:t xml:space="preserve"> </w:t>
            </w:r>
            <w:r w:rsidR="000671D0" w:rsidRPr="000671D0">
              <w:rPr>
                <w:rFonts w:ascii="Calibri" w:eastAsia="Calibri" w:hAnsi="Calibri" w:cs="Calibri"/>
              </w:rPr>
              <w:t xml:space="preserve">user selects </w:t>
            </w:r>
            <w:r>
              <w:rPr>
                <w:rFonts w:ascii="Calibri" w:eastAsia="Calibri" w:hAnsi="Calibri" w:cs="Calibri"/>
              </w:rPr>
              <w:t>“</w:t>
            </w:r>
            <w:r w:rsidRPr="009F4B72">
              <w:rPr>
                <w:rFonts w:ascii="Calibri" w:eastAsia="Calibri" w:hAnsi="Calibri" w:cs="Calibri"/>
              </w:rPr>
              <w:t>Allow all the time</w:t>
            </w:r>
            <w:r>
              <w:rPr>
                <w:rFonts w:ascii="Calibri" w:eastAsia="Calibri" w:hAnsi="Calibri" w:cs="Calibri"/>
              </w:rPr>
              <w:t xml:space="preserve">” </w:t>
            </w:r>
            <w:r w:rsidR="000671D0" w:rsidRPr="000671D0">
              <w:rPr>
                <w:rFonts w:ascii="Calibri" w:eastAsia="Calibri" w:hAnsi="Calibri" w:cs="Calibri"/>
              </w:rPr>
              <w:t>from the location</w:t>
            </w:r>
            <w:r w:rsidR="000671D0">
              <w:rPr>
                <w:rFonts w:ascii="Calibri" w:eastAsia="Calibri" w:hAnsi="Calibri" w:cs="Calibri"/>
              </w:rPr>
              <w:t xml:space="preserve"> </w:t>
            </w:r>
            <w:r w:rsidR="000671D0" w:rsidRPr="000671D0">
              <w:rPr>
                <w:rFonts w:ascii="Calibri" w:eastAsia="Calibri" w:hAnsi="Calibri" w:cs="Calibri"/>
              </w:rPr>
              <w:t>permission</w:t>
            </w:r>
            <w:r>
              <w:rPr>
                <w:rFonts w:ascii="Calibri" w:eastAsia="Calibri" w:hAnsi="Calibri" w:cs="Calibri"/>
              </w:rPr>
              <w:t xml:space="preserve"> when launching the app for the first time</w:t>
            </w:r>
          </w:p>
          <w:p w14:paraId="5D336321" w14:textId="40216D70" w:rsidR="000671D0" w:rsidRDefault="009F4B72" w:rsidP="000671D0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</w:t>
            </w:r>
            <w:r w:rsidR="000671D0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Verify that Location Permissions in App settings also displays as “Granted Always”</w:t>
            </w:r>
          </w:p>
          <w:p w14:paraId="176ED111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</w:rPr>
            </w:pPr>
          </w:p>
          <w:p w14:paraId="1157381E" w14:textId="77777777" w:rsidR="000671D0" w:rsidRDefault="000671D0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03141315" w14:textId="2DEB5CCE" w:rsidR="000671D0" w:rsidRPr="00796A6A" w:rsidRDefault="009F4B72" w:rsidP="000671D0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If Location permissions is selected as “Allow all the time” then by default “Allow Mobile access when” option is set as “Always” and </w:t>
            </w:r>
            <w:r w:rsidR="00A93D02">
              <w:rPr>
                <w:rFonts w:ascii="Calibri" w:eastAsia="Calibri" w:hAnsi="Calibri" w:cs="Calibri"/>
              </w:rPr>
              <w:t>other options “</w:t>
            </w:r>
            <w:r>
              <w:rPr>
                <w:rFonts w:ascii="Calibri" w:eastAsia="Calibri" w:hAnsi="Calibri" w:cs="Calibri"/>
              </w:rPr>
              <w:t>App is in foreground</w:t>
            </w:r>
            <w:r w:rsidR="00A93D02"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</w:rPr>
              <w:t xml:space="preserve"> and </w:t>
            </w:r>
            <w:r w:rsidR="00A93D02">
              <w:rPr>
                <w:rFonts w:ascii="Calibri" w:eastAsia="Calibri" w:hAnsi="Calibri" w:cs="Calibri"/>
              </w:rPr>
              <w:t>“</w:t>
            </w:r>
            <w:r>
              <w:rPr>
                <w:rFonts w:ascii="Calibri" w:eastAsia="Calibri" w:hAnsi="Calibri" w:cs="Calibri"/>
              </w:rPr>
              <w:t>Device is unlocked</w:t>
            </w:r>
            <w:r w:rsidR="00A93D02"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A93D02">
              <w:rPr>
                <w:rFonts w:ascii="Calibri" w:eastAsia="Calibri" w:hAnsi="Calibri" w:cs="Calibri"/>
              </w:rPr>
              <w:t>should</w:t>
            </w:r>
            <w:r>
              <w:rPr>
                <w:rFonts w:ascii="Calibri" w:eastAsia="Calibri" w:hAnsi="Calibri" w:cs="Calibri"/>
              </w:rPr>
              <w:t xml:space="preserve"> be enabled for user </w:t>
            </w:r>
            <w:r w:rsidR="00A93D02">
              <w:rPr>
                <w:rFonts w:ascii="Calibri" w:eastAsia="Calibri" w:hAnsi="Calibri" w:cs="Calibri"/>
              </w:rPr>
              <w:t>to select according to his action</w:t>
            </w:r>
            <w:r w:rsidR="000671D0" w:rsidRPr="00902C59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A040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105B67F5" w14:textId="22DB789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05FCB54">
                <v:shape id="_x0000_i1046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1DAFD808" w14:textId="2CC933FA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24FDFE4">
                <v:shape id="_x0000_i1045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7DFF5CF4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42CCF64" w14:textId="71E825F8" w:rsidR="000671D0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A93D02" w:rsidRPr="00902C59" w14:paraId="7B77E91C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2134" w14:textId="135E8050" w:rsidR="00A93D02" w:rsidRPr="00902C59" w:rsidRDefault="00A93D02" w:rsidP="00A93D02">
            <w:pPr>
              <w:rPr>
                <w:rFonts w:ascii="Calibri" w:eastAsia="Calibri" w:hAnsi="Calibri" w:cs="Calibri"/>
              </w:rPr>
            </w:pPr>
            <w:bookmarkStart w:id="126" w:name="TS_66"/>
            <w:r w:rsidRPr="00902C59">
              <w:rPr>
                <w:rFonts w:ascii="Calibri" w:eastAsia="Calibri" w:hAnsi="Calibri" w:cs="Calibri"/>
              </w:rPr>
              <w:t>TS-6</w:t>
            </w:r>
            <w:r>
              <w:rPr>
                <w:rFonts w:ascii="Calibri" w:eastAsia="Calibri" w:hAnsi="Calibri" w:cs="Calibri"/>
              </w:rPr>
              <w:t>6</w:t>
            </w:r>
            <w:bookmarkEnd w:id="126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8B66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52CDE5A" w14:textId="77777777" w:rsidR="00EF31D6" w:rsidRPr="00DB54AF" w:rsidRDefault="00EF31D6" w:rsidP="00EF31D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10 or more</w:t>
            </w:r>
          </w:p>
          <w:p w14:paraId="43EABCE4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1F5D3E3D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729619B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9926108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2.Enter Invitation code and Issue Mobile id to Device.</w:t>
            </w:r>
          </w:p>
          <w:p w14:paraId="2FA15510" w14:textId="77777777" w:rsidR="00A93D02" w:rsidRPr="009F4B7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5B490287" w14:textId="18381EC4" w:rsidR="00A93D02" w:rsidRPr="009F4B7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1AF2EC55" w14:textId="77777777" w:rsidR="00A93D02" w:rsidRPr="00A93D02" w:rsidRDefault="00A93D0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all the time</w:t>
            </w:r>
          </w:p>
          <w:p w14:paraId="746132F2" w14:textId="77777777" w:rsidR="00A93D02" w:rsidRPr="00A93D02" w:rsidRDefault="00A93D0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only while using the app</w:t>
            </w:r>
          </w:p>
          <w:p w14:paraId="4FEC6559" w14:textId="77777777" w:rsidR="00A93D02" w:rsidRPr="00A93D02" w:rsidRDefault="00A93D0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Deny</w:t>
            </w:r>
          </w:p>
          <w:p w14:paraId="3AF8F5DA" w14:textId="43D14C39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4.Verify</w:t>
            </w:r>
            <w:r w:rsidRPr="000671D0">
              <w:rPr>
                <w:rFonts w:ascii="Calibri" w:eastAsia="Calibri" w:hAnsi="Calibri" w:cs="Calibri"/>
              </w:rPr>
              <w:t xml:space="preserve"> tha</w:t>
            </w:r>
            <w:r>
              <w:rPr>
                <w:rFonts w:ascii="Calibri" w:eastAsia="Calibri" w:hAnsi="Calibri" w:cs="Calibri"/>
              </w:rPr>
              <w:t xml:space="preserve">t </w:t>
            </w:r>
            <w:r w:rsidRPr="000671D0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>“</w:t>
            </w:r>
            <w:r w:rsidRPr="000671D0">
              <w:rPr>
                <w:rFonts w:ascii="Calibri" w:eastAsia="Calibri" w:hAnsi="Calibri" w:cs="Calibri"/>
              </w:rPr>
              <w:t>Allow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>Mobile Access when</w:t>
            </w:r>
            <w:r>
              <w:rPr>
                <w:rFonts w:ascii="Calibri" w:eastAsia="Calibri" w:hAnsi="Calibri" w:cs="Calibri"/>
              </w:rPr>
              <w:t xml:space="preserve">” option in </w:t>
            </w:r>
            <w:r w:rsidRPr="000671D0">
              <w:rPr>
                <w:rFonts w:ascii="Calibri" w:eastAsia="Calibri" w:hAnsi="Calibri" w:cs="Calibri"/>
              </w:rPr>
              <w:t>app setting</w:t>
            </w:r>
            <w:r>
              <w:rPr>
                <w:rFonts w:ascii="Calibri" w:eastAsia="Calibri" w:hAnsi="Calibri" w:cs="Calibri"/>
              </w:rPr>
              <w:t>s</w:t>
            </w:r>
            <w:r w:rsidRPr="000671D0">
              <w:rPr>
                <w:rFonts w:ascii="Calibri" w:eastAsia="Calibri" w:hAnsi="Calibri" w:cs="Calibri"/>
              </w:rPr>
              <w:t xml:space="preserve"> will be set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</w:rPr>
              <w:t>“App is in Foreground”</w:t>
            </w:r>
            <w:r w:rsidRPr="000671D0">
              <w:rPr>
                <w:rFonts w:ascii="Calibri" w:eastAsia="Calibri" w:hAnsi="Calibri" w:cs="Calibri"/>
              </w:rPr>
              <w:t xml:space="preserve"> when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 xml:space="preserve">user selects </w:t>
            </w:r>
            <w:r>
              <w:rPr>
                <w:rFonts w:ascii="Calibri" w:eastAsia="Calibri" w:hAnsi="Calibri" w:cs="Calibri"/>
              </w:rPr>
              <w:t>“</w:t>
            </w:r>
            <w:r w:rsidRPr="009F4B72">
              <w:rPr>
                <w:rFonts w:ascii="Calibri" w:eastAsia="Calibri" w:hAnsi="Calibri" w:cs="Calibri"/>
              </w:rPr>
              <w:t xml:space="preserve">Allow </w:t>
            </w:r>
            <w:r>
              <w:rPr>
                <w:rFonts w:ascii="Calibri" w:eastAsia="Calibri" w:hAnsi="Calibri" w:cs="Calibri"/>
              </w:rPr>
              <w:t xml:space="preserve">only while using the app” </w:t>
            </w:r>
            <w:r w:rsidRPr="000671D0">
              <w:rPr>
                <w:rFonts w:ascii="Calibri" w:eastAsia="Calibri" w:hAnsi="Calibri" w:cs="Calibri"/>
              </w:rPr>
              <w:t>from the location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>permission</w:t>
            </w:r>
            <w:r>
              <w:rPr>
                <w:rFonts w:ascii="Calibri" w:eastAsia="Calibri" w:hAnsi="Calibri" w:cs="Calibri"/>
              </w:rPr>
              <w:t xml:space="preserve"> when launching the app for the first time</w:t>
            </w:r>
          </w:p>
          <w:p w14:paraId="7BFC82F5" w14:textId="03AD2F6C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5.Verify that Location Permissions in App settings also displays as “Granted while using app”</w:t>
            </w:r>
          </w:p>
          <w:p w14:paraId="2138FE3F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</w:p>
          <w:p w14:paraId="227E7980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608556CC" w14:textId="763535E5" w:rsidR="00A93D02" w:rsidRP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If Location permissions is selected as “Allow only while using the app”</w:t>
            </w:r>
          </w:p>
          <w:p w14:paraId="6BEA7433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then “Allow Mobile access when” option is set as “App is in Foreground” and other options “Device is unlocked” and “Always” should be in disabled mode.</w:t>
            </w:r>
          </w:p>
          <w:p w14:paraId="0973CDAD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Also</w:t>
            </w:r>
            <w:proofErr w:type="gramEnd"/>
            <w:r>
              <w:rPr>
                <w:rFonts w:ascii="Calibri" w:eastAsia="Calibri" w:hAnsi="Calibri" w:cs="Calibri"/>
              </w:rPr>
              <w:t xml:space="preserve"> below note is displayed:</w:t>
            </w:r>
          </w:p>
          <w:p w14:paraId="18C6AE78" w14:textId="0485D6D3" w:rsidR="00A93D02" w:rsidRP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Android occasionally terminates apps running in the background. Consequently, “Device is unlocked” and “Always” modes sometimes require opening the app to restore</w:t>
            </w:r>
            <w:r w:rsidRPr="00902C59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6115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7D4A424F" w14:textId="140D7E9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F6F6889">
                <v:shape id="_x0000_i1044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24DECF2E" w14:textId="13C1AD8B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E5A2E8E">
                <v:shape id="_x0000_i1043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12BEE29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91FFE9F" w14:textId="58459372" w:rsidR="00A93D02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A93D02" w:rsidRPr="00902C59" w14:paraId="77DDE677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E6C6" w14:textId="1DB9F964" w:rsidR="00A93D02" w:rsidRPr="00902C59" w:rsidRDefault="00A93D02" w:rsidP="00A93D02">
            <w:pPr>
              <w:rPr>
                <w:rFonts w:ascii="Calibri" w:eastAsia="Calibri" w:hAnsi="Calibri" w:cs="Calibri"/>
              </w:rPr>
            </w:pPr>
            <w:bookmarkStart w:id="127" w:name="TS_67"/>
            <w:r w:rsidRPr="00902C59">
              <w:rPr>
                <w:rFonts w:ascii="Calibri" w:eastAsia="Calibri" w:hAnsi="Calibri" w:cs="Calibri"/>
              </w:rPr>
              <w:t>TS-6</w:t>
            </w:r>
            <w:r>
              <w:rPr>
                <w:rFonts w:ascii="Calibri" w:eastAsia="Calibri" w:hAnsi="Calibri" w:cs="Calibri"/>
              </w:rPr>
              <w:t>7</w:t>
            </w:r>
            <w:bookmarkEnd w:id="127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BDA8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32B7B3E" w14:textId="582F5A1F" w:rsidR="00EF31D6" w:rsidRPr="00DB54AF" w:rsidRDefault="00EF31D6" w:rsidP="00EF31D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10 or more</w:t>
            </w:r>
          </w:p>
          <w:p w14:paraId="5AE8D0B8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09BF6D7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6A596155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1F7E1CF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2.Enter Invitation code and Issue Mobile id to Device.</w:t>
            </w:r>
          </w:p>
          <w:p w14:paraId="1D9E7334" w14:textId="77777777" w:rsidR="00A93D02" w:rsidRPr="009F4B7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62B663CA" w14:textId="0CCF7732" w:rsidR="00A93D02" w:rsidRPr="009F4B7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0A1F1B52" w14:textId="77777777" w:rsidR="00A93D02" w:rsidRPr="00A93D02" w:rsidRDefault="00A93D0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all the time</w:t>
            </w:r>
          </w:p>
          <w:p w14:paraId="6667D195" w14:textId="77777777" w:rsidR="00A93D02" w:rsidRPr="00A93D02" w:rsidRDefault="00A93D0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only while using the app</w:t>
            </w:r>
          </w:p>
          <w:p w14:paraId="37E03532" w14:textId="77777777" w:rsidR="00A93D02" w:rsidRPr="00A93D02" w:rsidRDefault="00A93D02" w:rsidP="00A93D02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lastRenderedPageBreak/>
              <w:t>Deny</w:t>
            </w:r>
          </w:p>
          <w:p w14:paraId="514A81A1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4.Verify</w:t>
            </w:r>
            <w:r w:rsidRPr="000671D0">
              <w:rPr>
                <w:rFonts w:ascii="Calibri" w:eastAsia="Calibri" w:hAnsi="Calibri" w:cs="Calibri"/>
              </w:rPr>
              <w:t xml:space="preserve"> tha</w:t>
            </w:r>
            <w:r>
              <w:rPr>
                <w:rFonts w:ascii="Calibri" w:eastAsia="Calibri" w:hAnsi="Calibri" w:cs="Calibri"/>
              </w:rPr>
              <w:t xml:space="preserve">t </w:t>
            </w:r>
            <w:r w:rsidRPr="000671D0">
              <w:rPr>
                <w:rFonts w:ascii="Calibri" w:eastAsia="Calibri" w:hAnsi="Calibri" w:cs="Calibri"/>
              </w:rPr>
              <w:t>when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 xml:space="preserve">user selects </w:t>
            </w:r>
            <w:r>
              <w:rPr>
                <w:rFonts w:ascii="Calibri" w:eastAsia="Calibri" w:hAnsi="Calibri" w:cs="Calibri"/>
              </w:rPr>
              <w:t xml:space="preserve">“Deny” </w:t>
            </w:r>
            <w:r w:rsidRPr="000671D0">
              <w:rPr>
                <w:rFonts w:ascii="Calibri" w:eastAsia="Calibri" w:hAnsi="Calibri" w:cs="Calibri"/>
              </w:rPr>
              <w:t>from the location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>permission</w:t>
            </w:r>
            <w:r>
              <w:rPr>
                <w:rFonts w:ascii="Calibri" w:eastAsia="Calibri" w:hAnsi="Calibri" w:cs="Calibri"/>
              </w:rPr>
              <w:t xml:space="preserve">, then Warning message is displayed in app as below </w:t>
            </w:r>
          </w:p>
          <w:p w14:paraId="2F658081" w14:textId="14A2BE70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“Location permissions is required for Bluetooth to </w:t>
            </w:r>
            <w:r w:rsidR="00FD3B91">
              <w:rPr>
                <w:rFonts w:ascii="Calibri" w:eastAsia="Calibri" w:hAnsi="Calibri" w:cs="Calibri"/>
              </w:rPr>
              <w:t>work;</w:t>
            </w:r>
            <w:r>
              <w:rPr>
                <w:rFonts w:ascii="Calibri" w:eastAsia="Calibri" w:hAnsi="Calibri" w:cs="Calibri"/>
              </w:rPr>
              <w:t xml:space="preserve"> Mobile Access might not work properly”</w:t>
            </w:r>
          </w:p>
          <w:p w14:paraId="63FF9753" w14:textId="0671055B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5.Verify that Location Permissions in App settings also displays as “</w:t>
            </w:r>
            <w:r w:rsidR="00FD3B91">
              <w:rPr>
                <w:rFonts w:ascii="Calibri" w:eastAsia="Calibri" w:hAnsi="Calibri" w:cs="Calibri"/>
              </w:rPr>
              <w:t>Denied”</w:t>
            </w:r>
          </w:p>
          <w:p w14:paraId="5F5D2969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</w:p>
          <w:p w14:paraId="140A8E51" w14:textId="77777777" w:rsidR="00A93D02" w:rsidRDefault="00A93D02" w:rsidP="00A93D0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740285DA" w14:textId="1D6D1566" w:rsidR="00A93D02" w:rsidRPr="00A93D02" w:rsidRDefault="00A93D02" w:rsidP="00A93D02">
            <w:p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If Location permissions is selected as “</w:t>
            </w:r>
            <w:r w:rsidR="00FD3B91">
              <w:rPr>
                <w:rFonts w:ascii="Calibri" w:eastAsia="Calibri" w:hAnsi="Calibri" w:cs="Calibri"/>
              </w:rPr>
              <w:t>Deny</w:t>
            </w:r>
            <w:r w:rsidRPr="00A93D02">
              <w:rPr>
                <w:rFonts w:ascii="Calibri" w:eastAsia="Calibri" w:hAnsi="Calibri" w:cs="Calibri"/>
              </w:rPr>
              <w:t>”</w:t>
            </w:r>
          </w:p>
          <w:p w14:paraId="1FD5E087" w14:textId="01F3E25F" w:rsidR="00FD3B91" w:rsidRDefault="00A93D02" w:rsidP="00FD3B9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then </w:t>
            </w:r>
            <w:r w:rsidR="00FD3B91">
              <w:rPr>
                <w:rFonts w:ascii="Calibri" w:eastAsia="Calibri" w:hAnsi="Calibri" w:cs="Calibri"/>
              </w:rPr>
              <w:t>Mobile access will not work and continuous below warning message should be displayed:</w:t>
            </w:r>
          </w:p>
          <w:p w14:paraId="4E0F1065" w14:textId="2B9DB586" w:rsidR="00A93D02" w:rsidRPr="00FD3B91" w:rsidRDefault="00FD3B91" w:rsidP="00A93D0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“Location permissions is required for Bluetooth to work; Mobile Access might not work properly”</w:t>
            </w:r>
            <w:r w:rsidR="00A93D02" w:rsidRPr="00902C59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50E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100651C4" w14:textId="6193777A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66981918">
                <v:shape id="_x0000_i1042" type="#_x0000_t75" alt="" style="width:108pt;height:17.35pt;mso-width-percent:0;mso-height-percent:0;mso-width-percent:0;mso-height-percent:0">
                  <v:imagedata r:id="rId34" o:title=""/>
                </v:shape>
              </w:pict>
            </w:r>
          </w:p>
          <w:p w14:paraId="5D7B927C" w14:textId="3ACC5CE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32B0475">
                <v:shape id="_x0000_i104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68AF876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32F4E40F" w14:textId="45934CE5" w:rsidR="00A93D02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DD3E19" w:rsidRPr="00902C59" w14:paraId="4E1F8951" w14:textId="77777777" w:rsidTr="00DD3E19">
        <w:trPr>
          <w:trHeight w:val="9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1CDA" w14:textId="09C7F4FB" w:rsidR="00DD3E19" w:rsidRPr="00902C59" w:rsidRDefault="00DD3E19" w:rsidP="00DD3E19">
            <w:pPr>
              <w:rPr>
                <w:rFonts w:ascii="Calibri" w:eastAsia="Calibri" w:hAnsi="Calibri" w:cs="Calibri"/>
              </w:rPr>
            </w:pPr>
            <w:bookmarkStart w:id="128" w:name="TS_68"/>
            <w:r>
              <w:rPr>
                <w:rFonts w:ascii="Calibri" w:eastAsia="Calibri" w:hAnsi="Calibri" w:cs="Calibri"/>
              </w:rPr>
              <w:t>TS-68</w:t>
            </w:r>
            <w:bookmarkEnd w:id="128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F1D5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306549A" w14:textId="04E88126" w:rsidR="00EF31D6" w:rsidRDefault="00EF31D6" w:rsidP="00EF31D6">
            <w:pPr>
              <w:spacing w:after="0"/>
              <w:rPr>
                <w:rFonts w:ascii="Calibri" w:eastAsia="Calibri" w:hAnsi="Calibri" w:cs="Calibri"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less than 10</w:t>
            </w:r>
          </w:p>
          <w:p w14:paraId="66AF4EA4" w14:textId="77777777" w:rsidR="00EF31D6" w:rsidRPr="00DB54AF" w:rsidRDefault="00EF31D6" w:rsidP="00EF31D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53D00DD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057066F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59EBC99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2.Enter Invitation code and Issue Mobile id to Device.</w:t>
            </w:r>
          </w:p>
          <w:p w14:paraId="2C199D36" w14:textId="38E9FF77" w:rsidR="00DD3E19" w:rsidRPr="009F4B72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6DB0EE9D" w14:textId="7501CFEB" w:rsidR="00DD3E19" w:rsidRPr="009F4B72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37BF009C" w14:textId="77777777" w:rsidR="00DD3E19" w:rsidRPr="00A93D02" w:rsidRDefault="00DD3E19" w:rsidP="00DD3E19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 xml:space="preserve">Allow </w:t>
            </w:r>
          </w:p>
          <w:p w14:paraId="35873903" w14:textId="77777777" w:rsidR="00DD3E19" w:rsidRPr="00A93D02" w:rsidRDefault="00DD3E19" w:rsidP="00DD3E19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Deny</w:t>
            </w:r>
          </w:p>
          <w:p w14:paraId="6BC4F31A" w14:textId="7DAF2500" w:rsidR="00EF31D6" w:rsidRP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4.Verify</w:t>
            </w:r>
            <w:r w:rsidRPr="000671D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access with reader </w:t>
            </w:r>
            <w:r w:rsidRPr="000671D0">
              <w:rPr>
                <w:rFonts w:ascii="Calibri" w:eastAsia="Calibri" w:hAnsi="Calibri" w:cs="Calibri"/>
              </w:rPr>
              <w:t>when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 xml:space="preserve">user selects </w:t>
            </w:r>
            <w:r>
              <w:rPr>
                <w:rFonts w:ascii="Calibri" w:eastAsia="Calibri" w:hAnsi="Calibri" w:cs="Calibri"/>
              </w:rPr>
              <w:t xml:space="preserve">“Allow” </w:t>
            </w:r>
            <w:r w:rsidRPr="000671D0">
              <w:rPr>
                <w:rFonts w:ascii="Calibri" w:eastAsia="Calibri" w:hAnsi="Calibri" w:cs="Calibri"/>
              </w:rPr>
              <w:t>from the location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>permission</w:t>
            </w:r>
          </w:p>
          <w:p w14:paraId="3E6E21E5" w14:textId="3892AD7E" w:rsidR="00DD3E19" w:rsidRDefault="00DD3E19" w:rsidP="00DD3E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642391F0" w14:textId="7664D168" w:rsidR="00DD3E19" w:rsidRP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If Location permissions is selected as “</w:t>
            </w:r>
            <w:r>
              <w:rPr>
                <w:rFonts w:ascii="Calibri" w:eastAsia="Calibri" w:hAnsi="Calibri" w:cs="Calibri"/>
              </w:rPr>
              <w:t>Allow</w:t>
            </w:r>
            <w:r w:rsidRPr="00A93D02"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</w:rPr>
              <w:t xml:space="preserve"> then Mobile access should work and able to access with reader</w:t>
            </w:r>
            <w:r w:rsidR="004074BC">
              <w:rPr>
                <w:rFonts w:ascii="Calibri" w:eastAsia="Calibri" w:hAnsi="Calibri" w:cs="Calibri"/>
              </w:rPr>
              <w:t xml:space="preserve"> with BLE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26A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2C9D9CD3" w14:textId="1885F22D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F8EF4AB">
                <v:shape id="_x0000_i1040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3596216C" w14:textId="4E8DD73E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53F763A">
                <v:shape id="_x0000_i103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5B8CECBF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43A28D9D" w14:textId="233F89C0" w:rsidR="00DD3E19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DD3E19" w:rsidRPr="00902C59" w14:paraId="4B80069F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4E9" w14:textId="7C9553E9" w:rsidR="00DD3E19" w:rsidRPr="00902C59" w:rsidRDefault="00DD3E19" w:rsidP="00DD3E19">
            <w:pPr>
              <w:rPr>
                <w:rFonts w:ascii="Calibri" w:eastAsia="Calibri" w:hAnsi="Calibri" w:cs="Calibri"/>
              </w:rPr>
            </w:pPr>
            <w:bookmarkStart w:id="129" w:name="TS_69"/>
            <w:r>
              <w:rPr>
                <w:rFonts w:ascii="Calibri" w:eastAsia="Calibri" w:hAnsi="Calibri" w:cs="Calibri"/>
              </w:rPr>
              <w:t>TS-69</w:t>
            </w:r>
            <w:bookmarkEnd w:id="129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0555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3E0ABAE" w14:textId="4B89CD2F" w:rsidR="00EF31D6" w:rsidRPr="00DB54AF" w:rsidRDefault="00EF31D6" w:rsidP="00EF31D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less than 10</w:t>
            </w:r>
          </w:p>
          <w:p w14:paraId="31048A24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16345EBF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2238CCA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8DD258E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2.Enter Invitation code and Issue Mobile id to Device.</w:t>
            </w:r>
          </w:p>
          <w:p w14:paraId="36F6A250" w14:textId="77777777" w:rsidR="00DD3E19" w:rsidRPr="009F4B72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2EBD95DB" w14:textId="46B9760C" w:rsidR="00DD3E19" w:rsidRPr="009F4B72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126CAAB8" w14:textId="32BA9B88" w:rsidR="00DD3E19" w:rsidRPr="00A93D02" w:rsidRDefault="00DD3E19" w:rsidP="00DD3E19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 xml:space="preserve">Allow </w:t>
            </w:r>
          </w:p>
          <w:p w14:paraId="6DDE0EE9" w14:textId="77777777" w:rsidR="00DD3E19" w:rsidRPr="00A93D02" w:rsidRDefault="00DD3E19" w:rsidP="00DD3E19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Deny</w:t>
            </w:r>
          </w:p>
          <w:p w14:paraId="7AEEF814" w14:textId="7902EC02" w:rsid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4.Verify</w:t>
            </w:r>
            <w:r w:rsidRPr="000671D0">
              <w:rPr>
                <w:rFonts w:ascii="Calibri" w:eastAsia="Calibri" w:hAnsi="Calibri" w:cs="Calibri"/>
              </w:rPr>
              <w:t xml:space="preserve"> tha</w:t>
            </w:r>
            <w:r>
              <w:rPr>
                <w:rFonts w:ascii="Calibri" w:eastAsia="Calibri" w:hAnsi="Calibri" w:cs="Calibri"/>
              </w:rPr>
              <w:t xml:space="preserve">t </w:t>
            </w:r>
            <w:r w:rsidRPr="000671D0">
              <w:rPr>
                <w:rFonts w:ascii="Calibri" w:eastAsia="Calibri" w:hAnsi="Calibri" w:cs="Calibri"/>
              </w:rPr>
              <w:t>when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 xml:space="preserve">user selects </w:t>
            </w:r>
            <w:r>
              <w:rPr>
                <w:rFonts w:ascii="Calibri" w:eastAsia="Calibri" w:hAnsi="Calibri" w:cs="Calibri"/>
              </w:rPr>
              <w:t xml:space="preserve">“Deny” </w:t>
            </w:r>
            <w:r w:rsidRPr="000671D0">
              <w:rPr>
                <w:rFonts w:ascii="Calibri" w:eastAsia="Calibri" w:hAnsi="Calibri" w:cs="Calibri"/>
              </w:rPr>
              <w:t>from the location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671D0">
              <w:rPr>
                <w:rFonts w:ascii="Calibri" w:eastAsia="Calibri" w:hAnsi="Calibri" w:cs="Calibri"/>
              </w:rPr>
              <w:t>permission</w:t>
            </w:r>
            <w:r>
              <w:rPr>
                <w:rFonts w:ascii="Calibri" w:eastAsia="Calibri" w:hAnsi="Calibri" w:cs="Calibri"/>
              </w:rPr>
              <w:t xml:space="preserve">, then Warning message is displayed in app as below </w:t>
            </w:r>
          </w:p>
          <w:p w14:paraId="63CB08CC" w14:textId="7F1D6D1F" w:rsid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“Location permissions is required for Bluetooth to work; Mobile Access might not work properly”</w:t>
            </w:r>
          </w:p>
          <w:p w14:paraId="2F0BD3C5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</w:p>
          <w:p w14:paraId="73C7EAFB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lastRenderedPageBreak/>
              <w:t>Expected Result</w:t>
            </w:r>
          </w:p>
          <w:p w14:paraId="578E84C9" w14:textId="77777777" w:rsidR="00DD3E19" w:rsidRPr="00A93D02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If Location permissions is selected as “</w:t>
            </w:r>
            <w:r>
              <w:rPr>
                <w:rFonts w:ascii="Calibri" w:eastAsia="Calibri" w:hAnsi="Calibri" w:cs="Calibri"/>
              </w:rPr>
              <w:t>Deny</w:t>
            </w:r>
            <w:r w:rsidRPr="00A93D02">
              <w:rPr>
                <w:rFonts w:ascii="Calibri" w:eastAsia="Calibri" w:hAnsi="Calibri" w:cs="Calibri"/>
              </w:rPr>
              <w:t>”</w:t>
            </w:r>
          </w:p>
          <w:p w14:paraId="1188F88D" w14:textId="77777777" w:rsidR="00DD3E19" w:rsidRDefault="00DD3E19" w:rsidP="00DD3E1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then Mobile access will not work and continuous below warning message should be displayed:</w:t>
            </w:r>
          </w:p>
          <w:p w14:paraId="0F12115E" w14:textId="14C28828" w:rsidR="00DD3E19" w:rsidRPr="00796A6A" w:rsidRDefault="00DD3E19" w:rsidP="00DD3E19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“Location permissions is required for Bluetooth to work; Mobile Access might not work properly”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778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17D869B5" w14:textId="7B14541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B5246AA">
                <v:shape id="_x0000_i1038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645BF010" w14:textId="117D1115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43F9198">
                <v:shape id="_x0000_i1037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36156F34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43310B01" w14:textId="1B0A06A7" w:rsidR="00DD3E19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DB54AF" w:rsidRPr="00902C59" w14:paraId="6A204A87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DCAC" w14:textId="439C1583" w:rsidR="00DB54AF" w:rsidRDefault="00DB54AF" w:rsidP="00DB54AF">
            <w:pPr>
              <w:rPr>
                <w:rFonts w:ascii="Calibri" w:eastAsia="Calibri" w:hAnsi="Calibri" w:cs="Calibri"/>
              </w:rPr>
            </w:pPr>
            <w:bookmarkStart w:id="130" w:name="TS_70"/>
            <w:r>
              <w:rPr>
                <w:rFonts w:ascii="Calibri" w:eastAsia="Calibri" w:hAnsi="Calibri" w:cs="Calibri"/>
              </w:rPr>
              <w:t>TS-70</w:t>
            </w:r>
            <w:bookmarkEnd w:id="130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DEBC" w14:textId="01129E91" w:rsidR="00DB54AF" w:rsidRDefault="00DB54AF" w:rsidP="00DB54A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46E188FF" w14:textId="11A39008" w:rsidR="00DB54AF" w:rsidRDefault="00DB54AF" w:rsidP="00DB54AF">
            <w:pPr>
              <w:spacing w:after="0"/>
              <w:rPr>
                <w:rFonts w:ascii="Calibri" w:eastAsia="Calibri" w:hAnsi="Calibri" w:cs="Calibri"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iOS device </w:t>
            </w:r>
          </w:p>
          <w:p w14:paraId="4AD92A9E" w14:textId="77777777" w:rsidR="00EF31D6" w:rsidRPr="00DB54AF" w:rsidRDefault="00EF31D6" w:rsidP="00DB54A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5551690A" w14:textId="77777777" w:rsidR="00DB54AF" w:rsidRDefault="00DB54AF" w:rsidP="00DB54A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2F378CA2" w14:textId="77777777" w:rsidR="00DB54AF" w:rsidRDefault="00DB54AF" w:rsidP="00DB54AF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11B0131" w14:textId="77777777" w:rsidR="00DB54AF" w:rsidRDefault="00DB54AF" w:rsidP="00DB54A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2.Enter Invitation code and Issue Mobile id to Device.</w:t>
            </w:r>
          </w:p>
          <w:p w14:paraId="04095C38" w14:textId="77777777" w:rsidR="00DB54AF" w:rsidRPr="009F4B72" w:rsidRDefault="00DB54AF" w:rsidP="00DB54A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76237249" w14:textId="1CBA6830" w:rsidR="00DB54AF" w:rsidRPr="009F4B72" w:rsidRDefault="00DB54AF" w:rsidP="00DB54AF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48E44AB8" w14:textId="37E3ED5A" w:rsidR="00DB54AF" w:rsidRDefault="00DB54AF" w:rsidP="00DB54A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 xml:space="preserve">Allow </w:t>
            </w:r>
            <w:r>
              <w:rPr>
                <w:rFonts w:ascii="Calibri" w:eastAsia="Calibri" w:hAnsi="Calibri" w:cs="Calibri"/>
              </w:rPr>
              <w:t>Once</w:t>
            </w:r>
          </w:p>
          <w:p w14:paraId="3E15656B" w14:textId="5B189090" w:rsidR="00DB54AF" w:rsidRPr="00A93D02" w:rsidRDefault="00DB54AF" w:rsidP="00DB54A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Allow While Using app</w:t>
            </w:r>
          </w:p>
          <w:p w14:paraId="79135A85" w14:textId="0F9CB536" w:rsidR="00DB54AF" w:rsidRPr="00A93D02" w:rsidRDefault="00DB54AF" w:rsidP="00DB54A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Don’t Allow</w:t>
            </w:r>
          </w:p>
          <w:p w14:paraId="76848CCF" w14:textId="0844D395" w:rsidR="00DB54AF" w:rsidRDefault="00DB54AF" w:rsidP="00DB54AF">
            <w:pPr>
              <w:spacing w:after="0"/>
              <w:rPr>
                <w:rFonts w:ascii="Calibri" w:eastAsia="Calibri" w:hAnsi="Calibri" w:cs="Calibri"/>
              </w:rPr>
            </w:pPr>
            <w:r w:rsidRPr="00DB54AF">
              <w:rPr>
                <w:rFonts w:ascii="Calibri" w:eastAsia="Calibri" w:hAnsi="Calibri" w:cs="Calibri"/>
              </w:rPr>
              <w:t>4.Verify the access with reader when the user selects either “Allow Once” or “Allow While Using app” from the location permission</w:t>
            </w:r>
          </w:p>
          <w:p w14:paraId="5375A8FC" w14:textId="77777777" w:rsidR="00EF31D6" w:rsidRPr="00DB54AF" w:rsidRDefault="00EF31D6" w:rsidP="00DB54AF">
            <w:pPr>
              <w:spacing w:after="0"/>
              <w:rPr>
                <w:rFonts w:ascii="Calibri" w:eastAsia="Calibri" w:hAnsi="Calibri" w:cs="Calibri"/>
              </w:rPr>
            </w:pPr>
          </w:p>
          <w:p w14:paraId="561AE200" w14:textId="77777777" w:rsidR="00DB54AF" w:rsidRDefault="00DB54AF" w:rsidP="00DB54A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69DE55D9" w14:textId="3B7CF21F" w:rsidR="00DB54AF" w:rsidRPr="00DB54AF" w:rsidRDefault="00DB54AF" w:rsidP="00DB54AF">
            <w:p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 xml:space="preserve">If Location permissions is selected as </w:t>
            </w:r>
            <w:r w:rsidRPr="00DB54AF">
              <w:rPr>
                <w:rFonts w:ascii="Calibri" w:eastAsia="Calibri" w:hAnsi="Calibri" w:cs="Calibri"/>
              </w:rPr>
              <w:t>either “Allow Once” or “Allow While Using app”</w:t>
            </w:r>
            <w:r>
              <w:rPr>
                <w:rFonts w:ascii="Calibri" w:eastAsia="Calibri" w:hAnsi="Calibri" w:cs="Calibri"/>
              </w:rPr>
              <w:t>, then Mobile access should work and able to access with reader with BLE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0C2D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76F1F263" w14:textId="47524D1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551744D">
                <v:shape id="_x0000_i1036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3AECAA37" w14:textId="530DDC75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369A35E3">
                <v:shape id="_x0000_i1035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244AC95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1905BD9" w14:textId="70949CCF" w:rsidR="00DB54AF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D90148" w:rsidRPr="00902C59" w14:paraId="57C37C0F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0DCF" w14:textId="4924E726" w:rsidR="00D90148" w:rsidRDefault="00D90148" w:rsidP="00D90148">
            <w:pPr>
              <w:rPr>
                <w:rFonts w:ascii="Calibri" w:eastAsia="Calibri" w:hAnsi="Calibri" w:cs="Calibri"/>
              </w:rPr>
            </w:pPr>
            <w:bookmarkStart w:id="131" w:name="TS_71"/>
            <w:r>
              <w:rPr>
                <w:rFonts w:ascii="Calibri" w:eastAsia="Calibri" w:hAnsi="Calibri" w:cs="Calibri"/>
              </w:rPr>
              <w:t>TS-71</w:t>
            </w:r>
            <w:bookmarkEnd w:id="131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A7CE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60A24FE4" w14:textId="77777777" w:rsidR="00D90148" w:rsidRPr="00DB54AF" w:rsidRDefault="00D90148" w:rsidP="00D901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iOS device </w:t>
            </w:r>
          </w:p>
          <w:p w14:paraId="4DDFD7A9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1F615593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741CA072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  <w:r w:rsidRPr="00902C59">
              <w:rPr>
                <w:rFonts w:ascii="Calibri" w:eastAsia="Calibri" w:hAnsi="Calibri" w:cs="Calibri"/>
              </w:rPr>
              <w:t>1.Launch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9443086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2.Enter Invitation code and Issue Mobile id to Device.</w:t>
            </w:r>
          </w:p>
          <w:p w14:paraId="180648F1" w14:textId="77777777" w:rsidR="00D90148" w:rsidRPr="009F4B72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44290B3C" w14:textId="2EA10DED" w:rsidR="00D90148" w:rsidRPr="009F4B72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75A0D3C9" w14:textId="77777777" w:rsidR="00D90148" w:rsidRDefault="00D90148" w:rsidP="00D9014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 xml:space="preserve">Allow </w:t>
            </w:r>
            <w:r>
              <w:rPr>
                <w:rFonts w:ascii="Calibri" w:eastAsia="Calibri" w:hAnsi="Calibri" w:cs="Calibri"/>
              </w:rPr>
              <w:t>Once</w:t>
            </w:r>
          </w:p>
          <w:p w14:paraId="35E9C1CD" w14:textId="77777777" w:rsidR="00D90148" w:rsidRPr="00A93D02" w:rsidRDefault="00D90148" w:rsidP="00D9014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Allow While Using app</w:t>
            </w:r>
          </w:p>
          <w:p w14:paraId="63BCB202" w14:textId="77777777" w:rsidR="00D90148" w:rsidRPr="00A93D02" w:rsidRDefault="00D90148" w:rsidP="00D9014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Don’t Allow</w:t>
            </w:r>
          </w:p>
          <w:p w14:paraId="5905DD14" w14:textId="77777777" w:rsidR="00D90148" w:rsidRPr="00DB54AF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  <w:r w:rsidRPr="00DB54AF">
              <w:rPr>
                <w:rFonts w:ascii="Calibri" w:eastAsia="Calibri" w:hAnsi="Calibri" w:cs="Calibri"/>
              </w:rPr>
              <w:t xml:space="preserve">4.Verify that when the user selects “Don’t Allow” from the location permission, then Warning message is displayed in app as below </w:t>
            </w:r>
          </w:p>
          <w:p w14:paraId="50FF26C0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“Location permissions is required for Bluetooth to work; Mobile Access might not work properly”</w:t>
            </w:r>
          </w:p>
          <w:p w14:paraId="677E6F76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</w:p>
          <w:p w14:paraId="7886E84B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6A8A6AB2" w14:textId="77777777" w:rsidR="00D90148" w:rsidRPr="00A93D02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If Location permissions is selected as “</w:t>
            </w:r>
            <w:r w:rsidRPr="00DB54AF">
              <w:rPr>
                <w:rFonts w:ascii="Calibri" w:eastAsia="Calibri" w:hAnsi="Calibri" w:cs="Calibri"/>
              </w:rPr>
              <w:t>Don’t Allow</w:t>
            </w:r>
            <w:r w:rsidRPr="00A93D02">
              <w:rPr>
                <w:rFonts w:ascii="Calibri" w:eastAsia="Calibri" w:hAnsi="Calibri" w:cs="Calibri"/>
              </w:rPr>
              <w:t>”</w:t>
            </w:r>
          </w:p>
          <w:p w14:paraId="5B2C2CC4" w14:textId="77777777" w:rsidR="00D90148" w:rsidRDefault="00D90148" w:rsidP="00D90148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then Mobile access will not work and continuous below warning message should be displayed:</w:t>
            </w:r>
          </w:p>
          <w:p w14:paraId="4296A633" w14:textId="48BE4FF1" w:rsidR="00D90148" w:rsidRPr="00796A6A" w:rsidRDefault="00D90148" w:rsidP="00D9014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“Location permissions is required for Bluetooth to work; Mobile Access might not work properly”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C27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1F8D6545" w14:textId="094EFA06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8862262">
                <v:shape id="_x0000_i1034" type="#_x0000_t75" alt="" style="width:108pt;height:17.35pt;mso-width-percent:0;mso-height-percent:0;mso-width-percent:0;mso-height-percent:0">
                  <v:imagedata r:id="rId12" o:title=""/>
                </v:shape>
              </w:pict>
            </w:r>
          </w:p>
          <w:p w14:paraId="0E72C789" w14:textId="1C2B3D0A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14A35B75">
                <v:shape id="_x0000_i1033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645D8079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2872D0DD" w14:textId="68329DC1" w:rsidR="00D90148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Notes </w:t>
            </w:r>
          </w:p>
        </w:tc>
      </w:tr>
      <w:tr w:rsidR="008D253F" w:rsidRPr="00902C59" w14:paraId="4EC016E9" w14:textId="77777777" w:rsidTr="004C4B21">
        <w:trPr>
          <w:trHeight w:val="9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D958" w14:textId="3F43677F" w:rsidR="008D253F" w:rsidRDefault="008D253F" w:rsidP="008D253F">
            <w:pPr>
              <w:rPr>
                <w:rFonts w:ascii="Calibri" w:eastAsia="Calibri" w:hAnsi="Calibri" w:cs="Calibri"/>
              </w:rPr>
            </w:pPr>
            <w:bookmarkStart w:id="132" w:name="TS_72"/>
            <w:r>
              <w:rPr>
                <w:rFonts w:ascii="Calibri" w:eastAsia="Calibri" w:hAnsi="Calibri" w:cs="Calibri"/>
              </w:rPr>
              <w:t>TS-72</w:t>
            </w:r>
            <w:bookmarkEnd w:id="132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473F" w14:textId="77777777" w:rsidR="008D253F" w:rsidRDefault="008D253F" w:rsidP="008D253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B99E372" w14:textId="77777777" w:rsidR="008D253F" w:rsidRPr="00DB54AF" w:rsidRDefault="008D253F" w:rsidP="008D253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10 or more</w:t>
            </w:r>
          </w:p>
          <w:p w14:paraId="59B78905" w14:textId="77777777" w:rsidR="008D253F" w:rsidRDefault="008D253F" w:rsidP="008D253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7110615A" w14:textId="28D983CD" w:rsidR="008D253F" w:rsidRDefault="008D253F" w:rsidP="008D253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BA2220B" w14:textId="5CAE889D" w:rsidR="008D253F" w:rsidRPr="008D253F" w:rsidRDefault="008D253F" w:rsidP="008D253F">
            <w:pPr>
              <w:spacing w:after="0"/>
              <w:rPr>
                <w:rFonts w:ascii="Calibri" w:eastAsia="Calibri" w:hAnsi="Calibri" w:cs="Calibri"/>
              </w:rPr>
            </w:pPr>
            <w:r w:rsidRPr="008D253F">
              <w:rPr>
                <w:rFonts w:ascii="Calibri" w:eastAsia="Calibri" w:hAnsi="Calibri" w:cs="Calibri"/>
              </w:rPr>
              <w:t xml:space="preserve">1.Login to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8D253F">
              <w:rPr>
                <w:rFonts w:ascii="Calibri" w:eastAsia="Calibri" w:hAnsi="Calibri" w:cs="Calibri"/>
              </w:rPr>
              <w:t xml:space="preserve"> portal</w:t>
            </w:r>
          </w:p>
          <w:p w14:paraId="58FA0521" w14:textId="7AA6C919" w:rsidR="008D253F" w:rsidRDefault="008D253F" w:rsidP="008D253F">
            <w:pPr>
              <w:spacing w:after="0"/>
              <w:rPr>
                <w:rFonts w:ascii="Calibri" w:eastAsia="Calibri" w:hAnsi="Calibri" w:cs="Calibri"/>
              </w:rPr>
            </w:pPr>
            <w:r w:rsidRPr="008D253F">
              <w:rPr>
                <w:rFonts w:ascii="Calibri" w:eastAsia="Calibri" w:hAnsi="Calibri" w:cs="Calibri"/>
              </w:rPr>
              <w:t>2.</w:t>
            </w:r>
            <w:r w:rsidR="00763C6E">
              <w:rPr>
                <w:rFonts w:ascii="Calibri" w:eastAsia="Calibri" w:hAnsi="Calibri" w:cs="Calibri"/>
              </w:rPr>
              <w:t>Navigate to Settings under respective organization</w:t>
            </w:r>
          </w:p>
          <w:p w14:paraId="0E5F9FE8" w14:textId="55101088" w:rsidR="00763C6E" w:rsidRDefault="00763C6E" w:rsidP="008D25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3.Limit the usage of Mobile access app when device is locked by selecting the checkbox under “</w:t>
            </w:r>
            <w:r w:rsidRPr="00763C6E">
              <w:rPr>
                <w:rFonts w:ascii="Calibri" w:eastAsia="Calibri" w:hAnsi="Calibri" w:cs="Calibri"/>
              </w:rPr>
              <w:t>Mobile Access App usage on unlocked mobile devices</w:t>
            </w:r>
            <w:r>
              <w:rPr>
                <w:rFonts w:ascii="Calibri" w:eastAsia="Calibri" w:hAnsi="Calibri" w:cs="Calibri"/>
              </w:rPr>
              <w:t>” section.</w:t>
            </w:r>
          </w:p>
          <w:p w14:paraId="64571C1A" w14:textId="6918C608" w:rsidR="00763C6E" w:rsidRPr="008D253F" w:rsidRDefault="00F9213F" w:rsidP="008D25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63C6E">
              <w:rPr>
                <w:rFonts w:ascii="Calibri" w:eastAsia="Calibri" w:hAnsi="Calibri" w:cs="Calibri"/>
              </w:rPr>
              <w:t>.Create user and issue invitation code.</w:t>
            </w:r>
          </w:p>
          <w:p w14:paraId="1C73A00D" w14:textId="128FAACE" w:rsidR="008D253F" w:rsidRDefault="00F9213F" w:rsidP="008D25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8D253F" w:rsidRPr="00902C59">
              <w:rPr>
                <w:rFonts w:ascii="Calibri" w:eastAsia="Calibri" w:hAnsi="Calibri" w:cs="Calibri"/>
              </w:rPr>
              <w:t>.Launch the App</w:t>
            </w:r>
            <w:r w:rsidR="008D253F">
              <w:rPr>
                <w:rFonts w:ascii="Calibri" w:eastAsia="Calibri" w:hAnsi="Calibri" w:cs="Calibri"/>
              </w:rPr>
              <w:t>.</w:t>
            </w:r>
          </w:p>
          <w:p w14:paraId="1ACFCAFF" w14:textId="6C688167" w:rsidR="008D253F" w:rsidRDefault="00F9213F" w:rsidP="008D25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8D253F">
              <w:rPr>
                <w:rFonts w:ascii="Calibri" w:eastAsia="Calibri" w:hAnsi="Calibri" w:cs="Calibri"/>
              </w:rPr>
              <w:t>.Enter Invitation code and Issue Mobile id to Device.</w:t>
            </w:r>
          </w:p>
          <w:p w14:paraId="30AB5BEC" w14:textId="2EE75C69" w:rsidR="008D253F" w:rsidRPr="009F4B72" w:rsidRDefault="00F9213F" w:rsidP="008D25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8D253F">
              <w:rPr>
                <w:rFonts w:ascii="Calibri" w:eastAsia="Calibri" w:hAnsi="Calibri" w:cs="Calibri"/>
              </w:rPr>
              <w:t>.Verify</w:t>
            </w:r>
            <w:r w:rsidR="008D253F" w:rsidRPr="009F4B72">
              <w:rPr>
                <w:rFonts w:ascii="Calibri" w:eastAsia="Calibri" w:hAnsi="Calibri" w:cs="Calibri"/>
              </w:rPr>
              <w:t xml:space="preserve"> that below </w:t>
            </w:r>
            <w:r w:rsidR="008D253F">
              <w:rPr>
                <w:rFonts w:ascii="Calibri" w:eastAsia="Calibri" w:hAnsi="Calibri" w:cs="Calibri"/>
              </w:rPr>
              <w:t xml:space="preserve">is displayed </w:t>
            </w:r>
            <w:r w:rsidR="008D253F"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38F24AEC" w14:textId="753E493C" w:rsidR="008D253F" w:rsidRPr="009F4B72" w:rsidRDefault="008D253F" w:rsidP="008D253F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4230FF93" w14:textId="77777777" w:rsidR="008D253F" w:rsidRPr="00A93D02" w:rsidRDefault="008D253F" w:rsidP="008D253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all the time</w:t>
            </w:r>
          </w:p>
          <w:p w14:paraId="6CC97AF3" w14:textId="77777777" w:rsidR="008D253F" w:rsidRPr="00A93D02" w:rsidRDefault="008D253F" w:rsidP="008D253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only while using the app</w:t>
            </w:r>
          </w:p>
          <w:p w14:paraId="087EA03C" w14:textId="77777777" w:rsidR="008D253F" w:rsidRPr="00A93D02" w:rsidRDefault="008D253F" w:rsidP="008D253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Deny</w:t>
            </w:r>
          </w:p>
          <w:p w14:paraId="33962769" w14:textId="53FC024A" w:rsidR="008D253F" w:rsidRDefault="00F9213F" w:rsidP="008D25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8D253F" w:rsidRPr="008D253F">
              <w:rPr>
                <w:rFonts w:ascii="Calibri" w:eastAsia="Calibri" w:hAnsi="Calibri" w:cs="Calibri"/>
              </w:rPr>
              <w:t xml:space="preserve">.Verify that user selects </w:t>
            </w:r>
            <w:r w:rsidRPr="008D253F">
              <w:rPr>
                <w:rFonts w:ascii="Calibri" w:eastAsia="Calibri" w:hAnsi="Calibri" w:cs="Calibri"/>
              </w:rPr>
              <w:t xml:space="preserve">“Allow all the time” </w:t>
            </w:r>
            <w:r w:rsidR="008D253F" w:rsidRPr="008D253F">
              <w:rPr>
                <w:rFonts w:ascii="Calibri" w:eastAsia="Calibri" w:hAnsi="Calibri" w:cs="Calibri"/>
              </w:rPr>
              <w:t>from the location permission</w:t>
            </w:r>
            <w:r w:rsidR="00763C6E">
              <w:rPr>
                <w:rFonts w:ascii="Calibri" w:eastAsia="Calibri" w:hAnsi="Calibri" w:cs="Calibri"/>
              </w:rPr>
              <w:t>s dialog</w:t>
            </w:r>
          </w:p>
          <w:p w14:paraId="021B6DFD" w14:textId="4EAD2F86" w:rsidR="00F9213F" w:rsidRDefault="00F9213F" w:rsidP="008D25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9.Validate the Location permissions &amp; Allow Mobile access section in Settings</w:t>
            </w:r>
          </w:p>
          <w:p w14:paraId="2642E227" w14:textId="77777777" w:rsidR="008D253F" w:rsidRDefault="008D253F" w:rsidP="008D253F">
            <w:pPr>
              <w:spacing w:after="0"/>
              <w:rPr>
                <w:rFonts w:ascii="Calibri" w:eastAsia="Calibri" w:hAnsi="Calibri" w:cs="Calibri"/>
              </w:rPr>
            </w:pPr>
          </w:p>
          <w:p w14:paraId="6EEAC1AA" w14:textId="64900EAC" w:rsidR="008D253F" w:rsidRDefault="008D253F" w:rsidP="008D253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324E0111" w14:textId="1491B7FB" w:rsidR="00F9213F" w:rsidRPr="009F4B72" w:rsidRDefault="00F9213F" w:rsidP="00F9213F">
            <w:pPr>
              <w:spacing w:after="0"/>
              <w:rPr>
                <w:rFonts w:ascii="Calibri" w:eastAsia="Calibri" w:hAnsi="Calibri" w:cs="Calibri"/>
              </w:rPr>
            </w:pPr>
            <w:r w:rsidRPr="00F9213F">
              <w:rPr>
                <w:rFonts w:ascii="Calibri" w:eastAsia="Calibri" w:hAnsi="Calibri" w:cs="Calibri"/>
              </w:rPr>
              <w:t>When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Device enforcement is set for </w:t>
            </w:r>
            <w:r w:rsidR="004C4B21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rganization,</w:t>
            </w:r>
            <w:r w:rsidR="004C4B21">
              <w:rPr>
                <w:rFonts w:ascii="Calibri" w:eastAsia="Calibri" w:hAnsi="Calibri" w:cs="Calibri"/>
              </w:rPr>
              <w:t xml:space="preserve"> U</w:t>
            </w:r>
            <w:r>
              <w:rPr>
                <w:rFonts w:ascii="Calibri" w:eastAsia="Calibri" w:hAnsi="Calibri" w:cs="Calibri"/>
              </w:rPr>
              <w:t>ser</w:t>
            </w:r>
            <w:r w:rsidR="004C4B21"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</w:rPr>
              <w:t xml:space="preserve"> choice should be </w:t>
            </w:r>
            <w:r w:rsidRPr="00F9213F">
              <w:rPr>
                <w:rFonts w:ascii="Calibri" w:eastAsia="Calibri" w:hAnsi="Calibri" w:cs="Calibri"/>
              </w:rPr>
              <w:t xml:space="preserve">overridden </w:t>
            </w:r>
            <w:r w:rsidR="004C4B21"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</w:rPr>
              <w:t>“</w:t>
            </w:r>
            <w:r w:rsidRPr="00F9213F">
              <w:rPr>
                <w:rFonts w:ascii="Calibri" w:eastAsia="Calibri" w:hAnsi="Calibri" w:cs="Calibri"/>
              </w:rPr>
              <w:t>Device is unlocked</w:t>
            </w:r>
            <w:r>
              <w:rPr>
                <w:rFonts w:ascii="Calibri" w:eastAsia="Calibri" w:hAnsi="Calibri" w:cs="Calibri"/>
              </w:rPr>
              <w:t>”</w:t>
            </w:r>
            <w:r w:rsidR="004C4B21">
              <w:rPr>
                <w:rFonts w:ascii="Calibri" w:eastAsia="Calibri" w:hAnsi="Calibri" w:cs="Calibri"/>
              </w:rPr>
              <w:t xml:space="preserve"> though location permissions are set as </w:t>
            </w:r>
            <w:r w:rsidR="004C4B21" w:rsidRPr="008D253F">
              <w:rPr>
                <w:rFonts w:ascii="Calibri" w:eastAsia="Calibri" w:hAnsi="Calibri" w:cs="Calibri"/>
              </w:rPr>
              <w:t>“Allow all the time”</w:t>
            </w:r>
            <w:r w:rsidR="004C4B21">
              <w:rPr>
                <w:rFonts w:ascii="Calibri" w:eastAsia="Calibri" w:hAnsi="Calibri" w:cs="Calibri"/>
              </w:rPr>
              <w:t xml:space="preserve"> while launching the app</w:t>
            </w:r>
            <w:r>
              <w:rPr>
                <w:rFonts w:ascii="Calibri" w:eastAsia="Calibri" w:hAnsi="Calibri" w:cs="Calibri"/>
              </w:rPr>
              <w:t xml:space="preserve">. Also, </w:t>
            </w:r>
            <w:r w:rsidRPr="00F9213F"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 xml:space="preserve">user </w:t>
            </w:r>
            <w:r>
              <w:rPr>
                <w:rFonts w:ascii="Calibri" w:eastAsia="Calibri" w:hAnsi="Calibri" w:cs="Calibri"/>
              </w:rPr>
              <w:t>should</w:t>
            </w:r>
            <w:r w:rsidRPr="00F9213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be able to </w:t>
            </w:r>
            <w:r w:rsidRPr="00F9213F">
              <w:rPr>
                <w:rFonts w:ascii="Calibri" w:eastAsia="Calibri" w:hAnsi="Calibri" w:cs="Calibri"/>
              </w:rPr>
              <w:t>still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>choose either App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>in foreground or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>Device is unlocked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>while the Always</w:t>
            </w:r>
            <w:r w:rsidR="004C4B21"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>option is disabled</w:t>
            </w:r>
            <w:r w:rsidR="004C4B21"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>or greyed out.</w:t>
            </w:r>
          </w:p>
          <w:p w14:paraId="058FC5B0" w14:textId="758BC0D7" w:rsidR="00F9213F" w:rsidRDefault="00F9213F" w:rsidP="008D253F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41E28F8" w14:textId="77777777" w:rsidR="004C4B21" w:rsidRDefault="004C4B21" w:rsidP="00F921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Note: User should be notified with below message as well:  </w:t>
            </w:r>
          </w:p>
          <w:p w14:paraId="7B2A4C07" w14:textId="50FEC4E1" w:rsidR="00F9213F" w:rsidRDefault="004C4B21" w:rsidP="00F9213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“Enterprise Policy enforced on this setting”</w:t>
            </w:r>
          </w:p>
          <w:p w14:paraId="719BC09C" w14:textId="4A11D91D" w:rsidR="004C4B21" w:rsidRPr="004C4B21" w:rsidRDefault="004C4B21" w:rsidP="004C4B21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“Android occasionally terminates apps running in the background. Consequently, “Device is unlocked” and “Always” modes sometimes require opening the app to restore”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3541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61B5C139" w14:textId="05C1CB1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2BF0BB1D">
                <v:shape id="_x0000_i1032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14C293E8" w14:textId="5A647544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3D1F17E">
                <v:shape id="_x0000_i1031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07B0E9DA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7F3927FD" w14:textId="2907F703" w:rsidR="008D253F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40755C" w:rsidRPr="00902C59" w14:paraId="6CD337E1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1009" w14:textId="47CADF32" w:rsidR="0040755C" w:rsidRDefault="0040755C" w:rsidP="0040755C">
            <w:pPr>
              <w:rPr>
                <w:rFonts w:ascii="Calibri" w:eastAsia="Calibri" w:hAnsi="Calibri" w:cs="Calibri"/>
              </w:rPr>
            </w:pPr>
            <w:bookmarkStart w:id="133" w:name="TS_73"/>
            <w:r>
              <w:rPr>
                <w:rFonts w:ascii="Calibri" w:eastAsia="Calibri" w:hAnsi="Calibri" w:cs="Calibri"/>
              </w:rPr>
              <w:t>TS-73</w:t>
            </w:r>
            <w:bookmarkEnd w:id="133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6B7D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7EE56A94" w14:textId="77777777" w:rsidR="0040755C" w:rsidRPr="00DB54AF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10 or more</w:t>
            </w:r>
          </w:p>
          <w:p w14:paraId="4236BD9B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4914B74E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3AC8F691" w14:textId="33938AE4" w:rsidR="0040755C" w:rsidRPr="008D253F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8D253F">
              <w:rPr>
                <w:rFonts w:ascii="Calibri" w:eastAsia="Calibri" w:hAnsi="Calibri" w:cs="Calibri"/>
              </w:rPr>
              <w:t xml:space="preserve">1.Login to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8D253F">
              <w:rPr>
                <w:rFonts w:ascii="Calibri" w:eastAsia="Calibri" w:hAnsi="Calibri" w:cs="Calibri"/>
              </w:rPr>
              <w:t xml:space="preserve"> portal</w:t>
            </w:r>
          </w:p>
          <w:p w14:paraId="4AA7DA3D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8D253F"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</w:rPr>
              <w:t>Navigate to Settings under respective organization</w:t>
            </w:r>
          </w:p>
          <w:p w14:paraId="246C2D87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3.Limit the usage of Mobile access app when device is locked by selecting the checkbox under “</w:t>
            </w:r>
            <w:r w:rsidRPr="00763C6E">
              <w:rPr>
                <w:rFonts w:ascii="Calibri" w:eastAsia="Calibri" w:hAnsi="Calibri" w:cs="Calibri"/>
              </w:rPr>
              <w:t>Mobile Access App usage on unlocked mobile devices</w:t>
            </w:r>
            <w:r>
              <w:rPr>
                <w:rFonts w:ascii="Calibri" w:eastAsia="Calibri" w:hAnsi="Calibri" w:cs="Calibri"/>
              </w:rPr>
              <w:t>” section.</w:t>
            </w:r>
          </w:p>
          <w:p w14:paraId="651B65F0" w14:textId="77777777" w:rsidR="0040755C" w:rsidRPr="008D253F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4.Create user and issue invitation code.</w:t>
            </w:r>
          </w:p>
          <w:p w14:paraId="6722967B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</w:t>
            </w:r>
            <w:r w:rsidRPr="00902C59">
              <w:rPr>
                <w:rFonts w:ascii="Calibri" w:eastAsia="Calibri" w:hAnsi="Calibri" w:cs="Calibri"/>
              </w:rPr>
              <w:t>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4F3D4E9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6.Enter Invitation code and Issue Mobile id to Device.</w:t>
            </w:r>
          </w:p>
          <w:p w14:paraId="093BBB86" w14:textId="77777777" w:rsidR="0040755C" w:rsidRPr="009F4B72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5395C517" w14:textId="54DA5ED5" w:rsidR="0040755C" w:rsidRPr="009F4B72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33B6F326" w14:textId="77777777" w:rsidR="0040755C" w:rsidRPr="00A93D02" w:rsidRDefault="0040755C" w:rsidP="0040755C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all the time</w:t>
            </w:r>
          </w:p>
          <w:p w14:paraId="0C9AD2F2" w14:textId="77777777" w:rsidR="0040755C" w:rsidRPr="00A93D02" w:rsidRDefault="0040755C" w:rsidP="0040755C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only while using the app</w:t>
            </w:r>
          </w:p>
          <w:p w14:paraId="2A9B5519" w14:textId="77777777" w:rsidR="0040755C" w:rsidRDefault="0040755C" w:rsidP="0040755C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Deny</w:t>
            </w:r>
          </w:p>
          <w:p w14:paraId="241C68FD" w14:textId="77777777" w:rsidR="0040755C" w:rsidRPr="004C4B21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  <w:r w:rsidRPr="004C4B21">
              <w:rPr>
                <w:rFonts w:ascii="Calibri" w:eastAsia="Calibri" w:hAnsi="Calibri" w:cs="Calibri"/>
              </w:rPr>
              <w:t>Verify that user selects “Allow only while using the app” from the location permissions dialog</w:t>
            </w:r>
          </w:p>
          <w:p w14:paraId="70F481A2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9.Validate the Location permissions &amp; Allow Mobile access section in Settings</w:t>
            </w:r>
          </w:p>
          <w:p w14:paraId="6F1E07E1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</w:p>
          <w:p w14:paraId="6E212F75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0A268AED" w14:textId="77777777" w:rsidR="0040755C" w:rsidRPr="009F4B72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F9213F">
              <w:rPr>
                <w:rFonts w:ascii="Calibri" w:eastAsia="Calibri" w:hAnsi="Calibri" w:cs="Calibri"/>
              </w:rPr>
              <w:t>When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Device enforcement is set for organization, User’s should be able to view option for “Allow Mobile Access when” as “App is in Foreground” when location permissions are set as </w:t>
            </w:r>
            <w:r w:rsidRPr="008D253F">
              <w:rPr>
                <w:rFonts w:ascii="Calibri" w:eastAsia="Calibri" w:hAnsi="Calibri" w:cs="Calibri"/>
              </w:rPr>
              <w:t>“</w:t>
            </w:r>
            <w:r w:rsidRPr="004C4B21">
              <w:rPr>
                <w:rFonts w:ascii="Calibri" w:eastAsia="Calibri" w:hAnsi="Calibri" w:cs="Calibri"/>
              </w:rPr>
              <w:t xml:space="preserve">Allow only while using the app” </w:t>
            </w:r>
            <w:r>
              <w:rPr>
                <w:rFonts w:ascii="Calibri" w:eastAsia="Calibri" w:hAnsi="Calibri" w:cs="Calibri"/>
              </w:rPr>
              <w:t xml:space="preserve">while launching the app. Also, </w:t>
            </w:r>
            <w:r w:rsidRPr="00F9213F"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 xml:space="preserve">user </w:t>
            </w:r>
            <w:r>
              <w:rPr>
                <w:rFonts w:ascii="Calibri" w:eastAsia="Calibri" w:hAnsi="Calibri" w:cs="Calibri"/>
              </w:rPr>
              <w:t>should</w:t>
            </w:r>
            <w:r w:rsidRPr="00F9213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be able to view “</w:t>
            </w:r>
            <w:r w:rsidRPr="00F9213F">
              <w:rPr>
                <w:rFonts w:ascii="Calibri" w:eastAsia="Calibri" w:hAnsi="Calibri" w:cs="Calibri"/>
              </w:rPr>
              <w:t>Device is unlocked</w:t>
            </w:r>
            <w:r>
              <w:rPr>
                <w:rFonts w:ascii="Calibri" w:eastAsia="Calibri" w:hAnsi="Calibri" w:cs="Calibri"/>
              </w:rPr>
              <w:t xml:space="preserve">” &amp; “Always” </w:t>
            </w:r>
            <w:r w:rsidRPr="00F9213F">
              <w:rPr>
                <w:rFonts w:ascii="Calibri" w:eastAsia="Calibri" w:hAnsi="Calibri" w:cs="Calibri"/>
              </w:rPr>
              <w:t>option</w:t>
            </w:r>
            <w:r>
              <w:rPr>
                <w:rFonts w:ascii="Calibri" w:eastAsia="Calibri" w:hAnsi="Calibri" w:cs="Calibri"/>
              </w:rPr>
              <w:t xml:space="preserve">s are </w:t>
            </w:r>
            <w:r w:rsidRPr="00F9213F">
              <w:rPr>
                <w:rFonts w:ascii="Calibri" w:eastAsia="Calibri" w:hAnsi="Calibri" w:cs="Calibri"/>
              </w:rPr>
              <w:t>disabled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9213F">
              <w:rPr>
                <w:rFonts w:ascii="Calibri" w:eastAsia="Calibri" w:hAnsi="Calibri" w:cs="Calibri"/>
              </w:rPr>
              <w:t>or greyed out.</w:t>
            </w:r>
          </w:p>
          <w:p w14:paraId="03AC5D79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068AA75A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Note: User should be notified with below message as well:  </w:t>
            </w:r>
          </w:p>
          <w:p w14:paraId="1042EA9C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“Enterprise Policy enforced on this setting”</w:t>
            </w:r>
          </w:p>
          <w:p w14:paraId="722F1E03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“Location Permission enforced on this setting”</w:t>
            </w:r>
          </w:p>
          <w:p w14:paraId="3FAAF147" w14:textId="149F53E6" w:rsidR="0040755C" w:rsidRPr="00796A6A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“Android occasionally terminates apps running in the background. Consequently, “Device is unlocked” and “Always” modes sometimes require opening the app to restore”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B935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36E1FC7F" w14:textId="711C0B92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C4535C2">
                <v:shape id="_x0000_i1030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16A0709A" w14:textId="31D28BE0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41B733FF">
                <v:shape id="_x0000_i1029" type="#_x0000_t75" alt="" style="width:108pt;height:17.35pt;mso-width-percent:0;mso-height-percent:0;mso-width-percent:0;mso-height-percent:0">
                  <v:imagedata r:id="rId18" o:title=""/>
                </v:shape>
              </w:pict>
            </w:r>
          </w:p>
          <w:p w14:paraId="240C7CF8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1BF6F9A0" w14:textId="0E22F257" w:rsidR="0040755C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40755C" w:rsidRPr="00902C59" w14:paraId="4E42D218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B76F" w14:textId="05C86AD9" w:rsidR="0040755C" w:rsidRDefault="0040755C" w:rsidP="0040755C">
            <w:pPr>
              <w:rPr>
                <w:rFonts w:ascii="Calibri" w:eastAsia="Calibri" w:hAnsi="Calibri" w:cs="Calibri"/>
              </w:rPr>
            </w:pPr>
            <w:bookmarkStart w:id="134" w:name="TS_74"/>
            <w:r>
              <w:rPr>
                <w:rFonts w:ascii="Calibri" w:eastAsia="Calibri" w:hAnsi="Calibri" w:cs="Calibri"/>
              </w:rPr>
              <w:t>TS-74</w:t>
            </w:r>
            <w:bookmarkEnd w:id="134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D88A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06F72A76" w14:textId="77777777" w:rsidR="0040755C" w:rsidRPr="00DB54AF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10 or more</w:t>
            </w:r>
          </w:p>
          <w:p w14:paraId="53249BF3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E7FA420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41C83A37" w14:textId="171D6447" w:rsidR="0040755C" w:rsidRPr="008D253F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8D253F">
              <w:rPr>
                <w:rFonts w:ascii="Calibri" w:eastAsia="Calibri" w:hAnsi="Calibri" w:cs="Calibri"/>
              </w:rPr>
              <w:t xml:space="preserve">1.Login to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8D253F">
              <w:rPr>
                <w:rFonts w:ascii="Calibri" w:eastAsia="Calibri" w:hAnsi="Calibri" w:cs="Calibri"/>
              </w:rPr>
              <w:t xml:space="preserve"> portal</w:t>
            </w:r>
          </w:p>
          <w:p w14:paraId="396E1A9C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8D253F"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</w:rPr>
              <w:t>Navigate to Settings under respective organization</w:t>
            </w:r>
          </w:p>
          <w:p w14:paraId="4FFFA937" w14:textId="488FB4F9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 w:rsidR="004B09A0">
              <w:rPr>
                <w:rFonts w:ascii="Calibri" w:eastAsia="Calibri" w:hAnsi="Calibri" w:cs="Calibri"/>
              </w:rPr>
              <w:t>Verify that “</w:t>
            </w:r>
            <w:r w:rsidR="004B09A0" w:rsidRPr="004B09A0">
              <w:rPr>
                <w:rFonts w:ascii="Calibri" w:eastAsia="Calibri" w:hAnsi="Calibri" w:cs="Calibri"/>
              </w:rPr>
              <w:t>Mobile Access App usage on unlocked mobile devices</w:t>
            </w:r>
            <w:r w:rsidR="004B09A0">
              <w:rPr>
                <w:rFonts w:ascii="Calibri" w:eastAsia="Calibri" w:hAnsi="Calibri" w:cs="Calibri"/>
              </w:rPr>
              <w:t>” is not checked</w:t>
            </w:r>
          </w:p>
          <w:p w14:paraId="1E0B74F4" w14:textId="77777777" w:rsidR="0040755C" w:rsidRPr="008D253F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4.Create user and issue invitation code.</w:t>
            </w:r>
          </w:p>
          <w:p w14:paraId="3892838A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Pr="00902C59">
              <w:rPr>
                <w:rFonts w:ascii="Calibri" w:eastAsia="Calibri" w:hAnsi="Calibri" w:cs="Calibri"/>
              </w:rPr>
              <w:t>.Launch the App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7CD293C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6.Enter Invitation code and Issue Mobile id to Device.</w:t>
            </w:r>
          </w:p>
          <w:p w14:paraId="44B3D669" w14:textId="77777777" w:rsidR="0040755C" w:rsidRPr="009F4B72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7.Verify</w:t>
            </w:r>
            <w:r w:rsidRPr="009F4B72">
              <w:rPr>
                <w:rFonts w:ascii="Calibri" w:eastAsia="Calibri" w:hAnsi="Calibri" w:cs="Calibri"/>
              </w:rPr>
              <w:t xml:space="preserve"> that below </w:t>
            </w:r>
            <w:r>
              <w:rPr>
                <w:rFonts w:ascii="Calibri" w:eastAsia="Calibri" w:hAnsi="Calibri" w:cs="Calibri"/>
              </w:rPr>
              <w:t xml:space="preserve">is displayed </w:t>
            </w:r>
            <w:r w:rsidRPr="009F4B72">
              <w:rPr>
                <w:rFonts w:ascii="Calibri" w:eastAsia="Calibri" w:hAnsi="Calibri" w:cs="Calibri"/>
              </w:rPr>
              <w:t>when location permission dialog is shown while launching the app for the first time</w:t>
            </w:r>
          </w:p>
          <w:p w14:paraId="42355E66" w14:textId="62349BC4" w:rsidR="0040755C" w:rsidRPr="009F4B72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9F4B72">
              <w:rPr>
                <w:rFonts w:ascii="Calibri" w:eastAsia="Calibri" w:hAnsi="Calibri" w:cs="Calibri"/>
              </w:rPr>
              <w:t xml:space="preserve">Allow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9F4B72">
              <w:rPr>
                <w:rFonts w:ascii="Calibri" w:eastAsia="Calibri" w:hAnsi="Calibri" w:cs="Calibri"/>
              </w:rPr>
              <w:t xml:space="preserve"> Mobile Access to access this device's location</w:t>
            </w:r>
          </w:p>
          <w:p w14:paraId="14734A3F" w14:textId="77777777" w:rsidR="0040755C" w:rsidRPr="00A93D02" w:rsidRDefault="0040755C" w:rsidP="0040755C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all the time</w:t>
            </w:r>
          </w:p>
          <w:p w14:paraId="25F4088A" w14:textId="77777777" w:rsidR="0040755C" w:rsidRPr="00A93D02" w:rsidRDefault="0040755C" w:rsidP="0040755C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Allow only while using the app</w:t>
            </w:r>
          </w:p>
          <w:p w14:paraId="1DF84BB5" w14:textId="77777777" w:rsidR="0040755C" w:rsidRDefault="0040755C" w:rsidP="0040755C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Calibri" w:eastAsia="Calibri" w:hAnsi="Calibri" w:cs="Calibri"/>
              </w:rPr>
            </w:pPr>
            <w:r w:rsidRPr="00A93D02">
              <w:rPr>
                <w:rFonts w:ascii="Calibri" w:eastAsia="Calibri" w:hAnsi="Calibri" w:cs="Calibri"/>
              </w:rPr>
              <w:t>Deny</w:t>
            </w:r>
          </w:p>
          <w:p w14:paraId="3336194C" w14:textId="02EA3917" w:rsidR="0040755C" w:rsidRDefault="0040755C" w:rsidP="00695E9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  <w:r w:rsidR="00695E99">
              <w:rPr>
                <w:rFonts w:ascii="Calibri" w:eastAsia="Calibri" w:hAnsi="Calibri" w:cs="Calibri"/>
              </w:rPr>
              <w:t>Validate</w:t>
            </w:r>
            <w:r w:rsidRPr="004C4B21">
              <w:rPr>
                <w:rFonts w:ascii="Calibri" w:eastAsia="Calibri" w:hAnsi="Calibri" w:cs="Calibri"/>
              </w:rPr>
              <w:t xml:space="preserve"> that </w:t>
            </w:r>
            <w:r w:rsidR="00695E99">
              <w:rPr>
                <w:rFonts w:ascii="Calibri" w:eastAsia="Calibri" w:hAnsi="Calibri" w:cs="Calibri"/>
              </w:rPr>
              <w:t>Mobile Access with reader works according to location permissions set by user.</w:t>
            </w:r>
          </w:p>
          <w:p w14:paraId="3D755153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</w:p>
          <w:p w14:paraId="58BDB963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3855A941" w14:textId="77777777" w:rsidR="0040755C" w:rsidRDefault="00695E99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Mobile Access app should work with reader according to location permissions set by user</w:t>
            </w:r>
          </w:p>
          <w:p w14:paraId="58B065C2" w14:textId="5CFEC5F1" w:rsidR="00695E99" w:rsidRPr="00695E99" w:rsidRDefault="00695E99" w:rsidP="00695E99">
            <w:pPr>
              <w:pStyle w:val="ListParagraph"/>
              <w:numPr>
                <w:ilvl w:val="0"/>
                <w:numId w:val="39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695E99">
              <w:rPr>
                <w:rFonts w:ascii="Calibri" w:eastAsia="Calibri" w:hAnsi="Calibri" w:cs="Calibri"/>
              </w:rPr>
              <w:t>If Location permissions set as “Allow all the time” then Mobile access app should work in both Foreground and Background</w:t>
            </w:r>
          </w:p>
          <w:p w14:paraId="5798EF88" w14:textId="0A1C4DFB" w:rsidR="00695E99" w:rsidRPr="00695E99" w:rsidRDefault="00695E99" w:rsidP="00695E99">
            <w:pPr>
              <w:pStyle w:val="ListParagraph"/>
              <w:numPr>
                <w:ilvl w:val="0"/>
                <w:numId w:val="39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695E99">
              <w:rPr>
                <w:rFonts w:ascii="Calibri" w:eastAsia="Calibri" w:hAnsi="Calibri" w:cs="Calibri"/>
              </w:rPr>
              <w:t>If Location permissions set as “Allow only while using the app” then Mobile access app should work in Foreground mode</w:t>
            </w:r>
          </w:p>
          <w:p w14:paraId="5B9DE9F9" w14:textId="2A2D2634" w:rsidR="00695E99" w:rsidRPr="00695E99" w:rsidRDefault="00695E99" w:rsidP="0040755C">
            <w:pPr>
              <w:pStyle w:val="ListParagraph"/>
              <w:numPr>
                <w:ilvl w:val="0"/>
                <w:numId w:val="39"/>
              </w:numPr>
              <w:spacing w:after="0"/>
              <w:ind w:left="360"/>
              <w:rPr>
                <w:rFonts w:ascii="Calibri" w:eastAsia="Calibri" w:hAnsi="Calibri" w:cs="Calibri"/>
              </w:rPr>
            </w:pPr>
            <w:r w:rsidRPr="00695E99">
              <w:rPr>
                <w:rFonts w:ascii="Calibri" w:eastAsia="Calibri" w:hAnsi="Calibri" w:cs="Calibri"/>
              </w:rPr>
              <w:t>If Location permissions set as “Deny” then Mobile access app should not work with reader and continuous warning message should be displayed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A2FB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lastRenderedPageBreak/>
              <w:t>Implemented</w:t>
            </w:r>
          </w:p>
          <w:p w14:paraId="1B2D38D3" w14:textId="408515E8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15EBBA8">
                <v:shape id="_x0000_i1028" type="#_x0000_t75" alt="" style="width:108pt;height:17.35pt;mso-width-percent:0;mso-height-percent:0;mso-width-percent:0;mso-height-percent:0">
                  <v:imagedata r:id="rId14" o:title=""/>
                </v:shape>
              </w:pict>
            </w:r>
          </w:p>
          <w:p w14:paraId="30E9AEA0" w14:textId="19551769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08891955">
                <v:shape id="_x0000_i1027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0FDCFDE7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5425EEB1" w14:textId="2C054F3A" w:rsidR="0040755C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  <w:tr w:rsidR="0040755C" w:rsidRPr="00902C59" w14:paraId="4015DCAD" w14:textId="77777777" w:rsidTr="00A136FF">
        <w:trPr>
          <w:trHeight w:val="1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CFE1" w14:textId="7A14E1E4" w:rsidR="0040755C" w:rsidRDefault="0040755C" w:rsidP="0040755C">
            <w:pPr>
              <w:rPr>
                <w:rFonts w:ascii="Calibri" w:eastAsia="Calibri" w:hAnsi="Calibri" w:cs="Calibri"/>
              </w:rPr>
            </w:pPr>
            <w:bookmarkStart w:id="135" w:name="TS_75"/>
            <w:r>
              <w:rPr>
                <w:rFonts w:ascii="Calibri" w:eastAsia="Calibri" w:hAnsi="Calibri" w:cs="Calibri"/>
              </w:rPr>
              <w:t>TS-75</w:t>
            </w:r>
            <w:bookmarkEnd w:id="135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6E10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Prerequisites</w:t>
            </w:r>
          </w:p>
          <w:p w14:paraId="35C45F50" w14:textId="77777777" w:rsidR="0040755C" w:rsidRPr="00DB54AF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DB54AF">
              <w:rPr>
                <w:rFonts w:ascii="Calibri" w:eastAsia="Calibri" w:hAnsi="Calibri" w:cs="Calibri"/>
              </w:rPr>
              <w:t>Need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>Android device which has version 10 or more</w:t>
            </w:r>
          </w:p>
          <w:p w14:paraId="49895182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  <w:p w14:paraId="3408D313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796A6A">
              <w:rPr>
                <w:rFonts w:ascii="Calibri" w:eastAsia="Calibri" w:hAnsi="Calibri" w:cs="Calibri"/>
                <w:b/>
                <w:bCs/>
              </w:rPr>
              <w:t>Test Steps</w:t>
            </w:r>
          </w:p>
          <w:p w14:paraId="51965A7D" w14:textId="574400E3" w:rsidR="0040755C" w:rsidRPr="008D253F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8D253F">
              <w:rPr>
                <w:rFonts w:ascii="Calibri" w:eastAsia="Calibri" w:hAnsi="Calibri" w:cs="Calibri"/>
              </w:rPr>
              <w:t xml:space="preserve">1.Login to </w:t>
            </w:r>
            <w:r w:rsidR="000B2F5F">
              <w:rPr>
                <w:rFonts w:ascii="Calibri" w:eastAsia="Calibri" w:hAnsi="Calibri" w:cs="Calibri"/>
              </w:rPr>
              <w:t>BLUID</w:t>
            </w:r>
            <w:r w:rsidRPr="008D253F">
              <w:rPr>
                <w:rFonts w:ascii="Calibri" w:eastAsia="Calibri" w:hAnsi="Calibri" w:cs="Calibri"/>
              </w:rPr>
              <w:t xml:space="preserve"> portal</w:t>
            </w:r>
          </w:p>
          <w:p w14:paraId="101A5E68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 w:rsidRPr="008D253F"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</w:rPr>
              <w:t>Navigate to Settings under respective organization</w:t>
            </w:r>
          </w:p>
          <w:p w14:paraId="5EA46BF5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3.Limit the usage of Mobile access app when device is locked by selecting the checkbox under “</w:t>
            </w:r>
            <w:r w:rsidRPr="00763C6E">
              <w:rPr>
                <w:rFonts w:ascii="Calibri" w:eastAsia="Calibri" w:hAnsi="Calibri" w:cs="Calibri"/>
              </w:rPr>
              <w:t>Mobile Access App usage on unlocked mobile devices</w:t>
            </w:r>
            <w:r>
              <w:rPr>
                <w:rFonts w:ascii="Calibri" w:eastAsia="Calibri" w:hAnsi="Calibri" w:cs="Calibri"/>
              </w:rPr>
              <w:t>” section.</w:t>
            </w:r>
          </w:p>
          <w:p w14:paraId="440D46A3" w14:textId="3ABAF830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695E99">
              <w:rPr>
                <w:rFonts w:ascii="Calibri" w:eastAsia="Calibri" w:hAnsi="Calibri" w:cs="Calibri"/>
              </w:rPr>
              <w:t>.verify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695E99">
              <w:rPr>
                <w:rFonts w:ascii="Calibri" w:eastAsia="Calibri" w:hAnsi="Calibri" w:cs="Calibri"/>
              </w:rPr>
              <w:t>that settings can be updated only once/week</w:t>
            </w:r>
          </w:p>
          <w:p w14:paraId="4C5BB3EE" w14:textId="77777777" w:rsidR="0040755C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</w:p>
          <w:p w14:paraId="75128DB2" w14:textId="31D01C76" w:rsidR="0040755C" w:rsidRDefault="0040755C" w:rsidP="0040755C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E32E7E">
              <w:rPr>
                <w:rFonts w:ascii="Calibri" w:eastAsia="Calibri" w:hAnsi="Calibri" w:cs="Calibri"/>
                <w:b/>
                <w:bCs/>
              </w:rPr>
              <w:t>Expected Result</w:t>
            </w:r>
          </w:p>
          <w:p w14:paraId="17E0983C" w14:textId="451026DB" w:rsidR="00695E99" w:rsidRPr="00695E99" w:rsidRDefault="00695E99" w:rsidP="0040755C">
            <w:pPr>
              <w:spacing w:after="0"/>
              <w:rPr>
                <w:rFonts w:ascii="Calibri" w:eastAsia="Calibri" w:hAnsi="Calibri" w:cs="Calibri"/>
              </w:rPr>
            </w:pPr>
            <w:r w:rsidRPr="00695E99">
              <w:rPr>
                <w:rFonts w:ascii="Calibri" w:eastAsia="Calibri" w:hAnsi="Calibri" w:cs="Calibri"/>
              </w:rPr>
              <w:t>If changes are made, then user should be modified only after week and below message is displayed:</w:t>
            </w:r>
          </w:p>
          <w:p w14:paraId="584FD536" w14:textId="5F09938E" w:rsidR="0040755C" w:rsidRPr="002A0DDF" w:rsidRDefault="0040755C" w:rsidP="0040755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Note: </w:t>
            </w:r>
            <w:r w:rsidRPr="004C4B21">
              <w:rPr>
                <w:rFonts w:ascii="Calibri" w:eastAsia="Calibri" w:hAnsi="Calibri" w:cs="Calibri"/>
              </w:rPr>
              <w:t xml:space="preserve">For security reasons, the setting can only be updated once / week. You can update it on </w:t>
            </w:r>
            <w:r w:rsidR="002A0DDF">
              <w:rPr>
                <w:rFonts w:ascii="Calibri" w:eastAsia="Calibri" w:hAnsi="Calibri" w:cs="Calibri"/>
              </w:rPr>
              <w:t>Mon</w:t>
            </w:r>
            <w:r w:rsidRPr="004C4B21">
              <w:rPr>
                <w:rFonts w:ascii="Calibri" w:eastAsia="Calibri" w:hAnsi="Calibri" w:cs="Calibri"/>
              </w:rPr>
              <w:t xml:space="preserve"> </w:t>
            </w:r>
            <w:r w:rsidR="002A0DDF">
              <w:rPr>
                <w:rFonts w:ascii="Calibri" w:eastAsia="Calibri" w:hAnsi="Calibri" w:cs="Calibri"/>
              </w:rPr>
              <w:t>00</w:t>
            </w:r>
            <w:r w:rsidRPr="004C4B21">
              <w:rPr>
                <w:rFonts w:ascii="Calibri" w:eastAsia="Calibri" w:hAnsi="Calibri" w:cs="Calibri"/>
              </w:rPr>
              <w:t xml:space="preserve">, </w:t>
            </w:r>
            <w:r w:rsidR="002A0DDF">
              <w:rPr>
                <w:rFonts w:ascii="Calibri" w:eastAsia="Calibri" w:hAnsi="Calibri" w:cs="Calibri"/>
              </w:rPr>
              <w:t>0000</w:t>
            </w:r>
            <w:r w:rsidRPr="004C4B21">
              <w:rPr>
                <w:rFonts w:ascii="Calibri" w:eastAsia="Calibri" w:hAnsi="Calibri" w:cs="Calibri"/>
              </w:rPr>
              <w:t xml:space="preserve"> </w:t>
            </w:r>
            <w:r w:rsidR="002A0DDF">
              <w:rPr>
                <w:rFonts w:ascii="Calibri" w:eastAsia="Calibri" w:hAnsi="Calibri" w:cs="Calibri"/>
              </w:rPr>
              <w:t>00</w:t>
            </w:r>
            <w:r w:rsidRPr="004C4B21">
              <w:rPr>
                <w:rFonts w:ascii="Calibri" w:eastAsia="Calibri" w:hAnsi="Calibri" w:cs="Calibri"/>
              </w:rPr>
              <w:t>:</w:t>
            </w:r>
            <w:r w:rsidR="002A0DDF">
              <w:rPr>
                <w:rFonts w:ascii="Calibri" w:eastAsia="Calibri" w:hAnsi="Calibri" w:cs="Calibri"/>
              </w:rPr>
              <w:t>00</w:t>
            </w:r>
            <w:r w:rsidRPr="004C4B21">
              <w:rPr>
                <w:rFonts w:ascii="Calibri" w:eastAsia="Calibri" w:hAnsi="Calibri" w:cs="Calibri"/>
              </w:rPr>
              <w:t>:</w:t>
            </w:r>
            <w:r w:rsidR="002A0DDF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1ABE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 w:rsidRPr="00F111B2">
              <w:rPr>
                <w:rFonts w:ascii="Calibri" w:eastAsia="Calibri" w:hAnsi="Calibri" w:cs="Calibri"/>
              </w:rPr>
              <w:t>Implemented</w:t>
            </w:r>
          </w:p>
          <w:p w14:paraId="4424D38C" w14:textId="3E781DBC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7CACF61F">
                <v:shape id="_x0000_i1026" type="#_x0000_t75" alt="" style="width:108pt;height:17.35pt;mso-width-percent:0;mso-height-percent:0;mso-width-percent:0;mso-height-percent:0">
                  <v:imagedata r:id="rId35" o:title=""/>
                </v:shape>
              </w:pict>
            </w:r>
          </w:p>
          <w:p w14:paraId="53D48AAF" w14:textId="084C58FF" w:rsidR="00A03FFA" w:rsidRDefault="00B04E42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 w14:anchorId="53785049">
                <v:shape id="_x0000_i1025" type="#_x0000_t75" alt="" style="width:108pt;height:17.35pt;mso-width-percent:0;mso-height-percent:0;mso-width-percent:0;mso-height-percent:0">
                  <v:imagedata r:id="rId13" o:title=""/>
                </v:shape>
              </w:pict>
            </w:r>
          </w:p>
          <w:p w14:paraId="1BD939D6" w14:textId="77777777" w:rsidR="00A03FFA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</w:p>
          <w:p w14:paraId="09B356CE" w14:textId="778C8D8C" w:rsidR="0040755C" w:rsidRDefault="00A03FFA" w:rsidP="00A03FF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Notes</w:t>
            </w:r>
          </w:p>
        </w:tc>
      </w:tr>
    </w:tbl>
    <w:p w14:paraId="15AFCB89" w14:textId="77777777" w:rsidR="00E22296" w:rsidRPr="00E22296" w:rsidRDefault="00E22296" w:rsidP="00E22296">
      <w:pPr>
        <w:pStyle w:val="HIDPSNormal"/>
        <w:rPr>
          <w:lang w:val="en-GB"/>
        </w:rPr>
      </w:pPr>
    </w:p>
    <w:p w14:paraId="377EC0CA" w14:textId="77777777" w:rsidR="00C5598B" w:rsidRPr="00C5598B" w:rsidRDefault="00C5598B" w:rsidP="00C5598B">
      <w:pPr>
        <w:pStyle w:val="HIDPSNormal"/>
        <w:rPr>
          <w:lang w:val="en-GB"/>
        </w:rPr>
      </w:pPr>
    </w:p>
    <w:sectPr w:rsidR="00C5598B" w:rsidRPr="00C5598B" w:rsidSect="006C5B22">
      <w:headerReference w:type="default" r:id="rId36"/>
      <w:footerReference w:type="default" r:id="rId37"/>
      <w:headerReference w:type="first" r:id="rId38"/>
      <w:footerReference w:type="first" r:id="rId39"/>
      <w:pgSz w:w="12240" w:h="15840" w:code="1"/>
      <w:pgMar w:top="1134" w:right="813" w:bottom="1134" w:left="1077" w:header="720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E475" w14:textId="77777777" w:rsidR="00B04E42" w:rsidRDefault="00B04E42">
      <w:r>
        <w:separator/>
      </w:r>
    </w:p>
  </w:endnote>
  <w:endnote w:type="continuationSeparator" w:id="0">
    <w:p w14:paraId="018BD494" w14:textId="77777777" w:rsidR="00B04E42" w:rsidRDefault="00B0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F476" w14:textId="77777777" w:rsidR="00030E05" w:rsidRDefault="00030E05" w:rsidP="00B73A7D">
    <w:pPr>
      <w:pStyle w:val="Footer"/>
      <w:spacing w:after="0" w:line="240" w:lineRule="auto"/>
      <w:rPr>
        <w:rStyle w:val="PageNumber"/>
        <w:color w:val="565A5C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6C2291E" wp14:editId="41C54991">
              <wp:simplePos x="0" y="0"/>
              <wp:positionH relativeFrom="page">
                <wp:posOffset>4972050</wp:posOffset>
              </wp:positionH>
              <wp:positionV relativeFrom="page">
                <wp:posOffset>9552305</wp:posOffset>
              </wp:positionV>
              <wp:extent cx="2044700" cy="355600"/>
              <wp:effectExtent l="0" t="0" r="12700" b="6350"/>
              <wp:wrapThrough wrapText="bothSides">
                <wp:wrapPolygon edited="0">
                  <wp:start x="0" y="0"/>
                  <wp:lineTo x="0" y="20829"/>
                  <wp:lineTo x="21533" y="20829"/>
                  <wp:lineTo x="21533" y="0"/>
                  <wp:lineTo x="0" y="0"/>
                </wp:wrapPolygon>
              </wp:wrapThrough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4470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90A7A" w14:textId="5CCE7F9B" w:rsidR="00030E05" w:rsidRPr="004A2A41" w:rsidRDefault="006C5B22" w:rsidP="0061713E">
                          <w:pPr>
                            <w:pStyle w:val="HIDFooter"/>
                            <w:rPr>
                              <w:color w:val="0051BA"/>
                            </w:rPr>
                          </w:pPr>
                          <w:r w:rsidRPr="004A2A41">
                            <w:rPr>
                              <w:color w:val="0051BA"/>
                            </w:rPr>
                            <w:t>Blub0x</w:t>
                          </w:r>
                          <w:r w:rsidR="00030E05" w:rsidRPr="004A2A41">
                            <w:rPr>
                              <w:color w:val="0051BA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2291E" id="Rectangle 5" o:spid="_x0000_s1026" style="position:absolute;margin-left:391.5pt;margin-top:752.15pt;width:161pt;height:2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" filled="f" stroked="f" strokeweight="1pt">
              <v:path arrowok="t"/>
              <v:textbox inset="0,0,0,0">
                <w:txbxContent>
                  <w:p w14:paraId="02490A7A" w14:textId="5CCE7F9B" w:rsidR="00030E05" w:rsidRPr="004A2A41" w:rsidRDefault="006C5B22" w:rsidP="0061713E">
                    <w:pPr>
                      <w:pStyle w:val="HIDFooter"/>
                      <w:rPr>
                        <w:color w:val="0051BA"/>
                      </w:rPr>
                    </w:pPr>
                    <w:r w:rsidRPr="004A2A41">
                      <w:rPr>
                        <w:color w:val="0051BA"/>
                      </w:rPr>
                      <w:t>Blub0x</w:t>
                    </w:r>
                    <w:r w:rsidR="00030E05" w:rsidRPr="004A2A41">
                      <w:rPr>
                        <w:color w:val="0051BA"/>
                      </w:rPr>
                      <w:t>.com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  <w:r w:rsidRPr="00C04686">
      <w:rPr>
        <w:rStyle w:val="PageNumber"/>
        <w:color w:val="565A5C"/>
        <w:szCs w:val="12"/>
      </w:rPr>
      <w:ptab w:relativeTo="margin" w:alignment="lef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0" w:type="dxa"/>
      <w:tblInd w:w="5245" w:type="dxa"/>
      <w:tblCellMar>
        <w:top w:w="85" w:type="dxa"/>
      </w:tblCellMar>
      <w:tblLook w:val="01E0" w:firstRow="1" w:lastRow="1" w:firstColumn="1" w:lastColumn="1" w:noHBand="0" w:noVBand="0"/>
    </w:tblPr>
    <w:tblGrid>
      <w:gridCol w:w="2340"/>
      <w:gridCol w:w="2610"/>
    </w:tblGrid>
    <w:tr w:rsidR="00030E05" w14:paraId="0F02977F" w14:textId="77777777" w:rsidTr="175460F1">
      <w:tc>
        <w:tcPr>
          <w:tcW w:w="2340" w:type="dxa"/>
          <w:tcMar>
            <w:top w:w="115" w:type="dxa"/>
            <w:left w:w="115" w:type="dxa"/>
            <w:bottom w:w="115" w:type="dxa"/>
            <w:right w:w="115" w:type="dxa"/>
          </w:tcMar>
          <w:vAlign w:val="center"/>
        </w:tcPr>
        <w:p w14:paraId="460AB0FC" w14:textId="77777777" w:rsidR="00030E05" w:rsidRPr="00F04A02" w:rsidRDefault="00030E05" w:rsidP="00E631E9">
          <w:pPr>
            <w:pStyle w:val="HIDPS-FooterTrustedSourceTagLine"/>
          </w:pPr>
          <w:r>
            <w:rPr>
              <w:noProof/>
            </w:rPr>
            <w:drawing>
              <wp:inline distT="0" distB="0" distL="0" distR="0" wp14:anchorId="6F99A036" wp14:editId="0ABADF00">
                <wp:extent cx="1261785" cy="566670"/>
                <wp:effectExtent l="0" t="0" r="0" b="5080"/>
                <wp:docPr id="7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85" cy="566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0" w:type="dxa"/>
          <w:tcMar>
            <w:top w:w="115" w:type="dxa"/>
            <w:left w:w="115" w:type="dxa"/>
            <w:bottom w:w="115" w:type="dxa"/>
            <w:right w:w="115" w:type="dxa"/>
          </w:tcMar>
          <w:vAlign w:val="center"/>
        </w:tcPr>
        <w:p w14:paraId="233488AB" w14:textId="77777777" w:rsidR="00030E05" w:rsidRDefault="00030E05" w:rsidP="00E631E9">
          <w:pPr>
            <w:pStyle w:val="HIDPS-FooterTrustedSourceTagLine"/>
            <w:jc w:val="right"/>
          </w:pPr>
          <w:r w:rsidRPr="0037335D">
            <w:t xml:space="preserve">The Trusted Source for </w:t>
          </w:r>
        </w:p>
        <w:p w14:paraId="316BC8C9" w14:textId="77777777" w:rsidR="00030E05" w:rsidRPr="00F04A02" w:rsidRDefault="00030E05" w:rsidP="00E631E9">
          <w:pPr>
            <w:pStyle w:val="HIDPS-FooterTrustedSourceTagLine"/>
            <w:jc w:val="right"/>
          </w:pPr>
          <w:r w:rsidRPr="0037335D">
            <w:t>Secure Identity Solutions</w:t>
          </w:r>
        </w:p>
      </w:tc>
    </w:tr>
  </w:tbl>
  <w:p w14:paraId="717A99C2" w14:textId="77777777" w:rsidR="00030E05" w:rsidRPr="000F0F9B" w:rsidRDefault="00030E05" w:rsidP="000F0F9B">
    <w:pPr>
      <w:pStyle w:val="Foo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4665" w14:textId="77777777" w:rsidR="00B04E42" w:rsidRDefault="00B04E42">
      <w:r>
        <w:separator/>
      </w:r>
    </w:p>
  </w:footnote>
  <w:footnote w:type="continuationSeparator" w:id="0">
    <w:p w14:paraId="700879E0" w14:textId="77777777" w:rsidR="00B04E42" w:rsidRDefault="00B0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CDC3" w14:textId="52247389" w:rsidR="00030E05" w:rsidRPr="00B56625" w:rsidRDefault="00030E05" w:rsidP="006C5B22">
    <w:pPr>
      <w:pStyle w:val="HIDPSHeading2"/>
      <w:numPr>
        <w:ilvl w:val="0"/>
        <w:numId w:val="0"/>
      </w:numPr>
      <w:ind w:right="-354"/>
    </w:pPr>
    <w:r>
      <w:t xml:space="preserve">           </w:t>
    </w:r>
    <w:r w:rsidR="006C5B22">
      <w:t xml:space="preserve">                                                                                               </w:t>
    </w:r>
    <w:r>
      <w:t xml:space="preserve">    </w:t>
    </w:r>
    <w:r w:rsidR="006C5B22">
      <w:rPr>
        <w:noProof/>
      </w:rPr>
      <w:drawing>
        <wp:inline distT="0" distB="0" distL="0" distR="0" wp14:anchorId="04A3E4D7" wp14:editId="1E8ED025">
          <wp:extent cx="1227908" cy="325035"/>
          <wp:effectExtent l="0" t="0" r="4445" b="5715"/>
          <wp:docPr id="156" name="Picture 15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Picture 15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08" cy="32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B1A4B" w14:textId="159D9F42" w:rsidR="00030E05" w:rsidRPr="003400EA" w:rsidRDefault="00030E05" w:rsidP="00C7749B">
    <w:pPr>
      <w:pStyle w:val="Footer"/>
      <w:tabs>
        <w:tab w:val="clear" w:pos="9072"/>
        <w:tab w:val="right" w:pos="9781"/>
      </w:tabs>
      <w:rPr>
        <w:color w:val="565A5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B352" w14:textId="5C9EF307" w:rsidR="00030E05" w:rsidRPr="00B97C1B" w:rsidRDefault="00030E05" w:rsidP="00763016">
    <w:pPr>
      <w:pStyle w:val="Header"/>
      <w:framePr w:w="993" w:h="245" w:hRule="exact" w:wrap="around" w:vAnchor="text" w:hAnchor="page" w:x="9891" w:y="1"/>
      <w:jc w:val="right"/>
      <w:rPr>
        <w:rStyle w:val="PageNumber"/>
      </w:rPr>
    </w:pPr>
    <w:r w:rsidRPr="00B97C1B">
      <w:rPr>
        <w:rStyle w:val="PageNumber"/>
        <w:color w:val="7F7F7F"/>
        <w:sz w:val="12"/>
      </w:rPr>
      <w:t xml:space="preserve"> P </w:t>
    </w:r>
    <w:r w:rsidRPr="00B97C1B">
      <w:rPr>
        <w:rStyle w:val="PageNumber"/>
        <w:color w:val="7F7F7F"/>
        <w:sz w:val="12"/>
      </w:rPr>
      <w:fldChar w:fldCharType="begin"/>
    </w:r>
    <w:r w:rsidRPr="00B97C1B">
      <w:rPr>
        <w:rStyle w:val="PageNumber"/>
        <w:color w:val="7F7F7F"/>
        <w:sz w:val="12"/>
      </w:rPr>
      <w:instrText xml:space="preserve">PAGE  </w:instrText>
    </w:r>
    <w:r w:rsidRPr="00B97C1B">
      <w:rPr>
        <w:rStyle w:val="PageNumber"/>
        <w:color w:val="7F7F7F"/>
        <w:sz w:val="12"/>
      </w:rPr>
      <w:fldChar w:fldCharType="separate"/>
    </w:r>
    <w:r>
      <w:rPr>
        <w:rStyle w:val="PageNumber"/>
        <w:noProof/>
        <w:color w:val="7F7F7F"/>
        <w:sz w:val="12"/>
      </w:rPr>
      <w:t>12</w:t>
    </w:r>
    <w:r w:rsidRPr="00B97C1B">
      <w:rPr>
        <w:rStyle w:val="PageNumber"/>
        <w:color w:val="7F7F7F"/>
        <w:sz w:val="12"/>
      </w:rPr>
      <w:fldChar w:fldCharType="end"/>
    </w:r>
  </w:p>
  <w:p w14:paraId="255E1606" w14:textId="5717D121" w:rsidR="00030E05" w:rsidRPr="00B365EE" w:rsidRDefault="00030E05" w:rsidP="00763016">
    <w:pPr>
      <w:pStyle w:val="Footer"/>
      <w:framePr w:w="9021" w:wrap="around" w:vAnchor="text" w:hAnchor="page" w:x="1081" w:y="1"/>
      <w:ind w:right="360"/>
      <w:rPr>
        <w:rStyle w:val="PageNumber"/>
      </w:rPr>
    </w:pPr>
    <w:r>
      <w:rPr>
        <w:color w:val="565A5C"/>
      </w:rPr>
      <w:fldChar w:fldCharType="begin"/>
    </w:r>
    <w:r w:rsidRPr="00763016">
      <w:rPr>
        <w:color w:val="565A5C"/>
      </w:rPr>
      <w:instrText xml:space="preserve"> DOCPROPERTY  DocTitle  \* MERGEFORMAT </w:instrText>
    </w:r>
    <w:r>
      <w:rPr>
        <w:color w:val="565A5C"/>
      </w:rPr>
      <w:fldChar w:fldCharType="separate"/>
    </w:r>
    <w:r w:rsidR="00F913BF">
      <w:rPr>
        <w:color w:val="565A5C"/>
      </w:rPr>
      <w:t>BLUBØX</w:t>
    </w:r>
    <w:r w:rsidR="00004077">
      <w:rPr>
        <w:color w:val="565A5C"/>
      </w:rPr>
      <w:t xml:space="preserve"> Partner Services</w:t>
    </w:r>
    <w:r>
      <w:rPr>
        <w:color w:val="565A5C"/>
      </w:rPr>
      <w:fldChar w:fldCharType="end"/>
    </w:r>
    <w:r>
      <w:rPr>
        <w:color w:val="565A5C"/>
      </w:rPr>
      <w:t xml:space="preserve"> </w:t>
    </w:r>
    <w:r w:rsidRPr="00F12023">
      <w:rPr>
        <w:color w:val="565A5C"/>
      </w:rPr>
      <w:t xml:space="preserve">| </w:t>
    </w:r>
    <w:r w:rsidRPr="00763016">
      <w:rPr>
        <w:color w:val="565A5C"/>
      </w:rPr>
      <w:fldChar w:fldCharType="begin"/>
    </w:r>
    <w:r w:rsidRPr="00763016">
      <w:rPr>
        <w:color w:val="565A5C"/>
      </w:rPr>
      <w:instrText xml:space="preserve"> DOCPROPERTY  Subject  \* MERGEFORMAT </w:instrText>
    </w:r>
    <w:r w:rsidRPr="00763016">
      <w:rPr>
        <w:color w:val="565A5C"/>
      </w:rPr>
      <w:fldChar w:fldCharType="separate"/>
    </w:r>
    <w:r w:rsidR="00F913BF">
      <w:rPr>
        <w:color w:val="565A5C"/>
      </w:rPr>
      <w:t>BLUBØX</w:t>
    </w:r>
    <w:r w:rsidR="00004077">
      <w:rPr>
        <w:color w:val="565A5C"/>
      </w:rPr>
      <w:t xml:space="preserve"> Mobile Identities Developer Test Plan</w:t>
    </w:r>
    <w:r w:rsidRPr="00763016">
      <w:rPr>
        <w:color w:val="565A5C"/>
      </w:rPr>
      <w:fldChar w:fldCharType="end"/>
    </w:r>
  </w:p>
  <w:p w14:paraId="257FB7BA" w14:textId="77777777" w:rsidR="00030E05" w:rsidRDefault="00030E05" w:rsidP="00EE0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CC1C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1CA6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965F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7E2E6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1C32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2EC4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A226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38CA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10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082A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1C22BAA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4A73D5A"/>
    <w:multiLevelType w:val="multilevel"/>
    <w:tmpl w:val="7C02D3E2"/>
    <w:numStyleLink w:val="HIDHeadings"/>
  </w:abstractNum>
  <w:abstractNum w:abstractNumId="12" w15:restartNumberingAfterBreak="0">
    <w:nsid w:val="07F6226F"/>
    <w:multiLevelType w:val="hybridMultilevel"/>
    <w:tmpl w:val="895022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333C7"/>
    <w:multiLevelType w:val="multilevel"/>
    <w:tmpl w:val="AC32739A"/>
    <w:styleLink w:val="AINormalBulletedListStyle"/>
    <w:lvl w:ilvl="0">
      <w:start w:val="1"/>
      <w:numFmt w:val="bullet"/>
      <w:pStyle w:val="HIDPSBulleted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1786"/>
        </w:tabs>
        <w:ind w:left="1786" w:hanging="357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0B808AE"/>
    <w:multiLevelType w:val="hybridMultilevel"/>
    <w:tmpl w:val="74FC7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6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1A933A7D"/>
    <w:multiLevelType w:val="multilevel"/>
    <w:tmpl w:val="F198DC7C"/>
    <w:styleLink w:val="AINormalNumberedSubIStyleList"/>
    <w:lvl w:ilvl="0">
      <w:start w:val="1"/>
      <w:numFmt w:val="decimal"/>
      <w:pStyle w:val="HIDPSNumberedSubI"/>
      <w:lvlText w:val="%1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1070F0"/>
    <w:multiLevelType w:val="hybridMultilevel"/>
    <w:tmpl w:val="FFF28C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457A7"/>
    <w:multiLevelType w:val="multilevel"/>
    <w:tmpl w:val="50ECD368"/>
    <w:styleLink w:val="AINormalNumberedSubIIListStyle"/>
    <w:lvl w:ilvl="0">
      <w:start w:val="1"/>
      <w:numFmt w:val="decimal"/>
      <w:pStyle w:val="HIDPSNumberedSubII"/>
      <w:lvlText w:val="%1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8A5465"/>
    <w:multiLevelType w:val="multilevel"/>
    <w:tmpl w:val="4544A93E"/>
    <w:styleLink w:val="AINormalNumberedListStyle"/>
    <w:lvl w:ilvl="0">
      <w:start w:val="1"/>
      <w:numFmt w:val="decimal"/>
      <w:pStyle w:val="HIDPSNumbered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60D0329"/>
    <w:multiLevelType w:val="hybridMultilevel"/>
    <w:tmpl w:val="B9EE4F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64DF7"/>
    <w:multiLevelType w:val="multilevel"/>
    <w:tmpl w:val="8C040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00" w:hanging="7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0" w:hanging="7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7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9DE5791"/>
    <w:multiLevelType w:val="hybridMultilevel"/>
    <w:tmpl w:val="41B2C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A26"/>
    <w:multiLevelType w:val="multilevel"/>
    <w:tmpl w:val="7C02D3E2"/>
    <w:styleLink w:val="HIDHeadings"/>
    <w:lvl w:ilvl="0">
      <w:start w:val="1"/>
      <w:numFmt w:val="decimal"/>
      <w:pStyle w:val="HIDPSHeading1"/>
      <w:lvlText w:val="%1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pStyle w:val="HIDPS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IDPS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HIDPSHeading4"/>
      <w:lvlText w:val="%1.%2.%3.%4"/>
      <w:lvlJc w:val="left"/>
      <w:pPr>
        <w:ind w:left="2013" w:hanging="93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4" w15:restartNumberingAfterBreak="0">
    <w:nsid w:val="38DD3CAE"/>
    <w:multiLevelType w:val="hybridMultilevel"/>
    <w:tmpl w:val="28DE52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4347F"/>
    <w:multiLevelType w:val="hybridMultilevel"/>
    <w:tmpl w:val="7436B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30A1D"/>
    <w:multiLevelType w:val="hybridMultilevel"/>
    <w:tmpl w:val="7A8822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9490E"/>
    <w:multiLevelType w:val="hybridMultilevel"/>
    <w:tmpl w:val="E24C1C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16F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4AB0560"/>
    <w:multiLevelType w:val="hybridMultilevel"/>
    <w:tmpl w:val="D75C8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C2772"/>
    <w:multiLevelType w:val="hybridMultilevel"/>
    <w:tmpl w:val="FDD6C8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D434D"/>
    <w:multiLevelType w:val="hybridMultilevel"/>
    <w:tmpl w:val="02C461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D1AE4"/>
    <w:multiLevelType w:val="hybridMultilevel"/>
    <w:tmpl w:val="C0B0C3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61E38"/>
    <w:multiLevelType w:val="multilevel"/>
    <w:tmpl w:val="6610090E"/>
    <w:styleLink w:val="AINormalBulletedSubIListStyle"/>
    <w:lvl w:ilvl="0">
      <w:start w:val="1"/>
      <w:numFmt w:val="bullet"/>
      <w:pStyle w:val="HIDPSBulletedSubI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6"/>
        </w:tabs>
        <w:ind w:left="1786" w:hanging="357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0487CC6"/>
    <w:multiLevelType w:val="hybridMultilevel"/>
    <w:tmpl w:val="F67A34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30CE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D3C5814"/>
    <w:multiLevelType w:val="hybridMultilevel"/>
    <w:tmpl w:val="81203C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3717E"/>
    <w:multiLevelType w:val="multilevel"/>
    <w:tmpl w:val="0346FF08"/>
    <w:styleLink w:val="AINormalBulletedSubIIListStyle"/>
    <w:lvl w:ilvl="0">
      <w:start w:val="1"/>
      <w:numFmt w:val="bullet"/>
      <w:pStyle w:val="HIDPSBulletedSubII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57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B746D60"/>
    <w:multiLevelType w:val="hybridMultilevel"/>
    <w:tmpl w:val="70109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35"/>
  </w:num>
  <w:num w:numId="14">
    <w:abstractNumId w:val="15"/>
  </w:num>
  <w:num w:numId="15">
    <w:abstractNumId w:val="23"/>
  </w:num>
  <w:num w:numId="16">
    <w:abstractNumId w:val="13"/>
  </w:num>
  <w:num w:numId="17">
    <w:abstractNumId w:val="19"/>
  </w:num>
  <w:num w:numId="18">
    <w:abstractNumId w:val="33"/>
  </w:num>
  <w:num w:numId="19">
    <w:abstractNumId w:val="16"/>
  </w:num>
  <w:num w:numId="20">
    <w:abstractNumId w:val="37"/>
  </w:num>
  <w:num w:numId="21">
    <w:abstractNumId w:val="18"/>
  </w:num>
  <w:num w:numId="22">
    <w:abstractNumId w:val="11"/>
    <w:lvlOverride w:ilvl="0">
      <w:lvl w:ilvl="0">
        <w:numFmt w:val="decimal"/>
        <w:pStyle w:val="HIDPSHeading1"/>
        <w:lvlText w:val=""/>
        <w:lvlJc w:val="left"/>
      </w:lvl>
    </w:lvlOverride>
    <w:lvlOverride w:ilvl="1">
      <w:lvl w:ilvl="1">
        <w:start w:val="1"/>
        <w:numFmt w:val="decimal"/>
        <w:pStyle w:val="HIDPSHeading2"/>
        <w:lvlText w:val="%1.%2"/>
        <w:lvlJc w:val="left"/>
        <w:pPr>
          <w:ind w:left="720" w:hanging="720"/>
        </w:pPr>
        <w:rPr>
          <w:rFonts w:hint="default"/>
        </w:rPr>
      </w:lvl>
    </w:lvlOverride>
  </w:num>
  <w:num w:numId="23">
    <w:abstractNumId w:val="14"/>
  </w:num>
  <w:num w:numId="24">
    <w:abstractNumId w:val="21"/>
  </w:num>
  <w:num w:numId="25">
    <w:abstractNumId w:val="12"/>
  </w:num>
  <w:num w:numId="26">
    <w:abstractNumId w:val="29"/>
  </w:num>
  <w:num w:numId="27">
    <w:abstractNumId w:val="38"/>
  </w:num>
  <w:num w:numId="28">
    <w:abstractNumId w:val="31"/>
  </w:num>
  <w:num w:numId="29">
    <w:abstractNumId w:val="34"/>
  </w:num>
  <w:num w:numId="30">
    <w:abstractNumId w:val="22"/>
  </w:num>
  <w:num w:numId="31">
    <w:abstractNumId w:val="24"/>
  </w:num>
  <w:num w:numId="32">
    <w:abstractNumId w:val="32"/>
  </w:num>
  <w:num w:numId="33">
    <w:abstractNumId w:val="17"/>
  </w:num>
  <w:num w:numId="34">
    <w:abstractNumId w:val="36"/>
  </w:num>
  <w:num w:numId="35">
    <w:abstractNumId w:val="26"/>
  </w:num>
  <w:num w:numId="36">
    <w:abstractNumId w:val="25"/>
  </w:num>
  <w:num w:numId="37">
    <w:abstractNumId w:val="27"/>
  </w:num>
  <w:num w:numId="38">
    <w:abstractNumId w:val="30"/>
  </w:num>
  <w:num w:numId="3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isplayBackgroundShape/>
  <w:proofState w:spelling="clean" w:grammar="clean"/>
  <w:attachedTemplate r:id="rId1"/>
  <w:stylePaneSortMethod w:val="0000"/>
  <w:documentProtection w:formatting="1" w:enforcement="0"/>
  <w:defaultTabStop w:val="720"/>
  <w:hyphenationZone w:val="425"/>
  <w:clickAndTypeStyle w:val="HIDPSNormal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blDoctext" w:val="When using this template to create a new document, or when opening an existing document based on this template, please ensure the template is installed in the Microsoft Office Templates folder and that macros are enabled._x000d__x000a__x000d__x000a_Do not distribute this template, or any Microsoft Word document created using this template to customers or partners. The final document should only be shared as a PDF._x000d__x000a__x000d__x000a_The primary document fields are maintained using the built-in macros, which are automatically updated by this Template Wizard. To update the fields at any time, restart the Wizard from the Professional Services ribbon."/>
    <w:docVar w:name="ShowSave" w:val="False"/>
    <w:docVar w:name="ShowWizardNextTime" w:val="False"/>
    <w:docVar w:name="ShowWizzardNextTime" w:val="False"/>
    <w:docVar w:name="TOCUpdatingBehavour" w:val="2"/>
  </w:docVars>
  <w:rsids>
    <w:rsidRoot w:val="008B7A39"/>
    <w:rsid w:val="000000B1"/>
    <w:rsid w:val="0000066C"/>
    <w:rsid w:val="000009D0"/>
    <w:rsid w:val="00002337"/>
    <w:rsid w:val="00002905"/>
    <w:rsid w:val="00003F5B"/>
    <w:rsid w:val="00004077"/>
    <w:rsid w:val="000040DA"/>
    <w:rsid w:val="00005BF1"/>
    <w:rsid w:val="00005E90"/>
    <w:rsid w:val="000062FD"/>
    <w:rsid w:val="0000632D"/>
    <w:rsid w:val="000063D7"/>
    <w:rsid w:val="0000675C"/>
    <w:rsid w:val="00007272"/>
    <w:rsid w:val="000075CD"/>
    <w:rsid w:val="00010254"/>
    <w:rsid w:val="00010403"/>
    <w:rsid w:val="0001202C"/>
    <w:rsid w:val="00013F2C"/>
    <w:rsid w:val="0001451A"/>
    <w:rsid w:val="00014AC4"/>
    <w:rsid w:val="000156ED"/>
    <w:rsid w:val="00016E80"/>
    <w:rsid w:val="00017337"/>
    <w:rsid w:val="000177AC"/>
    <w:rsid w:val="00017A63"/>
    <w:rsid w:val="00017A89"/>
    <w:rsid w:val="00017B92"/>
    <w:rsid w:val="00017ED4"/>
    <w:rsid w:val="000227E1"/>
    <w:rsid w:val="0002393C"/>
    <w:rsid w:val="00023A32"/>
    <w:rsid w:val="00023F7E"/>
    <w:rsid w:val="0002534D"/>
    <w:rsid w:val="00025BEE"/>
    <w:rsid w:val="000265A0"/>
    <w:rsid w:val="0002711A"/>
    <w:rsid w:val="00027C57"/>
    <w:rsid w:val="000302FE"/>
    <w:rsid w:val="0003070E"/>
    <w:rsid w:val="00030E05"/>
    <w:rsid w:val="00031E1D"/>
    <w:rsid w:val="00031EEE"/>
    <w:rsid w:val="0003228A"/>
    <w:rsid w:val="00032EF4"/>
    <w:rsid w:val="00034779"/>
    <w:rsid w:val="00035129"/>
    <w:rsid w:val="000353B7"/>
    <w:rsid w:val="00035C64"/>
    <w:rsid w:val="000365CB"/>
    <w:rsid w:val="00037110"/>
    <w:rsid w:val="00037C6F"/>
    <w:rsid w:val="000408A0"/>
    <w:rsid w:val="00042FBC"/>
    <w:rsid w:val="000430FB"/>
    <w:rsid w:val="000434D4"/>
    <w:rsid w:val="000452E0"/>
    <w:rsid w:val="00045A11"/>
    <w:rsid w:val="00045F5E"/>
    <w:rsid w:val="00051632"/>
    <w:rsid w:val="00051903"/>
    <w:rsid w:val="00052442"/>
    <w:rsid w:val="00052B5E"/>
    <w:rsid w:val="000540B8"/>
    <w:rsid w:val="000541BF"/>
    <w:rsid w:val="00055756"/>
    <w:rsid w:val="0005583F"/>
    <w:rsid w:val="000562DA"/>
    <w:rsid w:val="00057A3F"/>
    <w:rsid w:val="00060B3B"/>
    <w:rsid w:val="000615FF"/>
    <w:rsid w:val="00061A20"/>
    <w:rsid w:val="00061E34"/>
    <w:rsid w:val="00062ABE"/>
    <w:rsid w:val="00062B90"/>
    <w:rsid w:val="0006539E"/>
    <w:rsid w:val="00065EEB"/>
    <w:rsid w:val="00066FA7"/>
    <w:rsid w:val="00066FAA"/>
    <w:rsid w:val="000671D0"/>
    <w:rsid w:val="00067273"/>
    <w:rsid w:val="0007005C"/>
    <w:rsid w:val="00070442"/>
    <w:rsid w:val="00070ACE"/>
    <w:rsid w:val="000718D3"/>
    <w:rsid w:val="000718FD"/>
    <w:rsid w:val="00071AB6"/>
    <w:rsid w:val="00071DBB"/>
    <w:rsid w:val="000729B9"/>
    <w:rsid w:val="000732C7"/>
    <w:rsid w:val="0007370C"/>
    <w:rsid w:val="00073B91"/>
    <w:rsid w:val="00073E04"/>
    <w:rsid w:val="00074050"/>
    <w:rsid w:val="00075F61"/>
    <w:rsid w:val="000764FA"/>
    <w:rsid w:val="000779B6"/>
    <w:rsid w:val="00084718"/>
    <w:rsid w:val="000852BA"/>
    <w:rsid w:val="000865E1"/>
    <w:rsid w:val="00086AF7"/>
    <w:rsid w:val="0009061F"/>
    <w:rsid w:val="000912E4"/>
    <w:rsid w:val="00091582"/>
    <w:rsid w:val="0009159D"/>
    <w:rsid w:val="000917CD"/>
    <w:rsid w:val="00091E42"/>
    <w:rsid w:val="00091F86"/>
    <w:rsid w:val="00092CD9"/>
    <w:rsid w:val="00095F7C"/>
    <w:rsid w:val="00097B05"/>
    <w:rsid w:val="00097B4E"/>
    <w:rsid w:val="00097CDF"/>
    <w:rsid w:val="00097E26"/>
    <w:rsid w:val="00097F7E"/>
    <w:rsid w:val="000A0A4B"/>
    <w:rsid w:val="000A14D6"/>
    <w:rsid w:val="000A1704"/>
    <w:rsid w:val="000A248E"/>
    <w:rsid w:val="000A2CED"/>
    <w:rsid w:val="000A35BE"/>
    <w:rsid w:val="000A4207"/>
    <w:rsid w:val="000A4B78"/>
    <w:rsid w:val="000A68B2"/>
    <w:rsid w:val="000A6DED"/>
    <w:rsid w:val="000B01CC"/>
    <w:rsid w:val="000B0734"/>
    <w:rsid w:val="000B0A73"/>
    <w:rsid w:val="000B18AD"/>
    <w:rsid w:val="000B1A03"/>
    <w:rsid w:val="000B1E69"/>
    <w:rsid w:val="000B2F5F"/>
    <w:rsid w:val="000B315D"/>
    <w:rsid w:val="000B3B74"/>
    <w:rsid w:val="000B45EF"/>
    <w:rsid w:val="000B4A27"/>
    <w:rsid w:val="000B4DBD"/>
    <w:rsid w:val="000B4EC4"/>
    <w:rsid w:val="000B768D"/>
    <w:rsid w:val="000C197C"/>
    <w:rsid w:val="000C1D67"/>
    <w:rsid w:val="000C2BD7"/>
    <w:rsid w:val="000C3ED9"/>
    <w:rsid w:val="000C4E1F"/>
    <w:rsid w:val="000C552D"/>
    <w:rsid w:val="000C5DB9"/>
    <w:rsid w:val="000C605E"/>
    <w:rsid w:val="000C7214"/>
    <w:rsid w:val="000D061F"/>
    <w:rsid w:val="000D0C20"/>
    <w:rsid w:val="000D5AD6"/>
    <w:rsid w:val="000D6C7F"/>
    <w:rsid w:val="000E0504"/>
    <w:rsid w:val="000E2DA7"/>
    <w:rsid w:val="000E3AD2"/>
    <w:rsid w:val="000E511C"/>
    <w:rsid w:val="000E536F"/>
    <w:rsid w:val="000E54AE"/>
    <w:rsid w:val="000E577C"/>
    <w:rsid w:val="000E59DC"/>
    <w:rsid w:val="000E646F"/>
    <w:rsid w:val="000E7E60"/>
    <w:rsid w:val="000F0F9B"/>
    <w:rsid w:val="000F14C8"/>
    <w:rsid w:val="000F1720"/>
    <w:rsid w:val="000F2EEC"/>
    <w:rsid w:val="000F38A8"/>
    <w:rsid w:val="000F4764"/>
    <w:rsid w:val="000F4D63"/>
    <w:rsid w:val="000F5397"/>
    <w:rsid w:val="000F68BB"/>
    <w:rsid w:val="0010061A"/>
    <w:rsid w:val="00100CC1"/>
    <w:rsid w:val="00103F61"/>
    <w:rsid w:val="00104886"/>
    <w:rsid w:val="0010501B"/>
    <w:rsid w:val="001059BB"/>
    <w:rsid w:val="00106553"/>
    <w:rsid w:val="0010670C"/>
    <w:rsid w:val="001071BC"/>
    <w:rsid w:val="00107586"/>
    <w:rsid w:val="00110394"/>
    <w:rsid w:val="00110581"/>
    <w:rsid w:val="001116D2"/>
    <w:rsid w:val="0011219E"/>
    <w:rsid w:val="00112BA8"/>
    <w:rsid w:val="00112F64"/>
    <w:rsid w:val="00113024"/>
    <w:rsid w:val="00113937"/>
    <w:rsid w:val="001148CB"/>
    <w:rsid w:val="00116A0B"/>
    <w:rsid w:val="00120841"/>
    <w:rsid w:val="00120F19"/>
    <w:rsid w:val="00121082"/>
    <w:rsid w:val="0012198C"/>
    <w:rsid w:val="00121CA2"/>
    <w:rsid w:val="001221C8"/>
    <w:rsid w:val="00122302"/>
    <w:rsid w:val="001235CA"/>
    <w:rsid w:val="00123AB6"/>
    <w:rsid w:val="00124419"/>
    <w:rsid w:val="001249AF"/>
    <w:rsid w:val="00125BE5"/>
    <w:rsid w:val="00125FC3"/>
    <w:rsid w:val="001265FF"/>
    <w:rsid w:val="00126F38"/>
    <w:rsid w:val="0013079A"/>
    <w:rsid w:val="00130F12"/>
    <w:rsid w:val="0013184F"/>
    <w:rsid w:val="00132370"/>
    <w:rsid w:val="00132E5B"/>
    <w:rsid w:val="001351D0"/>
    <w:rsid w:val="00135591"/>
    <w:rsid w:val="00135781"/>
    <w:rsid w:val="00135978"/>
    <w:rsid w:val="00136AD0"/>
    <w:rsid w:val="00137049"/>
    <w:rsid w:val="00140F7C"/>
    <w:rsid w:val="0014143F"/>
    <w:rsid w:val="001415F6"/>
    <w:rsid w:val="00141B3C"/>
    <w:rsid w:val="0014211F"/>
    <w:rsid w:val="001424E8"/>
    <w:rsid w:val="001430BF"/>
    <w:rsid w:val="00143415"/>
    <w:rsid w:val="00144FA6"/>
    <w:rsid w:val="0014536A"/>
    <w:rsid w:val="0014624C"/>
    <w:rsid w:val="001469A0"/>
    <w:rsid w:val="00146B78"/>
    <w:rsid w:val="00151B41"/>
    <w:rsid w:val="001531FF"/>
    <w:rsid w:val="00155B7D"/>
    <w:rsid w:val="00155FFA"/>
    <w:rsid w:val="001567DD"/>
    <w:rsid w:val="00156C1E"/>
    <w:rsid w:val="001572E6"/>
    <w:rsid w:val="00157A7F"/>
    <w:rsid w:val="0016012B"/>
    <w:rsid w:val="00162095"/>
    <w:rsid w:val="00162340"/>
    <w:rsid w:val="001624BB"/>
    <w:rsid w:val="00162653"/>
    <w:rsid w:val="00162723"/>
    <w:rsid w:val="001629C8"/>
    <w:rsid w:val="00163C3F"/>
    <w:rsid w:val="0016449C"/>
    <w:rsid w:val="0016451E"/>
    <w:rsid w:val="00166956"/>
    <w:rsid w:val="001679E2"/>
    <w:rsid w:val="001703FC"/>
    <w:rsid w:val="00170858"/>
    <w:rsid w:val="00170901"/>
    <w:rsid w:val="00171787"/>
    <w:rsid w:val="00172325"/>
    <w:rsid w:val="00173D12"/>
    <w:rsid w:val="001740C4"/>
    <w:rsid w:val="001749FE"/>
    <w:rsid w:val="00174F70"/>
    <w:rsid w:val="001752E9"/>
    <w:rsid w:val="00176B58"/>
    <w:rsid w:val="0017712B"/>
    <w:rsid w:val="00177D5F"/>
    <w:rsid w:val="00180352"/>
    <w:rsid w:val="001809CE"/>
    <w:rsid w:val="00182259"/>
    <w:rsid w:val="0018293D"/>
    <w:rsid w:val="00182C5F"/>
    <w:rsid w:val="00182E4E"/>
    <w:rsid w:val="00184178"/>
    <w:rsid w:val="0018459B"/>
    <w:rsid w:val="00184635"/>
    <w:rsid w:val="001874A0"/>
    <w:rsid w:val="00190943"/>
    <w:rsid w:val="00190F11"/>
    <w:rsid w:val="001917FA"/>
    <w:rsid w:val="001926A7"/>
    <w:rsid w:val="00192BD9"/>
    <w:rsid w:val="00193A89"/>
    <w:rsid w:val="00194CE4"/>
    <w:rsid w:val="00195648"/>
    <w:rsid w:val="00195C48"/>
    <w:rsid w:val="00195CAA"/>
    <w:rsid w:val="00195FE4"/>
    <w:rsid w:val="001A0236"/>
    <w:rsid w:val="001A0B8A"/>
    <w:rsid w:val="001A1463"/>
    <w:rsid w:val="001A1AE3"/>
    <w:rsid w:val="001A1E83"/>
    <w:rsid w:val="001A3049"/>
    <w:rsid w:val="001A3685"/>
    <w:rsid w:val="001A58EB"/>
    <w:rsid w:val="001A633A"/>
    <w:rsid w:val="001B06B1"/>
    <w:rsid w:val="001B1B1E"/>
    <w:rsid w:val="001B1EB5"/>
    <w:rsid w:val="001B3FCE"/>
    <w:rsid w:val="001B4FAC"/>
    <w:rsid w:val="001B5074"/>
    <w:rsid w:val="001B54A3"/>
    <w:rsid w:val="001B58B0"/>
    <w:rsid w:val="001B6C75"/>
    <w:rsid w:val="001B6DB6"/>
    <w:rsid w:val="001B6F3B"/>
    <w:rsid w:val="001B7123"/>
    <w:rsid w:val="001B777E"/>
    <w:rsid w:val="001B7B5E"/>
    <w:rsid w:val="001C134C"/>
    <w:rsid w:val="001C17C9"/>
    <w:rsid w:val="001C2D7F"/>
    <w:rsid w:val="001C3703"/>
    <w:rsid w:val="001C386C"/>
    <w:rsid w:val="001C4AB2"/>
    <w:rsid w:val="001C5225"/>
    <w:rsid w:val="001C5B2D"/>
    <w:rsid w:val="001C63C1"/>
    <w:rsid w:val="001C7101"/>
    <w:rsid w:val="001C71EE"/>
    <w:rsid w:val="001C7334"/>
    <w:rsid w:val="001C73AB"/>
    <w:rsid w:val="001C74E4"/>
    <w:rsid w:val="001C7B0B"/>
    <w:rsid w:val="001C7DB5"/>
    <w:rsid w:val="001D0A05"/>
    <w:rsid w:val="001D212E"/>
    <w:rsid w:val="001D3D0E"/>
    <w:rsid w:val="001D45AE"/>
    <w:rsid w:val="001D4876"/>
    <w:rsid w:val="001D4C38"/>
    <w:rsid w:val="001D4E41"/>
    <w:rsid w:val="001D635C"/>
    <w:rsid w:val="001D6644"/>
    <w:rsid w:val="001D678F"/>
    <w:rsid w:val="001D6A64"/>
    <w:rsid w:val="001D6B24"/>
    <w:rsid w:val="001D7881"/>
    <w:rsid w:val="001D7B75"/>
    <w:rsid w:val="001E087B"/>
    <w:rsid w:val="001E1C9B"/>
    <w:rsid w:val="001E1DC9"/>
    <w:rsid w:val="001E1FD6"/>
    <w:rsid w:val="001E2304"/>
    <w:rsid w:val="001E2981"/>
    <w:rsid w:val="001E38D0"/>
    <w:rsid w:val="001E4820"/>
    <w:rsid w:val="001E49E9"/>
    <w:rsid w:val="001E4A7C"/>
    <w:rsid w:val="001E62FE"/>
    <w:rsid w:val="001E6807"/>
    <w:rsid w:val="001E6F4A"/>
    <w:rsid w:val="001F0636"/>
    <w:rsid w:val="001F09DA"/>
    <w:rsid w:val="001F2B2E"/>
    <w:rsid w:val="001F2C9D"/>
    <w:rsid w:val="001F4254"/>
    <w:rsid w:val="001F4A43"/>
    <w:rsid w:val="001F5401"/>
    <w:rsid w:val="001F597E"/>
    <w:rsid w:val="001F5C84"/>
    <w:rsid w:val="001F60BD"/>
    <w:rsid w:val="001F728F"/>
    <w:rsid w:val="002008B8"/>
    <w:rsid w:val="002015A4"/>
    <w:rsid w:val="002029FE"/>
    <w:rsid w:val="0020304C"/>
    <w:rsid w:val="00204448"/>
    <w:rsid w:val="002053D4"/>
    <w:rsid w:val="00205613"/>
    <w:rsid w:val="0020590C"/>
    <w:rsid w:val="00207354"/>
    <w:rsid w:val="00207839"/>
    <w:rsid w:val="002105E9"/>
    <w:rsid w:val="00210CB5"/>
    <w:rsid w:val="002135DC"/>
    <w:rsid w:val="0021376C"/>
    <w:rsid w:val="00214D49"/>
    <w:rsid w:val="00214EF0"/>
    <w:rsid w:val="0021577A"/>
    <w:rsid w:val="00215C48"/>
    <w:rsid w:val="00216195"/>
    <w:rsid w:val="00216E15"/>
    <w:rsid w:val="002177A2"/>
    <w:rsid w:val="00220617"/>
    <w:rsid w:val="00223BE4"/>
    <w:rsid w:val="002245E0"/>
    <w:rsid w:val="00224E16"/>
    <w:rsid w:val="0022568D"/>
    <w:rsid w:val="00225E72"/>
    <w:rsid w:val="00226164"/>
    <w:rsid w:val="002267B3"/>
    <w:rsid w:val="00230B2F"/>
    <w:rsid w:val="00231CCB"/>
    <w:rsid w:val="00231E8A"/>
    <w:rsid w:val="002327BF"/>
    <w:rsid w:val="00232AF1"/>
    <w:rsid w:val="00233343"/>
    <w:rsid w:val="00233436"/>
    <w:rsid w:val="00234C42"/>
    <w:rsid w:val="002352EB"/>
    <w:rsid w:val="002357F3"/>
    <w:rsid w:val="002361DB"/>
    <w:rsid w:val="00237408"/>
    <w:rsid w:val="00240099"/>
    <w:rsid w:val="00241C1F"/>
    <w:rsid w:val="00244A63"/>
    <w:rsid w:val="00244B7D"/>
    <w:rsid w:val="00245B6C"/>
    <w:rsid w:val="002467C5"/>
    <w:rsid w:val="0024694B"/>
    <w:rsid w:val="00247138"/>
    <w:rsid w:val="00251504"/>
    <w:rsid w:val="00251756"/>
    <w:rsid w:val="00251ED0"/>
    <w:rsid w:val="00252EFE"/>
    <w:rsid w:val="00253241"/>
    <w:rsid w:val="002532F7"/>
    <w:rsid w:val="002535B4"/>
    <w:rsid w:val="00254EC0"/>
    <w:rsid w:val="0026103C"/>
    <w:rsid w:val="00261CE6"/>
    <w:rsid w:val="00261F30"/>
    <w:rsid w:val="00262535"/>
    <w:rsid w:val="00263D81"/>
    <w:rsid w:val="00264AF7"/>
    <w:rsid w:val="00264D21"/>
    <w:rsid w:val="002652B1"/>
    <w:rsid w:val="00266D51"/>
    <w:rsid w:val="002671BF"/>
    <w:rsid w:val="002678E9"/>
    <w:rsid w:val="00271824"/>
    <w:rsid w:val="00271A89"/>
    <w:rsid w:val="002720B7"/>
    <w:rsid w:val="0027262A"/>
    <w:rsid w:val="00272CEF"/>
    <w:rsid w:val="00273E2A"/>
    <w:rsid w:val="00274FE4"/>
    <w:rsid w:val="0027521F"/>
    <w:rsid w:val="002754D4"/>
    <w:rsid w:val="00275667"/>
    <w:rsid w:val="00276E1C"/>
    <w:rsid w:val="0027732A"/>
    <w:rsid w:val="00280016"/>
    <w:rsid w:val="00280B48"/>
    <w:rsid w:val="002817C8"/>
    <w:rsid w:val="00282746"/>
    <w:rsid w:val="00282767"/>
    <w:rsid w:val="002828E3"/>
    <w:rsid w:val="00282F68"/>
    <w:rsid w:val="002838FF"/>
    <w:rsid w:val="00284731"/>
    <w:rsid w:val="00284E3E"/>
    <w:rsid w:val="0028552D"/>
    <w:rsid w:val="00285773"/>
    <w:rsid w:val="002860B3"/>
    <w:rsid w:val="002865CF"/>
    <w:rsid w:val="00286B95"/>
    <w:rsid w:val="00286D3C"/>
    <w:rsid w:val="00286DE3"/>
    <w:rsid w:val="00290415"/>
    <w:rsid w:val="00290473"/>
    <w:rsid w:val="002909DB"/>
    <w:rsid w:val="00291610"/>
    <w:rsid w:val="002917F3"/>
    <w:rsid w:val="00293511"/>
    <w:rsid w:val="00294C1F"/>
    <w:rsid w:val="002963CC"/>
    <w:rsid w:val="0029687B"/>
    <w:rsid w:val="00297D86"/>
    <w:rsid w:val="00297DFE"/>
    <w:rsid w:val="002A0431"/>
    <w:rsid w:val="002A0DDF"/>
    <w:rsid w:val="002A368E"/>
    <w:rsid w:val="002A3915"/>
    <w:rsid w:val="002A3AA1"/>
    <w:rsid w:val="002A3BDB"/>
    <w:rsid w:val="002A55DF"/>
    <w:rsid w:val="002A5A66"/>
    <w:rsid w:val="002A609D"/>
    <w:rsid w:val="002A732B"/>
    <w:rsid w:val="002A7B7D"/>
    <w:rsid w:val="002B0551"/>
    <w:rsid w:val="002B0DBB"/>
    <w:rsid w:val="002B2816"/>
    <w:rsid w:val="002B51E7"/>
    <w:rsid w:val="002B5ED5"/>
    <w:rsid w:val="002B70A5"/>
    <w:rsid w:val="002B7A75"/>
    <w:rsid w:val="002C0AA3"/>
    <w:rsid w:val="002C0C2D"/>
    <w:rsid w:val="002C1CA5"/>
    <w:rsid w:val="002C1E17"/>
    <w:rsid w:val="002C2513"/>
    <w:rsid w:val="002C2DE7"/>
    <w:rsid w:val="002C38B5"/>
    <w:rsid w:val="002C40D1"/>
    <w:rsid w:val="002C5B03"/>
    <w:rsid w:val="002C5F14"/>
    <w:rsid w:val="002C6A19"/>
    <w:rsid w:val="002C70C3"/>
    <w:rsid w:val="002C7384"/>
    <w:rsid w:val="002C7E73"/>
    <w:rsid w:val="002D144A"/>
    <w:rsid w:val="002D1AFC"/>
    <w:rsid w:val="002D294E"/>
    <w:rsid w:val="002D4332"/>
    <w:rsid w:val="002D44F7"/>
    <w:rsid w:val="002D464D"/>
    <w:rsid w:val="002D46D1"/>
    <w:rsid w:val="002D69E2"/>
    <w:rsid w:val="002D741F"/>
    <w:rsid w:val="002E0204"/>
    <w:rsid w:val="002E0760"/>
    <w:rsid w:val="002E098C"/>
    <w:rsid w:val="002E0DED"/>
    <w:rsid w:val="002E2519"/>
    <w:rsid w:val="002E552A"/>
    <w:rsid w:val="002E63E2"/>
    <w:rsid w:val="002F1B96"/>
    <w:rsid w:val="002F38E0"/>
    <w:rsid w:val="002F4210"/>
    <w:rsid w:val="002F5915"/>
    <w:rsid w:val="00300259"/>
    <w:rsid w:val="00300342"/>
    <w:rsid w:val="003007C6"/>
    <w:rsid w:val="00301581"/>
    <w:rsid w:val="003046C9"/>
    <w:rsid w:val="00306F8A"/>
    <w:rsid w:val="00307026"/>
    <w:rsid w:val="00310635"/>
    <w:rsid w:val="00310CCA"/>
    <w:rsid w:val="003112BE"/>
    <w:rsid w:val="0031143A"/>
    <w:rsid w:val="00312066"/>
    <w:rsid w:val="0031298C"/>
    <w:rsid w:val="00313703"/>
    <w:rsid w:val="00313F1D"/>
    <w:rsid w:val="00315017"/>
    <w:rsid w:val="00315D57"/>
    <w:rsid w:val="00316447"/>
    <w:rsid w:val="00316C1F"/>
    <w:rsid w:val="00316EC5"/>
    <w:rsid w:val="003170B3"/>
    <w:rsid w:val="00320489"/>
    <w:rsid w:val="00320882"/>
    <w:rsid w:val="00320B46"/>
    <w:rsid w:val="00321EFD"/>
    <w:rsid w:val="00322507"/>
    <w:rsid w:val="0032599F"/>
    <w:rsid w:val="00326BE2"/>
    <w:rsid w:val="00326C8A"/>
    <w:rsid w:val="003271C4"/>
    <w:rsid w:val="003274DA"/>
    <w:rsid w:val="003278F5"/>
    <w:rsid w:val="0033133C"/>
    <w:rsid w:val="00331C14"/>
    <w:rsid w:val="003329D1"/>
    <w:rsid w:val="00335242"/>
    <w:rsid w:val="00336AC3"/>
    <w:rsid w:val="003400EA"/>
    <w:rsid w:val="00340D2A"/>
    <w:rsid w:val="003421BF"/>
    <w:rsid w:val="00343FEF"/>
    <w:rsid w:val="00344424"/>
    <w:rsid w:val="00344734"/>
    <w:rsid w:val="00344C9F"/>
    <w:rsid w:val="00344D48"/>
    <w:rsid w:val="00345B39"/>
    <w:rsid w:val="003479BA"/>
    <w:rsid w:val="00350BC9"/>
    <w:rsid w:val="00351C9A"/>
    <w:rsid w:val="00352313"/>
    <w:rsid w:val="0035233C"/>
    <w:rsid w:val="00352486"/>
    <w:rsid w:val="00352648"/>
    <w:rsid w:val="003526A5"/>
    <w:rsid w:val="003526F4"/>
    <w:rsid w:val="0035279F"/>
    <w:rsid w:val="003537B7"/>
    <w:rsid w:val="003537D1"/>
    <w:rsid w:val="00353932"/>
    <w:rsid w:val="00353957"/>
    <w:rsid w:val="00354000"/>
    <w:rsid w:val="00354066"/>
    <w:rsid w:val="00354882"/>
    <w:rsid w:val="00354E3B"/>
    <w:rsid w:val="00355308"/>
    <w:rsid w:val="0035610C"/>
    <w:rsid w:val="003568F6"/>
    <w:rsid w:val="00357A35"/>
    <w:rsid w:val="00357A57"/>
    <w:rsid w:val="00357BCE"/>
    <w:rsid w:val="00357BDE"/>
    <w:rsid w:val="0036135A"/>
    <w:rsid w:val="00361FC9"/>
    <w:rsid w:val="00364631"/>
    <w:rsid w:val="00364726"/>
    <w:rsid w:val="0036548F"/>
    <w:rsid w:val="003654DE"/>
    <w:rsid w:val="003655E4"/>
    <w:rsid w:val="00365AB8"/>
    <w:rsid w:val="00365CEE"/>
    <w:rsid w:val="003668F6"/>
    <w:rsid w:val="00366A49"/>
    <w:rsid w:val="00366AD6"/>
    <w:rsid w:val="0036702A"/>
    <w:rsid w:val="00371371"/>
    <w:rsid w:val="00372223"/>
    <w:rsid w:val="00373167"/>
    <w:rsid w:val="00373B3A"/>
    <w:rsid w:val="00374761"/>
    <w:rsid w:val="00375CB1"/>
    <w:rsid w:val="00375EFA"/>
    <w:rsid w:val="00376494"/>
    <w:rsid w:val="0037702D"/>
    <w:rsid w:val="003770AA"/>
    <w:rsid w:val="0037792B"/>
    <w:rsid w:val="003801FE"/>
    <w:rsid w:val="00380B05"/>
    <w:rsid w:val="00380B5C"/>
    <w:rsid w:val="003810C5"/>
    <w:rsid w:val="003812A4"/>
    <w:rsid w:val="003819F6"/>
    <w:rsid w:val="00383278"/>
    <w:rsid w:val="00383D39"/>
    <w:rsid w:val="00385473"/>
    <w:rsid w:val="003868AD"/>
    <w:rsid w:val="00386931"/>
    <w:rsid w:val="0038793A"/>
    <w:rsid w:val="00387D76"/>
    <w:rsid w:val="00387FA7"/>
    <w:rsid w:val="003900D2"/>
    <w:rsid w:val="003908B2"/>
    <w:rsid w:val="00390937"/>
    <w:rsid w:val="00391D21"/>
    <w:rsid w:val="00391D7B"/>
    <w:rsid w:val="00393029"/>
    <w:rsid w:val="00394D3F"/>
    <w:rsid w:val="00395272"/>
    <w:rsid w:val="003952DB"/>
    <w:rsid w:val="003958CD"/>
    <w:rsid w:val="00396BA5"/>
    <w:rsid w:val="00396CBB"/>
    <w:rsid w:val="00397010"/>
    <w:rsid w:val="003A017C"/>
    <w:rsid w:val="003A1B0C"/>
    <w:rsid w:val="003A28E6"/>
    <w:rsid w:val="003A38BF"/>
    <w:rsid w:val="003A407E"/>
    <w:rsid w:val="003A4602"/>
    <w:rsid w:val="003A5976"/>
    <w:rsid w:val="003A747A"/>
    <w:rsid w:val="003A7CF8"/>
    <w:rsid w:val="003A7FFA"/>
    <w:rsid w:val="003B064D"/>
    <w:rsid w:val="003B0D67"/>
    <w:rsid w:val="003B10BC"/>
    <w:rsid w:val="003B1B16"/>
    <w:rsid w:val="003B220E"/>
    <w:rsid w:val="003B2E28"/>
    <w:rsid w:val="003B34FB"/>
    <w:rsid w:val="003B35D9"/>
    <w:rsid w:val="003B5523"/>
    <w:rsid w:val="003B56B2"/>
    <w:rsid w:val="003B6707"/>
    <w:rsid w:val="003B683D"/>
    <w:rsid w:val="003B7317"/>
    <w:rsid w:val="003C0221"/>
    <w:rsid w:val="003C2537"/>
    <w:rsid w:val="003C2DFD"/>
    <w:rsid w:val="003C3A7C"/>
    <w:rsid w:val="003C484A"/>
    <w:rsid w:val="003C4984"/>
    <w:rsid w:val="003C4E87"/>
    <w:rsid w:val="003C50B2"/>
    <w:rsid w:val="003C6E29"/>
    <w:rsid w:val="003C7552"/>
    <w:rsid w:val="003D1779"/>
    <w:rsid w:val="003D215F"/>
    <w:rsid w:val="003D2347"/>
    <w:rsid w:val="003D2433"/>
    <w:rsid w:val="003D27B3"/>
    <w:rsid w:val="003D341E"/>
    <w:rsid w:val="003D3DD5"/>
    <w:rsid w:val="003D4408"/>
    <w:rsid w:val="003D4503"/>
    <w:rsid w:val="003D492F"/>
    <w:rsid w:val="003D4F4F"/>
    <w:rsid w:val="003E07BE"/>
    <w:rsid w:val="003E16E5"/>
    <w:rsid w:val="003E25C1"/>
    <w:rsid w:val="003E351C"/>
    <w:rsid w:val="003E421F"/>
    <w:rsid w:val="003E52EE"/>
    <w:rsid w:val="003E5302"/>
    <w:rsid w:val="003E5690"/>
    <w:rsid w:val="003E5A0F"/>
    <w:rsid w:val="003E5A81"/>
    <w:rsid w:val="003E5B77"/>
    <w:rsid w:val="003E764B"/>
    <w:rsid w:val="003E79B5"/>
    <w:rsid w:val="003F1C31"/>
    <w:rsid w:val="003F3550"/>
    <w:rsid w:val="003F38BE"/>
    <w:rsid w:val="003F748F"/>
    <w:rsid w:val="003F7BA3"/>
    <w:rsid w:val="00401347"/>
    <w:rsid w:val="00401792"/>
    <w:rsid w:val="0040281F"/>
    <w:rsid w:val="004033F8"/>
    <w:rsid w:val="0040515A"/>
    <w:rsid w:val="0040520B"/>
    <w:rsid w:val="00405CC8"/>
    <w:rsid w:val="00405E7C"/>
    <w:rsid w:val="00406304"/>
    <w:rsid w:val="00406320"/>
    <w:rsid w:val="00406AFD"/>
    <w:rsid w:val="00407267"/>
    <w:rsid w:val="004074BC"/>
    <w:rsid w:val="0040755C"/>
    <w:rsid w:val="004075BB"/>
    <w:rsid w:val="0040794E"/>
    <w:rsid w:val="004079A7"/>
    <w:rsid w:val="00407A2C"/>
    <w:rsid w:val="00411BF4"/>
    <w:rsid w:val="00412B35"/>
    <w:rsid w:val="00414041"/>
    <w:rsid w:val="0041434A"/>
    <w:rsid w:val="004143A3"/>
    <w:rsid w:val="004147CA"/>
    <w:rsid w:val="004159D2"/>
    <w:rsid w:val="004201DD"/>
    <w:rsid w:val="004204AD"/>
    <w:rsid w:val="00420B4D"/>
    <w:rsid w:val="00420DBA"/>
    <w:rsid w:val="004212F5"/>
    <w:rsid w:val="0042173E"/>
    <w:rsid w:val="004223B7"/>
    <w:rsid w:val="00422702"/>
    <w:rsid w:val="00422EFE"/>
    <w:rsid w:val="0042316A"/>
    <w:rsid w:val="00426994"/>
    <w:rsid w:val="00426CB8"/>
    <w:rsid w:val="00431C38"/>
    <w:rsid w:val="00432F86"/>
    <w:rsid w:val="0043395D"/>
    <w:rsid w:val="00433E94"/>
    <w:rsid w:val="004346BA"/>
    <w:rsid w:val="0043531F"/>
    <w:rsid w:val="004361C6"/>
    <w:rsid w:val="004370B2"/>
    <w:rsid w:val="00437190"/>
    <w:rsid w:val="00437C5A"/>
    <w:rsid w:val="00440324"/>
    <w:rsid w:val="00443B63"/>
    <w:rsid w:val="00443DB6"/>
    <w:rsid w:val="0044421E"/>
    <w:rsid w:val="00444764"/>
    <w:rsid w:val="00445591"/>
    <w:rsid w:val="0044577D"/>
    <w:rsid w:val="004460DC"/>
    <w:rsid w:val="00446449"/>
    <w:rsid w:val="00447287"/>
    <w:rsid w:val="00452B10"/>
    <w:rsid w:val="004537EA"/>
    <w:rsid w:val="00454856"/>
    <w:rsid w:val="00455AA7"/>
    <w:rsid w:val="00457846"/>
    <w:rsid w:val="00457D27"/>
    <w:rsid w:val="00457E4E"/>
    <w:rsid w:val="004629A0"/>
    <w:rsid w:val="00463568"/>
    <w:rsid w:val="0046402B"/>
    <w:rsid w:val="004662C0"/>
    <w:rsid w:val="0046680C"/>
    <w:rsid w:val="004673F8"/>
    <w:rsid w:val="0047078E"/>
    <w:rsid w:val="00470B66"/>
    <w:rsid w:val="00470E15"/>
    <w:rsid w:val="00471AC7"/>
    <w:rsid w:val="004728F0"/>
    <w:rsid w:val="00474F47"/>
    <w:rsid w:val="0047650E"/>
    <w:rsid w:val="0047736D"/>
    <w:rsid w:val="00480F85"/>
    <w:rsid w:val="00481634"/>
    <w:rsid w:val="00483927"/>
    <w:rsid w:val="00485C74"/>
    <w:rsid w:val="0049062D"/>
    <w:rsid w:val="004908B0"/>
    <w:rsid w:val="00490D58"/>
    <w:rsid w:val="0049107A"/>
    <w:rsid w:val="00491E0B"/>
    <w:rsid w:val="00492C1E"/>
    <w:rsid w:val="00492F06"/>
    <w:rsid w:val="004940A0"/>
    <w:rsid w:val="00494382"/>
    <w:rsid w:val="004946AF"/>
    <w:rsid w:val="00494E95"/>
    <w:rsid w:val="0049651B"/>
    <w:rsid w:val="00496712"/>
    <w:rsid w:val="0049688D"/>
    <w:rsid w:val="00497758"/>
    <w:rsid w:val="00497D76"/>
    <w:rsid w:val="004A17E3"/>
    <w:rsid w:val="004A1976"/>
    <w:rsid w:val="004A2A41"/>
    <w:rsid w:val="004A4673"/>
    <w:rsid w:val="004A621F"/>
    <w:rsid w:val="004A761F"/>
    <w:rsid w:val="004A77CC"/>
    <w:rsid w:val="004B09A0"/>
    <w:rsid w:val="004B1196"/>
    <w:rsid w:val="004B11CF"/>
    <w:rsid w:val="004B1B07"/>
    <w:rsid w:val="004B1D5C"/>
    <w:rsid w:val="004B2C3E"/>
    <w:rsid w:val="004B30E2"/>
    <w:rsid w:val="004B3311"/>
    <w:rsid w:val="004B4F45"/>
    <w:rsid w:val="004B5A72"/>
    <w:rsid w:val="004B5FD0"/>
    <w:rsid w:val="004C17D2"/>
    <w:rsid w:val="004C194E"/>
    <w:rsid w:val="004C1C9A"/>
    <w:rsid w:val="004C2108"/>
    <w:rsid w:val="004C21ED"/>
    <w:rsid w:val="004C2412"/>
    <w:rsid w:val="004C2B91"/>
    <w:rsid w:val="004C2BCE"/>
    <w:rsid w:val="004C2E72"/>
    <w:rsid w:val="004C3C76"/>
    <w:rsid w:val="004C4050"/>
    <w:rsid w:val="004C4741"/>
    <w:rsid w:val="004C4B21"/>
    <w:rsid w:val="004C6197"/>
    <w:rsid w:val="004C650A"/>
    <w:rsid w:val="004C6883"/>
    <w:rsid w:val="004D0CAE"/>
    <w:rsid w:val="004D0F0A"/>
    <w:rsid w:val="004D1411"/>
    <w:rsid w:val="004D21BA"/>
    <w:rsid w:val="004D241C"/>
    <w:rsid w:val="004D2B5D"/>
    <w:rsid w:val="004D3354"/>
    <w:rsid w:val="004D3918"/>
    <w:rsid w:val="004D3F5F"/>
    <w:rsid w:val="004D4D1F"/>
    <w:rsid w:val="004D5B6E"/>
    <w:rsid w:val="004D5BF3"/>
    <w:rsid w:val="004D63EE"/>
    <w:rsid w:val="004E0492"/>
    <w:rsid w:val="004E0BAE"/>
    <w:rsid w:val="004E1143"/>
    <w:rsid w:val="004E17D2"/>
    <w:rsid w:val="004E29C8"/>
    <w:rsid w:val="004E2E96"/>
    <w:rsid w:val="004E31E0"/>
    <w:rsid w:val="004E3230"/>
    <w:rsid w:val="004E353C"/>
    <w:rsid w:val="004E444C"/>
    <w:rsid w:val="004E698B"/>
    <w:rsid w:val="004E7A88"/>
    <w:rsid w:val="004E7DF0"/>
    <w:rsid w:val="004F0010"/>
    <w:rsid w:val="004F0230"/>
    <w:rsid w:val="004F0C52"/>
    <w:rsid w:val="004F1798"/>
    <w:rsid w:val="004F45DE"/>
    <w:rsid w:val="004F588D"/>
    <w:rsid w:val="004F5D57"/>
    <w:rsid w:val="004F6140"/>
    <w:rsid w:val="004F62F7"/>
    <w:rsid w:val="004F7C3D"/>
    <w:rsid w:val="005026FD"/>
    <w:rsid w:val="00503393"/>
    <w:rsid w:val="005036DE"/>
    <w:rsid w:val="00503719"/>
    <w:rsid w:val="005039E1"/>
    <w:rsid w:val="005052ED"/>
    <w:rsid w:val="005055C6"/>
    <w:rsid w:val="00510B56"/>
    <w:rsid w:val="005116D3"/>
    <w:rsid w:val="0051282C"/>
    <w:rsid w:val="005128CA"/>
    <w:rsid w:val="00514790"/>
    <w:rsid w:val="005147BE"/>
    <w:rsid w:val="005157F7"/>
    <w:rsid w:val="00515C87"/>
    <w:rsid w:val="00515D80"/>
    <w:rsid w:val="00516047"/>
    <w:rsid w:val="00516D1A"/>
    <w:rsid w:val="005170F2"/>
    <w:rsid w:val="00520582"/>
    <w:rsid w:val="005205D1"/>
    <w:rsid w:val="00520AE4"/>
    <w:rsid w:val="00520C11"/>
    <w:rsid w:val="00521554"/>
    <w:rsid w:val="0052206C"/>
    <w:rsid w:val="005226AF"/>
    <w:rsid w:val="005246F5"/>
    <w:rsid w:val="00524BEC"/>
    <w:rsid w:val="00525B23"/>
    <w:rsid w:val="00525E64"/>
    <w:rsid w:val="00525F0A"/>
    <w:rsid w:val="00526681"/>
    <w:rsid w:val="0052739D"/>
    <w:rsid w:val="0052770A"/>
    <w:rsid w:val="00527CD5"/>
    <w:rsid w:val="005302E4"/>
    <w:rsid w:val="00530662"/>
    <w:rsid w:val="00531E64"/>
    <w:rsid w:val="00532FF1"/>
    <w:rsid w:val="00533A38"/>
    <w:rsid w:val="00534D9D"/>
    <w:rsid w:val="00535295"/>
    <w:rsid w:val="005364F0"/>
    <w:rsid w:val="00537C32"/>
    <w:rsid w:val="00540775"/>
    <w:rsid w:val="0054238E"/>
    <w:rsid w:val="005428D2"/>
    <w:rsid w:val="00544CAD"/>
    <w:rsid w:val="00545D7A"/>
    <w:rsid w:val="00546BBC"/>
    <w:rsid w:val="00547B46"/>
    <w:rsid w:val="00547E1D"/>
    <w:rsid w:val="00550190"/>
    <w:rsid w:val="00550ECC"/>
    <w:rsid w:val="00552CC8"/>
    <w:rsid w:val="00553E8E"/>
    <w:rsid w:val="0055663F"/>
    <w:rsid w:val="00557B1F"/>
    <w:rsid w:val="00560617"/>
    <w:rsid w:val="00561C33"/>
    <w:rsid w:val="00561C3B"/>
    <w:rsid w:val="0056253C"/>
    <w:rsid w:val="00562D1F"/>
    <w:rsid w:val="00563040"/>
    <w:rsid w:val="0056309C"/>
    <w:rsid w:val="00563585"/>
    <w:rsid w:val="00563E74"/>
    <w:rsid w:val="0056487E"/>
    <w:rsid w:val="0056547D"/>
    <w:rsid w:val="00565643"/>
    <w:rsid w:val="0056648B"/>
    <w:rsid w:val="00566C07"/>
    <w:rsid w:val="005673C4"/>
    <w:rsid w:val="00567565"/>
    <w:rsid w:val="005677A2"/>
    <w:rsid w:val="0057038B"/>
    <w:rsid w:val="00571CAC"/>
    <w:rsid w:val="00572C7F"/>
    <w:rsid w:val="0057443E"/>
    <w:rsid w:val="00574638"/>
    <w:rsid w:val="00575820"/>
    <w:rsid w:val="0057593F"/>
    <w:rsid w:val="005762CC"/>
    <w:rsid w:val="00576E05"/>
    <w:rsid w:val="005778FD"/>
    <w:rsid w:val="00577914"/>
    <w:rsid w:val="00580066"/>
    <w:rsid w:val="005801A5"/>
    <w:rsid w:val="00580483"/>
    <w:rsid w:val="00580D6F"/>
    <w:rsid w:val="00581DA0"/>
    <w:rsid w:val="00581EC4"/>
    <w:rsid w:val="005836AE"/>
    <w:rsid w:val="0058403F"/>
    <w:rsid w:val="00586974"/>
    <w:rsid w:val="005876CB"/>
    <w:rsid w:val="0059295B"/>
    <w:rsid w:val="00593668"/>
    <w:rsid w:val="00594B74"/>
    <w:rsid w:val="00594EAD"/>
    <w:rsid w:val="00595904"/>
    <w:rsid w:val="00595A5E"/>
    <w:rsid w:val="00595C63"/>
    <w:rsid w:val="00596A88"/>
    <w:rsid w:val="005973B9"/>
    <w:rsid w:val="005975EC"/>
    <w:rsid w:val="00597D08"/>
    <w:rsid w:val="00597D50"/>
    <w:rsid w:val="00597E1E"/>
    <w:rsid w:val="005A095E"/>
    <w:rsid w:val="005A3402"/>
    <w:rsid w:val="005A38B3"/>
    <w:rsid w:val="005A3D3F"/>
    <w:rsid w:val="005A54D9"/>
    <w:rsid w:val="005A57AF"/>
    <w:rsid w:val="005A5C2F"/>
    <w:rsid w:val="005B0844"/>
    <w:rsid w:val="005B1605"/>
    <w:rsid w:val="005B352B"/>
    <w:rsid w:val="005B3EF1"/>
    <w:rsid w:val="005B4C28"/>
    <w:rsid w:val="005B5DB2"/>
    <w:rsid w:val="005B5DB4"/>
    <w:rsid w:val="005B643F"/>
    <w:rsid w:val="005B6E38"/>
    <w:rsid w:val="005B6EE0"/>
    <w:rsid w:val="005B72AC"/>
    <w:rsid w:val="005C024E"/>
    <w:rsid w:val="005C056F"/>
    <w:rsid w:val="005C1114"/>
    <w:rsid w:val="005C18F8"/>
    <w:rsid w:val="005C3142"/>
    <w:rsid w:val="005C3B81"/>
    <w:rsid w:val="005C4847"/>
    <w:rsid w:val="005C6517"/>
    <w:rsid w:val="005C705B"/>
    <w:rsid w:val="005C76CC"/>
    <w:rsid w:val="005C786C"/>
    <w:rsid w:val="005D024A"/>
    <w:rsid w:val="005D1DE3"/>
    <w:rsid w:val="005D1E05"/>
    <w:rsid w:val="005D2745"/>
    <w:rsid w:val="005E0352"/>
    <w:rsid w:val="005E06E6"/>
    <w:rsid w:val="005E0956"/>
    <w:rsid w:val="005E0A46"/>
    <w:rsid w:val="005E0EFA"/>
    <w:rsid w:val="005E15E9"/>
    <w:rsid w:val="005E277F"/>
    <w:rsid w:val="005E482A"/>
    <w:rsid w:val="005E53EF"/>
    <w:rsid w:val="005E5687"/>
    <w:rsid w:val="005E5B77"/>
    <w:rsid w:val="005F1188"/>
    <w:rsid w:val="005F20FF"/>
    <w:rsid w:val="005F2413"/>
    <w:rsid w:val="005F26C3"/>
    <w:rsid w:val="005F29D6"/>
    <w:rsid w:val="005F5D18"/>
    <w:rsid w:val="005F5E95"/>
    <w:rsid w:val="005F5EBF"/>
    <w:rsid w:val="005F66D6"/>
    <w:rsid w:val="00600A98"/>
    <w:rsid w:val="00601062"/>
    <w:rsid w:val="00601692"/>
    <w:rsid w:val="0060372D"/>
    <w:rsid w:val="00604211"/>
    <w:rsid w:val="0060430A"/>
    <w:rsid w:val="00604889"/>
    <w:rsid w:val="006048C0"/>
    <w:rsid w:val="00605C1C"/>
    <w:rsid w:val="00605D19"/>
    <w:rsid w:val="006060B0"/>
    <w:rsid w:val="0060610B"/>
    <w:rsid w:val="006075BD"/>
    <w:rsid w:val="00610941"/>
    <w:rsid w:val="00610A6F"/>
    <w:rsid w:val="0061232E"/>
    <w:rsid w:val="00612886"/>
    <w:rsid w:val="00613095"/>
    <w:rsid w:val="006135D6"/>
    <w:rsid w:val="006143F7"/>
    <w:rsid w:val="0061528E"/>
    <w:rsid w:val="00615A00"/>
    <w:rsid w:val="0061618D"/>
    <w:rsid w:val="00616DB2"/>
    <w:rsid w:val="00616F36"/>
    <w:rsid w:val="0061713E"/>
    <w:rsid w:val="00617786"/>
    <w:rsid w:val="00620F4A"/>
    <w:rsid w:val="00623D9F"/>
    <w:rsid w:val="0062497C"/>
    <w:rsid w:val="0062610F"/>
    <w:rsid w:val="0062661A"/>
    <w:rsid w:val="0063242F"/>
    <w:rsid w:val="0063296E"/>
    <w:rsid w:val="0063334E"/>
    <w:rsid w:val="0063345F"/>
    <w:rsid w:val="0063353A"/>
    <w:rsid w:val="00633FBE"/>
    <w:rsid w:val="00637213"/>
    <w:rsid w:val="00640BE8"/>
    <w:rsid w:val="00640DF8"/>
    <w:rsid w:val="006417AB"/>
    <w:rsid w:val="00641F46"/>
    <w:rsid w:val="00642077"/>
    <w:rsid w:val="0064300F"/>
    <w:rsid w:val="00643503"/>
    <w:rsid w:val="00643AAF"/>
    <w:rsid w:val="00644267"/>
    <w:rsid w:val="00644F32"/>
    <w:rsid w:val="00646491"/>
    <w:rsid w:val="006466AA"/>
    <w:rsid w:val="00647326"/>
    <w:rsid w:val="00647505"/>
    <w:rsid w:val="00650BAC"/>
    <w:rsid w:val="006518D1"/>
    <w:rsid w:val="00651FA3"/>
    <w:rsid w:val="006523D6"/>
    <w:rsid w:val="00652434"/>
    <w:rsid w:val="00652606"/>
    <w:rsid w:val="00653188"/>
    <w:rsid w:val="00653535"/>
    <w:rsid w:val="00653720"/>
    <w:rsid w:val="00653826"/>
    <w:rsid w:val="00655EE8"/>
    <w:rsid w:val="006572A1"/>
    <w:rsid w:val="00657BF5"/>
    <w:rsid w:val="00660E2F"/>
    <w:rsid w:val="0066200F"/>
    <w:rsid w:val="00663744"/>
    <w:rsid w:val="00664191"/>
    <w:rsid w:val="00666295"/>
    <w:rsid w:val="00666EA5"/>
    <w:rsid w:val="006675A5"/>
    <w:rsid w:val="00667EB2"/>
    <w:rsid w:val="00670FA6"/>
    <w:rsid w:val="00671AFE"/>
    <w:rsid w:val="00671E88"/>
    <w:rsid w:val="00672927"/>
    <w:rsid w:val="00672D72"/>
    <w:rsid w:val="006732B4"/>
    <w:rsid w:val="0067354F"/>
    <w:rsid w:val="0067382D"/>
    <w:rsid w:val="00673A7D"/>
    <w:rsid w:val="00674D80"/>
    <w:rsid w:val="0067543A"/>
    <w:rsid w:val="006756A9"/>
    <w:rsid w:val="00675B84"/>
    <w:rsid w:val="00676F55"/>
    <w:rsid w:val="00676FAB"/>
    <w:rsid w:val="0068139E"/>
    <w:rsid w:val="006817C9"/>
    <w:rsid w:val="0068235A"/>
    <w:rsid w:val="006823B6"/>
    <w:rsid w:val="00683259"/>
    <w:rsid w:val="00683C59"/>
    <w:rsid w:val="00683D76"/>
    <w:rsid w:val="00685B07"/>
    <w:rsid w:val="00685B18"/>
    <w:rsid w:val="0068680B"/>
    <w:rsid w:val="0068705F"/>
    <w:rsid w:val="00687244"/>
    <w:rsid w:val="00690580"/>
    <w:rsid w:val="00690CAE"/>
    <w:rsid w:val="00690DDE"/>
    <w:rsid w:val="00691DC2"/>
    <w:rsid w:val="00691FAB"/>
    <w:rsid w:val="0069333C"/>
    <w:rsid w:val="0069425F"/>
    <w:rsid w:val="0069501C"/>
    <w:rsid w:val="0069504E"/>
    <w:rsid w:val="00695D03"/>
    <w:rsid w:val="00695E99"/>
    <w:rsid w:val="006964C7"/>
    <w:rsid w:val="00696645"/>
    <w:rsid w:val="00696789"/>
    <w:rsid w:val="006967DA"/>
    <w:rsid w:val="00696914"/>
    <w:rsid w:val="006A0A67"/>
    <w:rsid w:val="006A0D03"/>
    <w:rsid w:val="006A1E7A"/>
    <w:rsid w:val="006A20D7"/>
    <w:rsid w:val="006A3081"/>
    <w:rsid w:val="006A51DC"/>
    <w:rsid w:val="006A559B"/>
    <w:rsid w:val="006A561A"/>
    <w:rsid w:val="006A5F39"/>
    <w:rsid w:val="006B0ED6"/>
    <w:rsid w:val="006B0F40"/>
    <w:rsid w:val="006B100E"/>
    <w:rsid w:val="006B189B"/>
    <w:rsid w:val="006B1ED2"/>
    <w:rsid w:val="006B217F"/>
    <w:rsid w:val="006B3451"/>
    <w:rsid w:val="006B3D1E"/>
    <w:rsid w:val="006B4548"/>
    <w:rsid w:val="006B4CC4"/>
    <w:rsid w:val="006B5AF3"/>
    <w:rsid w:val="006B5CAB"/>
    <w:rsid w:val="006B6458"/>
    <w:rsid w:val="006B75D5"/>
    <w:rsid w:val="006B7615"/>
    <w:rsid w:val="006B79BE"/>
    <w:rsid w:val="006B7D23"/>
    <w:rsid w:val="006C1240"/>
    <w:rsid w:val="006C2338"/>
    <w:rsid w:val="006C2C31"/>
    <w:rsid w:val="006C302E"/>
    <w:rsid w:val="006C4BC1"/>
    <w:rsid w:val="006C594A"/>
    <w:rsid w:val="006C5B22"/>
    <w:rsid w:val="006C5D69"/>
    <w:rsid w:val="006C5F0D"/>
    <w:rsid w:val="006C654F"/>
    <w:rsid w:val="006C6821"/>
    <w:rsid w:val="006C7AFF"/>
    <w:rsid w:val="006D032D"/>
    <w:rsid w:val="006D0566"/>
    <w:rsid w:val="006D0BF3"/>
    <w:rsid w:val="006D102B"/>
    <w:rsid w:val="006D1631"/>
    <w:rsid w:val="006D2C41"/>
    <w:rsid w:val="006D2CAB"/>
    <w:rsid w:val="006D2F63"/>
    <w:rsid w:val="006D325F"/>
    <w:rsid w:val="006D3A6B"/>
    <w:rsid w:val="006D40F6"/>
    <w:rsid w:val="006D420E"/>
    <w:rsid w:val="006D52CE"/>
    <w:rsid w:val="006D55D2"/>
    <w:rsid w:val="006D5CFF"/>
    <w:rsid w:val="006D6FA6"/>
    <w:rsid w:val="006D7101"/>
    <w:rsid w:val="006D76CC"/>
    <w:rsid w:val="006E0563"/>
    <w:rsid w:val="006E1F52"/>
    <w:rsid w:val="006E257A"/>
    <w:rsid w:val="006E320F"/>
    <w:rsid w:val="006E3E32"/>
    <w:rsid w:val="006E52C4"/>
    <w:rsid w:val="006E61DB"/>
    <w:rsid w:val="006E6D5A"/>
    <w:rsid w:val="006F0B7F"/>
    <w:rsid w:val="006F0D37"/>
    <w:rsid w:val="006F3B7F"/>
    <w:rsid w:val="006F3D8F"/>
    <w:rsid w:val="006F44F5"/>
    <w:rsid w:val="006F607E"/>
    <w:rsid w:val="00701BF7"/>
    <w:rsid w:val="00701C9B"/>
    <w:rsid w:val="007055D1"/>
    <w:rsid w:val="00705C47"/>
    <w:rsid w:val="00710A53"/>
    <w:rsid w:val="00711176"/>
    <w:rsid w:val="007119D6"/>
    <w:rsid w:val="00711BB7"/>
    <w:rsid w:val="0071679E"/>
    <w:rsid w:val="007170DB"/>
    <w:rsid w:val="00721300"/>
    <w:rsid w:val="007213BF"/>
    <w:rsid w:val="00722E9F"/>
    <w:rsid w:val="007232E4"/>
    <w:rsid w:val="00723411"/>
    <w:rsid w:val="00724379"/>
    <w:rsid w:val="0072467A"/>
    <w:rsid w:val="007246D0"/>
    <w:rsid w:val="00726317"/>
    <w:rsid w:val="00726A68"/>
    <w:rsid w:val="00727706"/>
    <w:rsid w:val="007300DF"/>
    <w:rsid w:val="007300E5"/>
    <w:rsid w:val="00730AD3"/>
    <w:rsid w:val="00730B73"/>
    <w:rsid w:val="00731863"/>
    <w:rsid w:val="00731C9E"/>
    <w:rsid w:val="007321A9"/>
    <w:rsid w:val="0073381F"/>
    <w:rsid w:val="00733DAE"/>
    <w:rsid w:val="0073592F"/>
    <w:rsid w:val="00735B83"/>
    <w:rsid w:val="007372FC"/>
    <w:rsid w:val="00737A8C"/>
    <w:rsid w:val="00741A9C"/>
    <w:rsid w:val="00741B3E"/>
    <w:rsid w:val="00742B1B"/>
    <w:rsid w:val="0074323E"/>
    <w:rsid w:val="00743514"/>
    <w:rsid w:val="00743D23"/>
    <w:rsid w:val="00745003"/>
    <w:rsid w:val="007460E4"/>
    <w:rsid w:val="00746114"/>
    <w:rsid w:val="0074647C"/>
    <w:rsid w:val="00746A4D"/>
    <w:rsid w:val="00747EC7"/>
    <w:rsid w:val="007501FD"/>
    <w:rsid w:val="007515D6"/>
    <w:rsid w:val="0075229A"/>
    <w:rsid w:val="007522A7"/>
    <w:rsid w:val="00752B0A"/>
    <w:rsid w:val="00753365"/>
    <w:rsid w:val="00753CC1"/>
    <w:rsid w:val="00760262"/>
    <w:rsid w:val="007606E5"/>
    <w:rsid w:val="00760EC7"/>
    <w:rsid w:val="00762A41"/>
    <w:rsid w:val="00762EB1"/>
    <w:rsid w:val="00763016"/>
    <w:rsid w:val="00763667"/>
    <w:rsid w:val="00763BA7"/>
    <w:rsid w:val="00763C6E"/>
    <w:rsid w:val="00764408"/>
    <w:rsid w:val="00764DA7"/>
    <w:rsid w:val="007655D9"/>
    <w:rsid w:val="00765F62"/>
    <w:rsid w:val="00766B76"/>
    <w:rsid w:val="007700E0"/>
    <w:rsid w:val="00771661"/>
    <w:rsid w:val="007716F5"/>
    <w:rsid w:val="0077250E"/>
    <w:rsid w:val="0077266F"/>
    <w:rsid w:val="00773412"/>
    <w:rsid w:val="00775037"/>
    <w:rsid w:val="00775F33"/>
    <w:rsid w:val="007779A7"/>
    <w:rsid w:val="0078162C"/>
    <w:rsid w:val="00782785"/>
    <w:rsid w:val="00783607"/>
    <w:rsid w:val="007838FE"/>
    <w:rsid w:val="007844F8"/>
    <w:rsid w:val="00785465"/>
    <w:rsid w:val="00785F3B"/>
    <w:rsid w:val="00786241"/>
    <w:rsid w:val="00786B13"/>
    <w:rsid w:val="00786D96"/>
    <w:rsid w:val="00787BE9"/>
    <w:rsid w:val="00787CA9"/>
    <w:rsid w:val="00790E79"/>
    <w:rsid w:val="0079112D"/>
    <w:rsid w:val="00796A6A"/>
    <w:rsid w:val="0079779B"/>
    <w:rsid w:val="007A04F3"/>
    <w:rsid w:val="007A2699"/>
    <w:rsid w:val="007A295C"/>
    <w:rsid w:val="007A2BD2"/>
    <w:rsid w:val="007A3317"/>
    <w:rsid w:val="007A5F96"/>
    <w:rsid w:val="007A6D37"/>
    <w:rsid w:val="007A7796"/>
    <w:rsid w:val="007B0616"/>
    <w:rsid w:val="007B0C79"/>
    <w:rsid w:val="007B1312"/>
    <w:rsid w:val="007B1669"/>
    <w:rsid w:val="007B1B23"/>
    <w:rsid w:val="007B2022"/>
    <w:rsid w:val="007B2074"/>
    <w:rsid w:val="007B2092"/>
    <w:rsid w:val="007B251C"/>
    <w:rsid w:val="007B2791"/>
    <w:rsid w:val="007B2D3B"/>
    <w:rsid w:val="007B33F4"/>
    <w:rsid w:val="007B4A9B"/>
    <w:rsid w:val="007B4B78"/>
    <w:rsid w:val="007B5FF4"/>
    <w:rsid w:val="007B6FFF"/>
    <w:rsid w:val="007B750F"/>
    <w:rsid w:val="007C148D"/>
    <w:rsid w:val="007C160B"/>
    <w:rsid w:val="007C1AF4"/>
    <w:rsid w:val="007C1D62"/>
    <w:rsid w:val="007C237E"/>
    <w:rsid w:val="007C4140"/>
    <w:rsid w:val="007C433C"/>
    <w:rsid w:val="007C4C13"/>
    <w:rsid w:val="007C4FE8"/>
    <w:rsid w:val="007C7807"/>
    <w:rsid w:val="007D0252"/>
    <w:rsid w:val="007D10B7"/>
    <w:rsid w:val="007D120F"/>
    <w:rsid w:val="007D13DF"/>
    <w:rsid w:val="007D244C"/>
    <w:rsid w:val="007D2A47"/>
    <w:rsid w:val="007D49E6"/>
    <w:rsid w:val="007D6C26"/>
    <w:rsid w:val="007D6EF2"/>
    <w:rsid w:val="007E302D"/>
    <w:rsid w:val="007E3A22"/>
    <w:rsid w:val="007E3B86"/>
    <w:rsid w:val="007E61AA"/>
    <w:rsid w:val="007E66EF"/>
    <w:rsid w:val="007E69C0"/>
    <w:rsid w:val="007E72D7"/>
    <w:rsid w:val="007F1BD4"/>
    <w:rsid w:val="007F24D8"/>
    <w:rsid w:val="007F31A1"/>
    <w:rsid w:val="007F423C"/>
    <w:rsid w:val="007F480E"/>
    <w:rsid w:val="007F488E"/>
    <w:rsid w:val="007F63FE"/>
    <w:rsid w:val="0080007A"/>
    <w:rsid w:val="00800ED5"/>
    <w:rsid w:val="00801777"/>
    <w:rsid w:val="00803E47"/>
    <w:rsid w:val="00804058"/>
    <w:rsid w:val="008048EE"/>
    <w:rsid w:val="008049B5"/>
    <w:rsid w:val="00804C44"/>
    <w:rsid w:val="00805FDF"/>
    <w:rsid w:val="00806185"/>
    <w:rsid w:val="00810413"/>
    <w:rsid w:val="00811516"/>
    <w:rsid w:val="00813232"/>
    <w:rsid w:val="00813814"/>
    <w:rsid w:val="00813AF4"/>
    <w:rsid w:val="008160CD"/>
    <w:rsid w:val="00816747"/>
    <w:rsid w:val="00817867"/>
    <w:rsid w:val="00817CAD"/>
    <w:rsid w:val="008201D2"/>
    <w:rsid w:val="00820DC8"/>
    <w:rsid w:val="00821D82"/>
    <w:rsid w:val="0082235F"/>
    <w:rsid w:val="00822536"/>
    <w:rsid w:val="00822CF0"/>
    <w:rsid w:val="00823668"/>
    <w:rsid w:val="008254CB"/>
    <w:rsid w:val="00826FCF"/>
    <w:rsid w:val="008278BA"/>
    <w:rsid w:val="0083007C"/>
    <w:rsid w:val="0083091F"/>
    <w:rsid w:val="00831087"/>
    <w:rsid w:val="00831099"/>
    <w:rsid w:val="008314A9"/>
    <w:rsid w:val="00831E47"/>
    <w:rsid w:val="00831FFB"/>
    <w:rsid w:val="00834216"/>
    <w:rsid w:val="00834BB6"/>
    <w:rsid w:val="00834EDE"/>
    <w:rsid w:val="0083563F"/>
    <w:rsid w:val="0083683E"/>
    <w:rsid w:val="0084009A"/>
    <w:rsid w:val="00840721"/>
    <w:rsid w:val="00840BA2"/>
    <w:rsid w:val="00842242"/>
    <w:rsid w:val="008422D5"/>
    <w:rsid w:val="00842842"/>
    <w:rsid w:val="00846361"/>
    <w:rsid w:val="00847C75"/>
    <w:rsid w:val="00852225"/>
    <w:rsid w:val="0085273A"/>
    <w:rsid w:val="00852B28"/>
    <w:rsid w:val="00854D1F"/>
    <w:rsid w:val="0085550E"/>
    <w:rsid w:val="0085636A"/>
    <w:rsid w:val="008602E7"/>
    <w:rsid w:val="0086063C"/>
    <w:rsid w:val="00861036"/>
    <w:rsid w:val="00861206"/>
    <w:rsid w:val="0086141E"/>
    <w:rsid w:val="00861E96"/>
    <w:rsid w:val="008622DF"/>
    <w:rsid w:val="008624A1"/>
    <w:rsid w:val="0086265C"/>
    <w:rsid w:val="00864E58"/>
    <w:rsid w:val="008652FA"/>
    <w:rsid w:val="0086549C"/>
    <w:rsid w:val="00866651"/>
    <w:rsid w:val="008676A5"/>
    <w:rsid w:val="0087014A"/>
    <w:rsid w:val="00871737"/>
    <w:rsid w:val="00871837"/>
    <w:rsid w:val="008718F7"/>
    <w:rsid w:val="0087206A"/>
    <w:rsid w:val="008763B8"/>
    <w:rsid w:val="00876CD0"/>
    <w:rsid w:val="008800F2"/>
    <w:rsid w:val="008812D2"/>
    <w:rsid w:val="00881A6A"/>
    <w:rsid w:val="00881E32"/>
    <w:rsid w:val="0088253B"/>
    <w:rsid w:val="00882DA4"/>
    <w:rsid w:val="00883465"/>
    <w:rsid w:val="008835DE"/>
    <w:rsid w:val="00883673"/>
    <w:rsid w:val="00883D62"/>
    <w:rsid w:val="00883E21"/>
    <w:rsid w:val="008853EC"/>
    <w:rsid w:val="0088593E"/>
    <w:rsid w:val="008869B5"/>
    <w:rsid w:val="0088702A"/>
    <w:rsid w:val="008878FB"/>
    <w:rsid w:val="0089050D"/>
    <w:rsid w:val="00891155"/>
    <w:rsid w:val="00891479"/>
    <w:rsid w:val="008920A1"/>
    <w:rsid w:val="00893AFB"/>
    <w:rsid w:val="0089480F"/>
    <w:rsid w:val="00894C25"/>
    <w:rsid w:val="00895490"/>
    <w:rsid w:val="00895BA3"/>
    <w:rsid w:val="0089602E"/>
    <w:rsid w:val="00897498"/>
    <w:rsid w:val="008978E6"/>
    <w:rsid w:val="008A0406"/>
    <w:rsid w:val="008A0F30"/>
    <w:rsid w:val="008A1704"/>
    <w:rsid w:val="008A17E7"/>
    <w:rsid w:val="008A198F"/>
    <w:rsid w:val="008A4021"/>
    <w:rsid w:val="008A6B0E"/>
    <w:rsid w:val="008A7675"/>
    <w:rsid w:val="008B031B"/>
    <w:rsid w:val="008B2F30"/>
    <w:rsid w:val="008B379C"/>
    <w:rsid w:val="008B4BED"/>
    <w:rsid w:val="008B5225"/>
    <w:rsid w:val="008B575E"/>
    <w:rsid w:val="008B5BD1"/>
    <w:rsid w:val="008B6A31"/>
    <w:rsid w:val="008B75FF"/>
    <w:rsid w:val="008B7A39"/>
    <w:rsid w:val="008B7D0E"/>
    <w:rsid w:val="008C0FFE"/>
    <w:rsid w:val="008C148F"/>
    <w:rsid w:val="008C285E"/>
    <w:rsid w:val="008C49D4"/>
    <w:rsid w:val="008C4D5B"/>
    <w:rsid w:val="008C5713"/>
    <w:rsid w:val="008C6F45"/>
    <w:rsid w:val="008C7278"/>
    <w:rsid w:val="008C74C2"/>
    <w:rsid w:val="008C7AD3"/>
    <w:rsid w:val="008D0373"/>
    <w:rsid w:val="008D0593"/>
    <w:rsid w:val="008D084E"/>
    <w:rsid w:val="008D0CA8"/>
    <w:rsid w:val="008D0DAE"/>
    <w:rsid w:val="008D211C"/>
    <w:rsid w:val="008D253F"/>
    <w:rsid w:val="008D381C"/>
    <w:rsid w:val="008D4388"/>
    <w:rsid w:val="008D58FB"/>
    <w:rsid w:val="008D647C"/>
    <w:rsid w:val="008E0C2F"/>
    <w:rsid w:val="008E14E8"/>
    <w:rsid w:val="008E3A60"/>
    <w:rsid w:val="008E3BF8"/>
    <w:rsid w:val="008E3ED0"/>
    <w:rsid w:val="008E4387"/>
    <w:rsid w:val="008E45D6"/>
    <w:rsid w:val="008E494D"/>
    <w:rsid w:val="008E57E6"/>
    <w:rsid w:val="008E58BD"/>
    <w:rsid w:val="008E6CB6"/>
    <w:rsid w:val="008E6E39"/>
    <w:rsid w:val="008F0560"/>
    <w:rsid w:val="008F0DA4"/>
    <w:rsid w:val="008F2647"/>
    <w:rsid w:val="008F4571"/>
    <w:rsid w:val="008F4B55"/>
    <w:rsid w:val="008F4F6C"/>
    <w:rsid w:val="008F5222"/>
    <w:rsid w:val="008F6BA4"/>
    <w:rsid w:val="008F7CFA"/>
    <w:rsid w:val="008F7D5C"/>
    <w:rsid w:val="008F7DFD"/>
    <w:rsid w:val="00900A95"/>
    <w:rsid w:val="00900B53"/>
    <w:rsid w:val="00900F15"/>
    <w:rsid w:val="00902026"/>
    <w:rsid w:val="00902C59"/>
    <w:rsid w:val="00902D1B"/>
    <w:rsid w:val="0090529A"/>
    <w:rsid w:val="00907D5C"/>
    <w:rsid w:val="00911267"/>
    <w:rsid w:val="009125B4"/>
    <w:rsid w:val="00912C73"/>
    <w:rsid w:val="00914C05"/>
    <w:rsid w:val="009154BF"/>
    <w:rsid w:val="009155B8"/>
    <w:rsid w:val="009159AC"/>
    <w:rsid w:val="00916235"/>
    <w:rsid w:val="00916670"/>
    <w:rsid w:val="00917F32"/>
    <w:rsid w:val="0092357B"/>
    <w:rsid w:val="00923F97"/>
    <w:rsid w:val="009245A6"/>
    <w:rsid w:val="0092547A"/>
    <w:rsid w:val="0092624E"/>
    <w:rsid w:val="00927A8C"/>
    <w:rsid w:val="009301B3"/>
    <w:rsid w:val="009303E0"/>
    <w:rsid w:val="00931008"/>
    <w:rsid w:val="00932C12"/>
    <w:rsid w:val="009341CC"/>
    <w:rsid w:val="009355D3"/>
    <w:rsid w:val="00935DB0"/>
    <w:rsid w:val="00941740"/>
    <w:rsid w:val="00941875"/>
    <w:rsid w:val="00942100"/>
    <w:rsid w:val="00942131"/>
    <w:rsid w:val="009432F9"/>
    <w:rsid w:val="0094397E"/>
    <w:rsid w:val="00943AC9"/>
    <w:rsid w:val="0094423E"/>
    <w:rsid w:val="00944C9B"/>
    <w:rsid w:val="009458A6"/>
    <w:rsid w:val="009459A5"/>
    <w:rsid w:val="0094636F"/>
    <w:rsid w:val="009463E2"/>
    <w:rsid w:val="009477BF"/>
    <w:rsid w:val="00947A42"/>
    <w:rsid w:val="00950B80"/>
    <w:rsid w:val="0095145D"/>
    <w:rsid w:val="0095257A"/>
    <w:rsid w:val="00953ADE"/>
    <w:rsid w:val="0095717F"/>
    <w:rsid w:val="00957B14"/>
    <w:rsid w:val="00957CB1"/>
    <w:rsid w:val="00963B87"/>
    <w:rsid w:val="00963CDD"/>
    <w:rsid w:val="00963F64"/>
    <w:rsid w:val="009643CA"/>
    <w:rsid w:val="009645C2"/>
    <w:rsid w:val="0096469D"/>
    <w:rsid w:val="009654EC"/>
    <w:rsid w:val="009656A0"/>
    <w:rsid w:val="009667C3"/>
    <w:rsid w:val="00966969"/>
    <w:rsid w:val="0096780A"/>
    <w:rsid w:val="00971676"/>
    <w:rsid w:val="00972032"/>
    <w:rsid w:val="00973689"/>
    <w:rsid w:val="0097599A"/>
    <w:rsid w:val="00975F1C"/>
    <w:rsid w:val="00977219"/>
    <w:rsid w:val="009774FD"/>
    <w:rsid w:val="00977A70"/>
    <w:rsid w:val="0098051E"/>
    <w:rsid w:val="00980F17"/>
    <w:rsid w:val="009814CF"/>
    <w:rsid w:val="009819F7"/>
    <w:rsid w:val="00981C27"/>
    <w:rsid w:val="009830B5"/>
    <w:rsid w:val="00983740"/>
    <w:rsid w:val="00983B9E"/>
    <w:rsid w:val="00984007"/>
    <w:rsid w:val="009859C9"/>
    <w:rsid w:val="00986A7E"/>
    <w:rsid w:val="0098767B"/>
    <w:rsid w:val="0098789C"/>
    <w:rsid w:val="00990751"/>
    <w:rsid w:val="0099167B"/>
    <w:rsid w:val="00995441"/>
    <w:rsid w:val="00996753"/>
    <w:rsid w:val="00997720"/>
    <w:rsid w:val="009977A2"/>
    <w:rsid w:val="009A08ED"/>
    <w:rsid w:val="009A17FF"/>
    <w:rsid w:val="009A1889"/>
    <w:rsid w:val="009A4445"/>
    <w:rsid w:val="009A4864"/>
    <w:rsid w:val="009A5E93"/>
    <w:rsid w:val="009A60B5"/>
    <w:rsid w:val="009A66C1"/>
    <w:rsid w:val="009A6942"/>
    <w:rsid w:val="009A7E63"/>
    <w:rsid w:val="009B051D"/>
    <w:rsid w:val="009B0BA4"/>
    <w:rsid w:val="009B0CF1"/>
    <w:rsid w:val="009B2338"/>
    <w:rsid w:val="009B244C"/>
    <w:rsid w:val="009B2778"/>
    <w:rsid w:val="009B38E6"/>
    <w:rsid w:val="009B42B4"/>
    <w:rsid w:val="009B56EC"/>
    <w:rsid w:val="009B5F7A"/>
    <w:rsid w:val="009B6B94"/>
    <w:rsid w:val="009B704D"/>
    <w:rsid w:val="009B74AB"/>
    <w:rsid w:val="009C00E0"/>
    <w:rsid w:val="009C10C1"/>
    <w:rsid w:val="009C2F95"/>
    <w:rsid w:val="009C3C1A"/>
    <w:rsid w:val="009C73E6"/>
    <w:rsid w:val="009C7570"/>
    <w:rsid w:val="009C7861"/>
    <w:rsid w:val="009D0491"/>
    <w:rsid w:val="009D2236"/>
    <w:rsid w:val="009D2754"/>
    <w:rsid w:val="009D344D"/>
    <w:rsid w:val="009D383D"/>
    <w:rsid w:val="009D39AB"/>
    <w:rsid w:val="009D3E8F"/>
    <w:rsid w:val="009D4B19"/>
    <w:rsid w:val="009D4EC1"/>
    <w:rsid w:val="009D70AA"/>
    <w:rsid w:val="009D7D2B"/>
    <w:rsid w:val="009E0624"/>
    <w:rsid w:val="009E0654"/>
    <w:rsid w:val="009E135F"/>
    <w:rsid w:val="009E15BE"/>
    <w:rsid w:val="009E1E3A"/>
    <w:rsid w:val="009E2682"/>
    <w:rsid w:val="009E2855"/>
    <w:rsid w:val="009E2980"/>
    <w:rsid w:val="009E49F1"/>
    <w:rsid w:val="009E5462"/>
    <w:rsid w:val="009E6656"/>
    <w:rsid w:val="009F06FA"/>
    <w:rsid w:val="009F08B3"/>
    <w:rsid w:val="009F12D9"/>
    <w:rsid w:val="009F22CD"/>
    <w:rsid w:val="009F4701"/>
    <w:rsid w:val="009F4B72"/>
    <w:rsid w:val="009F4BD5"/>
    <w:rsid w:val="009F4BDF"/>
    <w:rsid w:val="009F60CC"/>
    <w:rsid w:val="009F6D01"/>
    <w:rsid w:val="009F768D"/>
    <w:rsid w:val="009F77D6"/>
    <w:rsid w:val="00A019D3"/>
    <w:rsid w:val="00A01B27"/>
    <w:rsid w:val="00A01D93"/>
    <w:rsid w:val="00A02113"/>
    <w:rsid w:val="00A02A19"/>
    <w:rsid w:val="00A02B2F"/>
    <w:rsid w:val="00A0317A"/>
    <w:rsid w:val="00A03FFA"/>
    <w:rsid w:val="00A05E12"/>
    <w:rsid w:val="00A072DF"/>
    <w:rsid w:val="00A10279"/>
    <w:rsid w:val="00A106D0"/>
    <w:rsid w:val="00A107C4"/>
    <w:rsid w:val="00A113C1"/>
    <w:rsid w:val="00A1161A"/>
    <w:rsid w:val="00A11863"/>
    <w:rsid w:val="00A136FF"/>
    <w:rsid w:val="00A14EC5"/>
    <w:rsid w:val="00A16CE2"/>
    <w:rsid w:val="00A170FF"/>
    <w:rsid w:val="00A17B98"/>
    <w:rsid w:val="00A2096D"/>
    <w:rsid w:val="00A20C6B"/>
    <w:rsid w:val="00A21CCB"/>
    <w:rsid w:val="00A22644"/>
    <w:rsid w:val="00A228A0"/>
    <w:rsid w:val="00A26E7F"/>
    <w:rsid w:val="00A26F43"/>
    <w:rsid w:val="00A27553"/>
    <w:rsid w:val="00A27D9D"/>
    <w:rsid w:val="00A3092C"/>
    <w:rsid w:val="00A32372"/>
    <w:rsid w:val="00A32A8B"/>
    <w:rsid w:val="00A32F59"/>
    <w:rsid w:val="00A33F58"/>
    <w:rsid w:val="00A3424B"/>
    <w:rsid w:val="00A353F4"/>
    <w:rsid w:val="00A376E4"/>
    <w:rsid w:val="00A422B3"/>
    <w:rsid w:val="00A426FE"/>
    <w:rsid w:val="00A42BD9"/>
    <w:rsid w:val="00A434AF"/>
    <w:rsid w:val="00A46437"/>
    <w:rsid w:val="00A469BE"/>
    <w:rsid w:val="00A46AB3"/>
    <w:rsid w:val="00A46D9E"/>
    <w:rsid w:val="00A46FF1"/>
    <w:rsid w:val="00A5004E"/>
    <w:rsid w:val="00A507B5"/>
    <w:rsid w:val="00A524FD"/>
    <w:rsid w:val="00A52C81"/>
    <w:rsid w:val="00A54D20"/>
    <w:rsid w:val="00A54F07"/>
    <w:rsid w:val="00A55063"/>
    <w:rsid w:val="00A5522F"/>
    <w:rsid w:val="00A562F1"/>
    <w:rsid w:val="00A56F77"/>
    <w:rsid w:val="00A57135"/>
    <w:rsid w:val="00A5714C"/>
    <w:rsid w:val="00A57C31"/>
    <w:rsid w:val="00A57FD8"/>
    <w:rsid w:val="00A60326"/>
    <w:rsid w:val="00A603CA"/>
    <w:rsid w:val="00A6056C"/>
    <w:rsid w:val="00A60FBE"/>
    <w:rsid w:val="00A61100"/>
    <w:rsid w:val="00A626EF"/>
    <w:rsid w:val="00A62741"/>
    <w:rsid w:val="00A63322"/>
    <w:rsid w:val="00A642F3"/>
    <w:rsid w:val="00A64367"/>
    <w:rsid w:val="00A65628"/>
    <w:rsid w:val="00A66622"/>
    <w:rsid w:val="00A66854"/>
    <w:rsid w:val="00A669BC"/>
    <w:rsid w:val="00A66CDB"/>
    <w:rsid w:val="00A67336"/>
    <w:rsid w:val="00A67DF9"/>
    <w:rsid w:val="00A701E0"/>
    <w:rsid w:val="00A701FC"/>
    <w:rsid w:val="00A7050A"/>
    <w:rsid w:val="00A7120C"/>
    <w:rsid w:val="00A71B42"/>
    <w:rsid w:val="00A7216F"/>
    <w:rsid w:val="00A73655"/>
    <w:rsid w:val="00A7377B"/>
    <w:rsid w:val="00A73BC9"/>
    <w:rsid w:val="00A74195"/>
    <w:rsid w:val="00A74A9F"/>
    <w:rsid w:val="00A772B2"/>
    <w:rsid w:val="00A7738A"/>
    <w:rsid w:val="00A77882"/>
    <w:rsid w:val="00A779B1"/>
    <w:rsid w:val="00A77A13"/>
    <w:rsid w:val="00A77DD6"/>
    <w:rsid w:val="00A803CB"/>
    <w:rsid w:val="00A80CA9"/>
    <w:rsid w:val="00A81E43"/>
    <w:rsid w:val="00A84032"/>
    <w:rsid w:val="00A8409F"/>
    <w:rsid w:val="00A84931"/>
    <w:rsid w:val="00A853B4"/>
    <w:rsid w:val="00A874E0"/>
    <w:rsid w:val="00A8752E"/>
    <w:rsid w:val="00A911D3"/>
    <w:rsid w:val="00A91297"/>
    <w:rsid w:val="00A91348"/>
    <w:rsid w:val="00A93D02"/>
    <w:rsid w:val="00A967DB"/>
    <w:rsid w:val="00A97445"/>
    <w:rsid w:val="00AA00CA"/>
    <w:rsid w:val="00AA0E5B"/>
    <w:rsid w:val="00AA104C"/>
    <w:rsid w:val="00AA10F9"/>
    <w:rsid w:val="00AA275C"/>
    <w:rsid w:val="00AA2893"/>
    <w:rsid w:val="00AA2C1D"/>
    <w:rsid w:val="00AA34BB"/>
    <w:rsid w:val="00AA4CE2"/>
    <w:rsid w:val="00AA5EF0"/>
    <w:rsid w:val="00AA6394"/>
    <w:rsid w:val="00AA7F87"/>
    <w:rsid w:val="00AB07F8"/>
    <w:rsid w:val="00AB0A5A"/>
    <w:rsid w:val="00AB14E4"/>
    <w:rsid w:val="00AB1E1C"/>
    <w:rsid w:val="00AB360E"/>
    <w:rsid w:val="00AB45BC"/>
    <w:rsid w:val="00AB4AA2"/>
    <w:rsid w:val="00AB5104"/>
    <w:rsid w:val="00AB725B"/>
    <w:rsid w:val="00AC0590"/>
    <w:rsid w:val="00AC09FE"/>
    <w:rsid w:val="00AC0C9A"/>
    <w:rsid w:val="00AC2291"/>
    <w:rsid w:val="00AC2695"/>
    <w:rsid w:val="00AC2D32"/>
    <w:rsid w:val="00AC3547"/>
    <w:rsid w:val="00AC3999"/>
    <w:rsid w:val="00AC3A2A"/>
    <w:rsid w:val="00AC3A2D"/>
    <w:rsid w:val="00AC4A9D"/>
    <w:rsid w:val="00AD0B09"/>
    <w:rsid w:val="00AD1D17"/>
    <w:rsid w:val="00AD2130"/>
    <w:rsid w:val="00AD4247"/>
    <w:rsid w:val="00AD631D"/>
    <w:rsid w:val="00AD63CB"/>
    <w:rsid w:val="00AD65BB"/>
    <w:rsid w:val="00AD6747"/>
    <w:rsid w:val="00AE185F"/>
    <w:rsid w:val="00AE214F"/>
    <w:rsid w:val="00AE427F"/>
    <w:rsid w:val="00AE44E0"/>
    <w:rsid w:val="00AE52C1"/>
    <w:rsid w:val="00AE545A"/>
    <w:rsid w:val="00AE5D5F"/>
    <w:rsid w:val="00AE6002"/>
    <w:rsid w:val="00AE655B"/>
    <w:rsid w:val="00AE6A80"/>
    <w:rsid w:val="00AF01F0"/>
    <w:rsid w:val="00AF0433"/>
    <w:rsid w:val="00AF0C99"/>
    <w:rsid w:val="00AF2395"/>
    <w:rsid w:val="00AF2DC7"/>
    <w:rsid w:val="00AF33CF"/>
    <w:rsid w:val="00AF4897"/>
    <w:rsid w:val="00AF49BE"/>
    <w:rsid w:val="00AF4DD6"/>
    <w:rsid w:val="00AF4E66"/>
    <w:rsid w:val="00AF5923"/>
    <w:rsid w:val="00AF75B3"/>
    <w:rsid w:val="00AF7715"/>
    <w:rsid w:val="00AF77D8"/>
    <w:rsid w:val="00B02AA0"/>
    <w:rsid w:val="00B040DC"/>
    <w:rsid w:val="00B04E42"/>
    <w:rsid w:val="00B104A2"/>
    <w:rsid w:val="00B10A0A"/>
    <w:rsid w:val="00B1114A"/>
    <w:rsid w:val="00B11F50"/>
    <w:rsid w:val="00B133D3"/>
    <w:rsid w:val="00B14EA2"/>
    <w:rsid w:val="00B15535"/>
    <w:rsid w:val="00B15C0D"/>
    <w:rsid w:val="00B15EC9"/>
    <w:rsid w:val="00B163DB"/>
    <w:rsid w:val="00B1671C"/>
    <w:rsid w:val="00B16B12"/>
    <w:rsid w:val="00B16B24"/>
    <w:rsid w:val="00B21458"/>
    <w:rsid w:val="00B23885"/>
    <w:rsid w:val="00B238F1"/>
    <w:rsid w:val="00B239EF"/>
    <w:rsid w:val="00B24981"/>
    <w:rsid w:val="00B25361"/>
    <w:rsid w:val="00B2575E"/>
    <w:rsid w:val="00B25EB1"/>
    <w:rsid w:val="00B262FA"/>
    <w:rsid w:val="00B26701"/>
    <w:rsid w:val="00B30069"/>
    <w:rsid w:val="00B30F55"/>
    <w:rsid w:val="00B3331D"/>
    <w:rsid w:val="00B344D4"/>
    <w:rsid w:val="00B34542"/>
    <w:rsid w:val="00B34653"/>
    <w:rsid w:val="00B34D2A"/>
    <w:rsid w:val="00B34D4B"/>
    <w:rsid w:val="00B3561C"/>
    <w:rsid w:val="00B35A0B"/>
    <w:rsid w:val="00B37F79"/>
    <w:rsid w:val="00B40631"/>
    <w:rsid w:val="00B40703"/>
    <w:rsid w:val="00B40CDD"/>
    <w:rsid w:val="00B41215"/>
    <w:rsid w:val="00B42AD7"/>
    <w:rsid w:val="00B43CD0"/>
    <w:rsid w:val="00B44941"/>
    <w:rsid w:val="00B45130"/>
    <w:rsid w:val="00B4540C"/>
    <w:rsid w:val="00B45C35"/>
    <w:rsid w:val="00B45CE3"/>
    <w:rsid w:val="00B46341"/>
    <w:rsid w:val="00B467BA"/>
    <w:rsid w:val="00B467D7"/>
    <w:rsid w:val="00B46ED2"/>
    <w:rsid w:val="00B47D4F"/>
    <w:rsid w:val="00B5044D"/>
    <w:rsid w:val="00B5103D"/>
    <w:rsid w:val="00B515C6"/>
    <w:rsid w:val="00B519DD"/>
    <w:rsid w:val="00B51FDE"/>
    <w:rsid w:val="00B53E35"/>
    <w:rsid w:val="00B54043"/>
    <w:rsid w:val="00B54439"/>
    <w:rsid w:val="00B54601"/>
    <w:rsid w:val="00B546FF"/>
    <w:rsid w:val="00B54D11"/>
    <w:rsid w:val="00B54D7E"/>
    <w:rsid w:val="00B55B78"/>
    <w:rsid w:val="00B55E72"/>
    <w:rsid w:val="00B56625"/>
    <w:rsid w:val="00B60291"/>
    <w:rsid w:val="00B62C7E"/>
    <w:rsid w:val="00B62F68"/>
    <w:rsid w:val="00B636FF"/>
    <w:rsid w:val="00B65209"/>
    <w:rsid w:val="00B65C81"/>
    <w:rsid w:val="00B66284"/>
    <w:rsid w:val="00B662B0"/>
    <w:rsid w:val="00B670C9"/>
    <w:rsid w:val="00B7030B"/>
    <w:rsid w:val="00B716A7"/>
    <w:rsid w:val="00B73850"/>
    <w:rsid w:val="00B73A7D"/>
    <w:rsid w:val="00B741C7"/>
    <w:rsid w:val="00B753B3"/>
    <w:rsid w:val="00B7623A"/>
    <w:rsid w:val="00B7692E"/>
    <w:rsid w:val="00B76C30"/>
    <w:rsid w:val="00B76C98"/>
    <w:rsid w:val="00B77168"/>
    <w:rsid w:val="00B77313"/>
    <w:rsid w:val="00B77B09"/>
    <w:rsid w:val="00B77BC1"/>
    <w:rsid w:val="00B80E87"/>
    <w:rsid w:val="00B81689"/>
    <w:rsid w:val="00B82835"/>
    <w:rsid w:val="00B82D61"/>
    <w:rsid w:val="00B83018"/>
    <w:rsid w:val="00B83776"/>
    <w:rsid w:val="00B83779"/>
    <w:rsid w:val="00B85796"/>
    <w:rsid w:val="00B8654D"/>
    <w:rsid w:val="00B86A92"/>
    <w:rsid w:val="00B87274"/>
    <w:rsid w:val="00B87EF9"/>
    <w:rsid w:val="00B91119"/>
    <w:rsid w:val="00B92AD6"/>
    <w:rsid w:val="00B93B55"/>
    <w:rsid w:val="00B93C4B"/>
    <w:rsid w:val="00B9522C"/>
    <w:rsid w:val="00B95D5C"/>
    <w:rsid w:val="00B96156"/>
    <w:rsid w:val="00B9683A"/>
    <w:rsid w:val="00BA02C7"/>
    <w:rsid w:val="00BA06C3"/>
    <w:rsid w:val="00BA0973"/>
    <w:rsid w:val="00BA1807"/>
    <w:rsid w:val="00BA1DE6"/>
    <w:rsid w:val="00BA3A49"/>
    <w:rsid w:val="00BA3C83"/>
    <w:rsid w:val="00BA5020"/>
    <w:rsid w:val="00BA50AA"/>
    <w:rsid w:val="00BA666D"/>
    <w:rsid w:val="00BA7807"/>
    <w:rsid w:val="00BA7A82"/>
    <w:rsid w:val="00BB007A"/>
    <w:rsid w:val="00BB1E86"/>
    <w:rsid w:val="00BB2521"/>
    <w:rsid w:val="00BB2967"/>
    <w:rsid w:val="00BB29A8"/>
    <w:rsid w:val="00BB3569"/>
    <w:rsid w:val="00BB368E"/>
    <w:rsid w:val="00BB3D8D"/>
    <w:rsid w:val="00BB4939"/>
    <w:rsid w:val="00BB4A57"/>
    <w:rsid w:val="00BB4D35"/>
    <w:rsid w:val="00BB5AF4"/>
    <w:rsid w:val="00BC07F7"/>
    <w:rsid w:val="00BC0D3D"/>
    <w:rsid w:val="00BC2F55"/>
    <w:rsid w:val="00BC3D65"/>
    <w:rsid w:val="00BC470A"/>
    <w:rsid w:val="00BC4D70"/>
    <w:rsid w:val="00BC54CA"/>
    <w:rsid w:val="00BC73D9"/>
    <w:rsid w:val="00BC7F76"/>
    <w:rsid w:val="00BD061A"/>
    <w:rsid w:val="00BD168F"/>
    <w:rsid w:val="00BD1B03"/>
    <w:rsid w:val="00BD1ED7"/>
    <w:rsid w:val="00BD29D8"/>
    <w:rsid w:val="00BD320B"/>
    <w:rsid w:val="00BD42EF"/>
    <w:rsid w:val="00BD43AC"/>
    <w:rsid w:val="00BD4C0B"/>
    <w:rsid w:val="00BD502A"/>
    <w:rsid w:val="00BD5308"/>
    <w:rsid w:val="00BD5C8E"/>
    <w:rsid w:val="00BD7AAC"/>
    <w:rsid w:val="00BD7AF2"/>
    <w:rsid w:val="00BD7DC3"/>
    <w:rsid w:val="00BE04B2"/>
    <w:rsid w:val="00BE0933"/>
    <w:rsid w:val="00BE0F57"/>
    <w:rsid w:val="00BE1C86"/>
    <w:rsid w:val="00BE21F0"/>
    <w:rsid w:val="00BE3958"/>
    <w:rsid w:val="00BE39A0"/>
    <w:rsid w:val="00BE39E1"/>
    <w:rsid w:val="00BE4CAB"/>
    <w:rsid w:val="00BE500D"/>
    <w:rsid w:val="00BE536C"/>
    <w:rsid w:val="00BE5D9C"/>
    <w:rsid w:val="00BE6994"/>
    <w:rsid w:val="00BF01CA"/>
    <w:rsid w:val="00BF173E"/>
    <w:rsid w:val="00BF271C"/>
    <w:rsid w:val="00BF4027"/>
    <w:rsid w:val="00BF5310"/>
    <w:rsid w:val="00BF616A"/>
    <w:rsid w:val="00BF70A5"/>
    <w:rsid w:val="00BF7220"/>
    <w:rsid w:val="00BF7BFA"/>
    <w:rsid w:val="00C00C7F"/>
    <w:rsid w:val="00C00D4B"/>
    <w:rsid w:val="00C0250B"/>
    <w:rsid w:val="00C02730"/>
    <w:rsid w:val="00C029B6"/>
    <w:rsid w:val="00C03801"/>
    <w:rsid w:val="00C04686"/>
    <w:rsid w:val="00C053AE"/>
    <w:rsid w:val="00C0565A"/>
    <w:rsid w:val="00C05EC4"/>
    <w:rsid w:val="00C066C6"/>
    <w:rsid w:val="00C07C94"/>
    <w:rsid w:val="00C07D85"/>
    <w:rsid w:val="00C12515"/>
    <w:rsid w:val="00C16FA4"/>
    <w:rsid w:val="00C17C09"/>
    <w:rsid w:val="00C20063"/>
    <w:rsid w:val="00C201F9"/>
    <w:rsid w:val="00C20309"/>
    <w:rsid w:val="00C208E4"/>
    <w:rsid w:val="00C22618"/>
    <w:rsid w:val="00C2299F"/>
    <w:rsid w:val="00C24860"/>
    <w:rsid w:val="00C24AF2"/>
    <w:rsid w:val="00C26637"/>
    <w:rsid w:val="00C266B1"/>
    <w:rsid w:val="00C27C5D"/>
    <w:rsid w:val="00C31A46"/>
    <w:rsid w:val="00C3359F"/>
    <w:rsid w:val="00C33CBE"/>
    <w:rsid w:val="00C342A1"/>
    <w:rsid w:val="00C345C4"/>
    <w:rsid w:val="00C36377"/>
    <w:rsid w:val="00C3796B"/>
    <w:rsid w:val="00C37977"/>
    <w:rsid w:val="00C37EFA"/>
    <w:rsid w:val="00C40B18"/>
    <w:rsid w:val="00C41FC0"/>
    <w:rsid w:val="00C423DF"/>
    <w:rsid w:val="00C4356F"/>
    <w:rsid w:val="00C4414A"/>
    <w:rsid w:val="00C44652"/>
    <w:rsid w:val="00C44779"/>
    <w:rsid w:val="00C45584"/>
    <w:rsid w:val="00C46807"/>
    <w:rsid w:val="00C47B91"/>
    <w:rsid w:val="00C47C0E"/>
    <w:rsid w:val="00C47ECF"/>
    <w:rsid w:val="00C50E8D"/>
    <w:rsid w:val="00C51BDA"/>
    <w:rsid w:val="00C52659"/>
    <w:rsid w:val="00C53809"/>
    <w:rsid w:val="00C539DD"/>
    <w:rsid w:val="00C5462B"/>
    <w:rsid w:val="00C5547F"/>
    <w:rsid w:val="00C5598B"/>
    <w:rsid w:val="00C55D98"/>
    <w:rsid w:val="00C560F1"/>
    <w:rsid w:val="00C57036"/>
    <w:rsid w:val="00C57A94"/>
    <w:rsid w:val="00C60BE4"/>
    <w:rsid w:val="00C60DCD"/>
    <w:rsid w:val="00C61797"/>
    <w:rsid w:val="00C625F5"/>
    <w:rsid w:val="00C628B7"/>
    <w:rsid w:val="00C6290E"/>
    <w:rsid w:val="00C629F3"/>
    <w:rsid w:val="00C62FA1"/>
    <w:rsid w:val="00C63505"/>
    <w:rsid w:val="00C646A1"/>
    <w:rsid w:val="00C651FE"/>
    <w:rsid w:val="00C6547D"/>
    <w:rsid w:val="00C6781F"/>
    <w:rsid w:val="00C72BC7"/>
    <w:rsid w:val="00C72D1F"/>
    <w:rsid w:val="00C73DCD"/>
    <w:rsid w:val="00C73E19"/>
    <w:rsid w:val="00C752A1"/>
    <w:rsid w:val="00C75638"/>
    <w:rsid w:val="00C759FC"/>
    <w:rsid w:val="00C7749B"/>
    <w:rsid w:val="00C77FEA"/>
    <w:rsid w:val="00C802DD"/>
    <w:rsid w:val="00C80CDC"/>
    <w:rsid w:val="00C81777"/>
    <w:rsid w:val="00C8184F"/>
    <w:rsid w:val="00C81BFD"/>
    <w:rsid w:val="00C81CBC"/>
    <w:rsid w:val="00C82727"/>
    <w:rsid w:val="00C8398D"/>
    <w:rsid w:val="00C856E9"/>
    <w:rsid w:val="00C86F5C"/>
    <w:rsid w:val="00C90E04"/>
    <w:rsid w:val="00C90F30"/>
    <w:rsid w:val="00C92AAD"/>
    <w:rsid w:val="00C94329"/>
    <w:rsid w:val="00C94BB8"/>
    <w:rsid w:val="00C96D80"/>
    <w:rsid w:val="00C96EAA"/>
    <w:rsid w:val="00C97364"/>
    <w:rsid w:val="00C973AC"/>
    <w:rsid w:val="00CA0CA1"/>
    <w:rsid w:val="00CA115E"/>
    <w:rsid w:val="00CA11FD"/>
    <w:rsid w:val="00CA1470"/>
    <w:rsid w:val="00CA1771"/>
    <w:rsid w:val="00CA216F"/>
    <w:rsid w:val="00CA2385"/>
    <w:rsid w:val="00CA3089"/>
    <w:rsid w:val="00CA42DC"/>
    <w:rsid w:val="00CA4678"/>
    <w:rsid w:val="00CA4983"/>
    <w:rsid w:val="00CA5EB1"/>
    <w:rsid w:val="00CA65F5"/>
    <w:rsid w:val="00CB00C1"/>
    <w:rsid w:val="00CB190A"/>
    <w:rsid w:val="00CB2999"/>
    <w:rsid w:val="00CB2AEF"/>
    <w:rsid w:val="00CB37DE"/>
    <w:rsid w:val="00CB3931"/>
    <w:rsid w:val="00CB3CB9"/>
    <w:rsid w:val="00CB3D1C"/>
    <w:rsid w:val="00CB48D7"/>
    <w:rsid w:val="00CB4DB2"/>
    <w:rsid w:val="00CB5088"/>
    <w:rsid w:val="00CB51AD"/>
    <w:rsid w:val="00CB7D07"/>
    <w:rsid w:val="00CC16BE"/>
    <w:rsid w:val="00CC23E6"/>
    <w:rsid w:val="00CC25FC"/>
    <w:rsid w:val="00CC2846"/>
    <w:rsid w:val="00CC3620"/>
    <w:rsid w:val="00CC53B4"/>
    <w:rsid w:val="00CC5902"/>
    <w:rsid w:val="00CC6A76"/>
    <w:rsid w:val="00CC7911"/>
    <w:rsid w:val="00CD085C"/>
    <w:rsid w:val="00CD0B98"/>
    <w:rsid w:val="00CD13C9"/>
    <w:rsid w:val="00CD1A25"/>
    <w:rsid w:val="00CD2588"/>
    <w:rsid w:val="00CD2BB2"/>
    <w:rsid w:val="00CD3C0B"/>
    <w:rsid w:val="00CD409C"/>
    <w:rsid w:val="00CD69BC"/>
    <w:rsid w:val="00CD73EA"/>
    <w:rsid w:val="00CD75B7"/>
    <w:rsid w:val="00CD7821"/>
    <w:rsid w:val="00CD7A84"/>
    <w:rsid w:val="00CE01E7"/>
    <w:rsid w:val="00CE0C08"/>
    <w:rsid w:val="00CE1C44"/>
    <w:rsid w:val="00CE4BF7"/>
    <w:rsid w:val="00CE4DF3"/>
    <w:rsid w:val="00CE586D"/>
    <w:rsid w:val="00CE6A1F"/>
    <w:rsid w:val="00CE7BDB"/>
    <w:rsid w:val="00CF01EA"/>
    <w:rsid w:val="00CF15AF"/>
    <w:rsid w:val="00CF2843"/>
    <w:rsid w:val="00CF3B79"/>
    <w:rsid w:val="00CF4D16"/>
    <w:rsid w:val="00CF4D44"/>
    <w:rsid w:val="00CF4EC0"/>
    <w:rsid w:val="00CF5AED"/>
    <w:rsid w:val="00CF5D1E"/>
    <w:rsid w:val="00CF78A1"/>
    <w:rsid w:val="00CF7BA9"/>
    <w:rsid w:val="00D001BE"/>
    <w:rsid w:val="00D00C99"/>
    <w:rsid w:val="00D012F3"/>
    <w:rsid w:val="00D01BA9"/>
    <w:rsid w:val="00D029B9"/>
    <w:rsid w:val="00D02B91"/>
    <w:rsid w:val="00D04954"/>
    <w:rsid w:val="00D04B94"/>
    <w:rsid w:val="00D05E87"/>
    <w:rsid w:val="00D05F8D"/>
    <w:rsid w:val="00D05FCF"/>
    <w:rsid w:val="00D06549"/>
    <w:rsid w:val="00D069B7"/>
    <w:rsid w:val="00D06EFB"/>
    <w:rsid w:val="00D07FB0"/>
    <w:rsid w:val="00D11CE0"/>
    <w:rsid w:val="00D12CCB"/>
    <w:rsid w:val="00D1307F"/>
    <w:rsid w:val="00D13AAB"/>
    <w:rsid w:val="00D14264"/>
    <w:rsid w:val="00D16FED"/>
    <w:rsid w:val="00D177BF"/>
    <w:rsid w:val="00D178D7"/>
    <w:rsid w:val="00D17E1A"/>
    <w:rsid w:val="00D211B2"/>
    <w:rsid w:val="00D2161B"/>
    <w:rsid w:val="00D22318"/>
    <w:rsid w:val="00D2373C"/>
    <w:rsid w:val="00D25588"/>
    <w:rsid w:val="00D257E1"/>
    <w:rsid w:val="00D25CA0"/>
    <w:rsid w:val="00D31442"/>
    <w:rsid w:val="00D31551"/>
    <w:rsid w:val="00D32007"/>
    <w:rsid w:val="00D34FDD"/>
    <w:rsid w:val="00D359B8"/>
    <w:rsid w:val="00D35B71"/>
    <w:rsid w:val="00D35BFB"/>
    <w:rsid w:val="00D36089"/>
    <w:rsid w:val="00D3674E"/>
    <w:rsid w:val="00D36E23"/>
    <w:rsid w:val="00D36E49"/>
    <w:rsid w:val="00D37AC8"/>
    <w:rsid w:val="00D37AC9"/>
    <w:rsid w:val="00D40EFB"/>
    <w:rsid w:val="00D410DF"/>
    <w:rsid w:val="00D413B7"/>
    <w:rsid w:val="00D4184D"/>
    <w:rsid w:val="00D41A07"/>
    <w:rsid w:val="00D41A13"/>
    <w:rsid w:val="00D429F2"/>
    <w:rsid w:val="00D42E90"/>
    <w:rsid w:val="00D43EEB"/>
    <w:rsid w:val="00D4668C"/>
    <w:rsid w:val="00D47E00"/>
    <w:rsid w:val="00D51977"/>
    <w:rsid w:val="00D56B18"/>
    <w:rsid w:val="00D57248"/>
    <w:rsid w:val="00D57899"/>
    <w:rsid w:val="00D622EB"/>
    <w:rsid w:val="00D62982"/>
    <w:rsid w:val="00D62B44"/>
    <w:rsid w:val="00D631E8"/>
    <w:rsid w:val="00D63202"/>
    <w:rsid w:val="00D65017"/>
    <w:rsid w:val="00D65B6E"/>
    <w:rsid w:val="00D67143"/>
    <w:rsid w:val="00D67AAE"/>
    <w:rsid w:val="00D70144"/>
    <w:rsid w:val="00D715BB"/>
    <w:rsid w:val="00D72801"/>
    <w:rsid w:val="00D73FFC"/>
    <w:rsid w:val="00D740A8"/>
    <w:rsid w:val="00D748A4"/>
    <w:rsid w:val="00D758F3"/>
    <w:rsid w:val="00D75F5A"/>
    <w:rsid w:val="00D800C0"/>
    <w:rsid w:val="00D80DE6"/>
    <w:rsid w:val="00D82336"/>
    <w:rsid w:val="00D8282A"/>
    <w:rsid w:val="00D828C0"/>
    <w:rsid w:val="00D834C1"/>
    <w:rsid w:val="00D83E14"/>
    <w:rsid w:val="00D85C9C"/>
    <w:rsid w:val="00D874C0"/>
    <w:rsid w:val="00D87778"/>
    <w:rsid w:val="00D87978"/>
    <w:rsid w:val="00D90148"/>
    <w:rsid w:val="00D917FE"/>
    <w:rsid w:val="00D951A5"/>
    <w:rsid w:val="00D95482"/>
    <w:rsid w:val="00D963A2"/>
    <w:rsid w:val="00D9738A"/>
    <w:rsid w:val="00D97BF5"/>
    <w:rsid w:val="00DA19EE"/>
    <w:rsid w:val="00DA1BAE"/>
    <w:rsid w:val="00DA3E32"/>
    <w:rsid w:val="00DA3FAE"/>
    <w:rsid w:val="00DA46C4"/>
    <w:rsid w:val="00DA541E"/>
    <w:rsid w:val="00DA590A"/>
    <w:rsid w:val="00DA612D"/>
    <w:rsid w:val="00DA7F8A"/>
    <w:rsid w:val="00DB135F"/>
    <w:rsid w:val="00DB250F"/>
    <w:rsid w:val="00DB3D26"/>
    <w:rsid w:val="00DB486A"/>
    <w:rsid w:val="00DB5198"/>
    <w:rsid w:val="00DB54AF"/>
    <w:rsid w:val="00DB6FA1"/>
    <w:rsid w:val="00DC098F"/>
    <w:rsid w:val="00DC140E"/>
    <w:rsid w:val="00DC19BA"/>
    <w:rsid w:val="00DC20D5"/>
    <w:rsid w:val="00DC418B"/>
    <w:rsid w:val="00DC56D3"/>
    <w:rsid w:val="00DC5CD3"/>
    <w:rsid w:val="00DC6147"/>
    <w:rsid w:val="00DC62A9"/>
    <w:rsid w:val="00DC6353"/>
    <w:rsid w:val="00DC659D"/>
    <w:rsid w:val="00DC75CB"/>
    <w:rsid w:val="00DD03A3"/>
    <w:rsid w:val="00DD0B17"/>
    <w:rsid w:val="00DD1840"/>
    <w:rsid w:val="00DD1BF9"/>
    <w:rsid w:val="00DD1FF2"/>
    <w:rsid w:val="00DD2311"/>
    <w:rsid w:val="00DD27F6"/>
    <w:rsid w:val="00DD282E"/>
    <w:rsid w:val="00DD3D78"/>
    <w:rsid w:val="00DD3E19"/>
    <w:rsid w:val="00DD435B"/>
    <w:rsid w:val="00DD4498"/>
    <w:rsid w:val="00DD4573"/>
    <w:rsid w:val="00DD5F72"/>
    <w:rsid w:val="00DD60B8"/>
    <w:rsid w:val="00DD6714"/>
    <w:rsid w:val="00DD67EA"/>
    <w:rsid w:val="00DD6839"/>
    <w:rsid w:val="00DD78B6"/>
    <w:rsid w:val="00DE05C9"/>
    <w:rsid w:val="00DE095B"/>
    <w:rsid w:val="00DE11F6"/>
    <w:rsid w:val="00DE1CA9"/>
    <w:rsid w:val="00DE2215"/>
    <w:rsid w:val="00DE3646"/>
    <w:rsid w:val="00DE376F"/>
    <w:rsid w:val="00DE3FD9"/>
    <w:rsid w:val="00DE4380"/>
    <w:rsid w:val="00DE4FD0"/>
    <w:rsid w:val="00DE5BA8"/>
    <w:rsid w:val="00DE7043"/>
    <w:rsid w:val="00DF02F7"/>
    <w:rsid w:val="00DF096C"/>
    <w:rsid w:val="00DF219B"/>
    <w:rsid w:val="00DF2AE5"/>
    <w:rsid w:val="00DF644A"/>
    <w:rsid w:val="00DF65CF"/>
    <w:rsid w:val="00DF7973"/>
    <w:rsid w:val="00E0078F"/>
    <w:rsid w:val="00E029BB"/>
    <w:rsid w:val="00E05A10"/>
    <w:rsid w:val="00E06F32"/>
    <w:rsid w:val="00E0735C"/>
    <w:rsid w:val="00E109AA"/>
    <w:rsid w:val="00E10D76"/>
    <w:rsid w:val="00E11029"/>
    <w:rsid w:val="00E117CD"/>
    <w:rsid w:val="00E12586"/>
    <w:rsid w:val="00E12701"/>
    <w:rsid w:val="00E14EAA"/>
    <w:rsid w:val="00E15B7E"/>
    <w:rsid w:val="00E15D34"/>
    <w:rsid w:val="00E20183"/>
    <w:rsid w:val="00E205DE"/>
    <w:rsid w:val="00E20A4D"/>
    <w:rsid w:val="00E212DC"/>
    <w:rsid w:val="00E2163E"/>
    <w:rsid w:val="00E21907"/>
    <w:rsid w:val="00E22296"/>
    <w:rsid w:val="00E22970"/>
    <w:rsid w:val="00E23256"/>
    <w:rsid w:val="00E2555D"/>
    <w:rsid w:val="00E256B8"/>
    <w:rsid w:val="00E263B1"/>
    <w:rsid w:val="00E2642F"/>
    <w:rsid w:val="00E27078"/>
    <w:rsid w:val="00E27375"/>
    <w:rsid w:val="00E3006B"/>
    <w:rsid w:val="00E309CC"/>
    <w:rsid w:val="00E31365"/>
    <w:rsid w:val="00E31543"/>
    <w:rsid w:val="00E32E3E"/>
    <w:rsid w:val="00E32E7E"/>
    <w:rsid w:val="00E32E91"/>
    <w:rsid w:val="00E332D4"/>
    <w:rsid w:val="00E33341"/>
    <w:rsid w:val="00E34779"/>
    <w:rsid w:val="00E352DF"/>
    <w:rsid w:val="00E353AB"/>
    <w:rsid w:val="00E403EC"/>
    <w:rsid w:val="00E40487"/>
    <w:rsid w:val="00E40B21"/>
    <w:rsid w:val="00E41045"/>
    <w:rsid w:val="00E413BD"/>
    <w:rsid w:val="00E417EA"/>
    <w:rsid w:val="00E41A75"/>
    <w:rsid w:val="00E41BB6"/>
    <w:rsid w:val="00E42985"/>
    <w:rsid w:val="00E44336"/>
    <w:rsid w:val="00E45D60"/>
    <w:rsid w:val="00E471F7"/>
    <w:rsid w:val="00E47B5E"/>
    <w:rsid w:val="00E516C9"/>
    <w:rsid w:val="00E530C2"/>
    <w:rsid w:val="00E53BF1"/>
    <w:rsid w:val="00E53CA8"/>
    <w:rsid w:val="00E53CEC"/>
    <w:rsid w:val="00E54616"/>
    <w:rsid w:val="00E555B3"/>
    <w:rsid w:val="00E5570D"/>
    <w:rsid w:val="00E57117"/>
    <w:rsid w:val="00E573E3"/>
    <w:rsid w:val="00E57671"/>
    <w:rsid w:val="00E60241"/>
    <w:rsid w:val="00E61201"/>
    <w:rsid w:val="00E61216"/>
    <w:rsid w:val="00E6294B"/>
    <w:rsid w:val="00E62DBF"/>
    <w:rsid w:val="00E62FB9"/>
    <w:rsid w:val="00E631E9"/>
    <w:rsid w:val="00E64CFB"/>
    <w:rsid w:val="00E65992"/>
    <w:rsid w:val="00E659AE"/>
    <w:rsid w:val="00E65D44"/>
    <w:rsid w:val="00E662A0"/>
    <w:rsid w:val="00E666AD"/>
    <w:rsid w:val="00E66962"/>
    <w:rsid w:val="00E66D4E"/>
    <w:rsid w:val="00E67FCA"/>
    <w:rsid w:val="00E70628"/>
    <w:rsid w:val="00E710C7"/>
    <w:rsid w:val="00E71E0F"/>
    <w:rsid w:val="00E735ED"/>
    <w:rsid w:val="00E74DF4"/>
    <w:rsid w:val="00E76ECB"/>
    <w:rsid w:val="00E803F8"/>
    <w:rsid w:val="00E80EC0"/>
    <w:rsid w:val="00E822C2"/>
    <w:rsid w:val="00E827C6"/>
    <w:rsid w:val="00E829E4"/>
    <w:rsid w:val="00E82C51"/>
    <w:rsid w:val="00E82D78"/>
    <w:rsid w:val="00E82FA6"/>
    <w:rsid w:val="00E86BDF"/>
    <w:rsid w:val="00E8777C"/>
    <w:rsid w:val="00E90A78"/>
    <w:rsid w:val="00E90BC7"/>
    <w:rsid w:val="00E90D9F"/>
    <w:rsid w:val="00E90FE7"/>
    <w:rsid w:val="00E910A3"/>
    <w:rsid w:val="00E916D3"/>
    <w:rsid w:val="00E91A1C"/>
    <w:rsid w:val="00E91F85"/>
    <w:rsid w:val="00E92838"/>
    <w:rsid w:val="00E936B5"/>
    <w:rsid w:val="00E9559A"/>
    <w:rsid w:val="00E95830"/>
    <w:rsid w:val="00E95A33"/>
    <w:rsid w:val="00E9761C"/>
    <w:rsid w:val="00E97C59"/>
    <w:rsid w:val="00EA0942"/>
    <w:rsid w:val="00EA2D72"/>
    <w:rsid w:val="00EA352D"/>
    <w:rsid w:val="00EA4DF4"/>
    <w:rsid w:val="00EA5864"/>
    <w:rsid w:val="00EA5A7F"/>
    <w:rsid w:val="00EA5F6A"/>
    <w:rsid w:val="00EA76DF"/>
    <w:rsid w:val="00EB0253"/>
    <w:rsid w:val="00EB0EC8"/>
    <w:rsid w:val="00EB2101"/>
    <w:rsid w:val="00EB27D0"/>
    <w:rsid w:val="00EB2A08"/>
    <w:rsid w:val="00EB2F8C"/>
    <w:rsid w:val="00EB3106"/>
    <w:rsid w:val="00EB3D6B"/>
    <w:rsid w:val="00EB4158"/>
    <w:rsid w:val="00EB4A17"/>
    <w:rsid w:val="00EC0704"/>
    <w:rsid w:val="00EC0D74"/>
    <w:rsid w:val="00EC1211"/>
    <w:rsid w:val="00EC1CED"/>
    <w:rsid w:val="00EC1D9F"/>
    <w:rsid w:val="00EC2942"/>
    <w:rsid w:val="00EC30FC"/>
    <w:rsid w:val="00EC4EFD"/>
    <w:rsid w:val="00EC5532"/>
    <w:rsid w:val="00EC5617"/>
    <w:rsid w:val="00EC616B"/>
    <w:rsid w:val="00EC64AD"/>
    <w:rsid w:val="00EC658B"/>
    <w:rsid w:val="00ED0012"/>
    <w:rsid w:val="00ED03F0"/>
    <w:rsid w:val="00ED13DA"/>
    <w:rsid w:val="00ED2FB1"/>
    <w:rsid w:val="00ED5014"/>
    <w:rsid w:val="00ED543E"/>
    <w:rsid w:val="00ED6122"/>
    <w:rsid w:val="00ED6C15"/>
    <w:rsid w:val="00ED6D49"/>
    <w:rsid w:val="00ED7337"/>
    <w:rsid w:val="00ED77D8"/>
    <w:rsid w:val="00EE0158"/>
    <w:rsid w:val="00EE0278"/>
    <w:rsid w:val="00EE0888"/>
    <w:rsid w:val="00EE1BD6"/>
    <w:rsid w:val="00EE2110"/>
    <w:rsid w:val="00EE3152"/>
    <w:rsid w:val="00EE4248"/>
    <w:rsid w:val="00EE564E"/>
    <w:rsid w:val="00EE65A4"/>
    <w:rsid w:val="00EE6CD6"/>
    <w:rsid w:val="00EE6F29"/>
    <w:rsid w:val="00EE791A"/>
    <w:rsid w:val="00EF1C74"/>
    <w:rsid w:val="00EF1C8C"/>
    <w:rsid w:val="00EF2996"/>
    <w:rsid w:val="00EF31D6"/>
    <w:rsid w:val="00EF430A"/>
    <w:rsid w:val="00EF4351"/>
    <w:rsid w:val="00EF5040"/>
    <w:rsid w:val="00EF627C"/>
    <w:rsid w:val="00F01528"/>
    <w:rsid w:val="00F01D25"/>
    <w:rsid w:val="00F03BD1"/>
    <w:rsid w:val="00F0432A"/>
    <w:rsid w:val="00F04BB6"/>
    <w:rsid w:val="00F0594D"/>
    <w:rsid w:val="00F062B9"/>
    <w:rsid w:val="00F06F2E"/>
    <w:rsid w:val="00F06F72"/>
    <w:rsid w:val="00F07382"/>
    <w:rsid w:val="00F10B81"/>
    <w:rsid w:val="00F111B2"/>
    <w:rsid w:val="00F12005"/>
    <w:rsid w:val="00F121D9"/>
    <w:rsid w:val="00F12535"/>
    <w:rsid w:val="00F129EE"/>
    <w:rsid w:val="00F12D3D"/>
    <w:rsid w:val="00F1322C"/>
    <w:rsid w:val="00F152D8"/>
    <w:rsid w:val="00F15329"/>
    <w:rsid w:val="00F15F8B"/>
    <w:rsid w:val="00F17902"/>
    <w:rsid w:val="00F20608"/>
    <w:rsid w:val="00F20B41"/>
    <w:rsid w:val="00F2190A"/>
    <w:rsid w:val="00F22965"/>
    <w:rsid w:val="00F22D77"/>
    <w:rsid w:val="00F2340B"/>
    <w:rsid w:val="00F23D5A"/>
    <w:rsid w:val="00F246D2"/>
    <w:rsid w:val="00F2504F"/>
    <w:rsid w:val="00F25BF6"/>
    <w:rsid w:val="00F26FA8"/>
    <w:rsid w:val="00F3050E"/>
    <w:rsid w:val="00F30AB1"/>
    <w:rsid w:val="00F34177"/>
    <w:rsid w:val="00F345FE"/>
    <w:rsid w:val="00F366B0"/>
    <w:rsid w:val="00F40658"/>
    <w:rsid w:val="00F4092D"/>
    <w:rsid w:val="00F40A98"/>
    <w:rsid w:val="00F429AC"/>
    <w:rsid w:val="00F443CA"/>
    <w:rsid w:val="00F44EFB"/>
    <w:rsid w:val="00F44F2E"/>
    <w:rsid w:val="00F45257"/>
    <w:rsid w:val="00F453C7"/>
    <w:rsid w:val="00F4646B"/>
    <w:rsid w:val="00F46572"/>
    <w:rsid w:val="00F467F5"/>
    <w:rsid w:val="00F47441"/>
    <w:rsid w:val="00F47BB0"/>
    <w:rsid w:val="00F47CAD"/>
    <w:rsid w:val="00F51218"/>
    <w:rsid w:val="00F517E8"/>
    <w:rsid w:val="00F52473"/>
    <w:rsid w:val="00F52ACF"/>
    <w:rsid w:val="00F52CC4"/>
    <w:rsid w:val="00F53581"/>
    <w:rsid w:val="00F5586C"/>
    <w:rsid w:val="00F56884"/>
    <w:rsid w:val="00F569B3"/>
    <w:rsid w:val="00F577C4"/>
    <w:rsid w:val="00F57BFC"/>
    <w:rsid w:val="00F603E6"/>
    <w:rsid w:val="00F60AAA"/>
    <w:rsid w:val="00F616BF"/>
    <w:rsid w:val="00F61DED"/>
    <w:rsid w:val="00F63258"/>
    <w:rsid w:val="00F63347"/>
    <w:rsid w:val="00F66103"/>
    <w:rsid w:val="00F66E6F"/>
    <w:rsid w:val="00F671C6"/>
    <w:rsid w:val="00F678CC"/>
    <w:rsid w:val="00F67EF1"/>
    <w:rsid w:val="00F70904"/>
    <w:rsid w:val="00F72B1A"/>
    <w:rsid w:val="00F74231"/>
    <w:rsid w:val="00F75451"/>
    <w:rsid w:val="00F766A7"/>
    <w:rsid w:val="00F76959"/>
    <w:rsid w:val="00F802EF"/>
    <w:rsid w:val="00F80514"/>
    <w:rsid w:val="00F8076A"/>
    <w:rsid w:val="00F811C6"/>
    <w:rsid w:val="00F826D2"/>
    <w:rsid w:val="00F82CD3"/>
    <w:rsid w:val="00F83A84"/>
    <w:rsid w:val="00F85EBA"/>
    <w:rsid w:val="00F86A37"/>
    <w:rsid w:val="00F86EED"/>
    <w:rsid w:val="00F91061"/>
    <w:rsid w:val="00F9132E"/>
    <w:rsid w:val="00F913BF"/>
    <w:rsid w:val="00F9213F"/>
    <w:rsid w:val="00F92FCE"/>
    <w:rsid w:val="00F93958"/>
    <w:rsid w:val="00F9472F"/>
    <w:rsid w:val="00F97BD6"/>
    <w:rsid w:val="00F97E2C"/>
    <w:rsid w:val="00FA1BCB"/>
    <w:rsid w:val="00FA2974"/>
    <w:rsid w:val="00FA3130"/>
    <w:rsid w:val="00FA31A4"/>
    <w:rsid w:val="00FA33D5"/>
    <w:rsid w:val="00FA3514"/>
    <w:rsid w:val="00FA79FB"/>
    <w:rsid w:val="00FB1569"/>
    <w:rsid w:val="00FB2DE9"/>
    <w:rsid w:val="00FB33FF"/>
    <w:rsid w:val="00FB3E42"/>
    <w:rsid w:val="00FB3EB1"/>
    <w:rsid w:val="00FB3FD5"/>
    <w:rsid w:val="00FB4980"/>
    <w:rsid w:val="00FB4B1B"/>
    <w:rsid w:val="00FB504E"/>
    <w:rsid w:val="00FB5A71"/>
    <w:rsid w:val="00FB62A2"/>
    <w:rsid w:val="00FB6521"/>
    <w:rsid w:val="00FB71B0"/>
    <w:rsid w:val="00FC34AC"/>
    <w:rsid w:val="00FC5442"/>
    <w:rsid w:val="00FC64FC"/>
    <w:rsid w:val="00FC6A44"/>
    <w:rsid w:val="00FC6FB4"/>
    <w:rsid w:val="00FC7403"/>
    <w:rsid w:val="00FD110D"/>
    <w:rsid w:val="00FD17BA"/>
    <w:rsid w:val="00FD1809"/>
    <w:rsid w:val="00FD348E"/>
    <w:rsid w:val="00FD3B91"/>
    <w:rsid w:val="00FD4D8D"/>
    <w:rsid w:val="00FD56D6"/>
    <w:rsid w:val="00FD571E"/>
    <w:rsid w:val="00FD572A"/>
    <w:rsid w:val="00FD5B50"/>
    <w:rsid w:val="00FD6AD4"/>
    <w:rsid w:val="00FD7CA0"/>
    <w:rsid w:val="00FE0C31"/>
    <w:rsid w:val="00FE1412"/>
    <w:rsid w:val="00FE2B70"/>
    <w:rsid w:val="00FE3DFD"/>
    <w:rsid w:val="00FE3E81"/>
    <w:rsid w:val="00FE4C23"/>
    <w:rsid w:val="00FE4F3E"/>
    <w:rsid w:val="00FE51B5"/>
    <w:rsid w:val="00FE51EC"/>
    <w:rsid w:val="00FE563A"/>
    <w:rsid w:val="00FE7444"/>
    <w:rsid w:val="00FE74A8"/>
    <w:rsid w:val="00FE7E6F"/>
    <w:rsid w:val="00FF0D2D"/>
    <w:rsid w:val="00FF256D"/>
    <w:rsid w:val="00FF344A"/>
    <w:rsid w:val="00FF36C5"/>
    <w:rsid w:val="00FF3C9C"/>
    <w:rsid w:val="00FF3E05"/>
    <w:rsid w:val="00FF513A"/>
    <w:rsid w:val="00FF58BE"/>
    <w:rsid w:val="00FF5DEE"/>
    <w:rsid w:val="00FF5E37"/>
    <w:rsid w:val="00FF6C2C"/>
    <w:rsid w:val="00FF7231"/>
    <w:rsid w:val="00FF7960"/>
    <w:rsid w:val="02643DE1"/>
    <w:rsid w:val="029D5680"/>
    <w:rsid w:val="0543CDDE"/>
    <w:rsid w:val="05A583F7"/>
    <w:rsid w:val="05C5D051"/>
    <w:rsid w:val="09CFE010"/>
    <w:rsid w:val="0D30F3F2"/>
    <w:rsid w:val="0DC156CD"/>
    <w:rsid w:val="0E88E389"/>
    <w:rsid w:val="14583E8A"/>
    <w:rsid w:val="16733655"/>
    <w:rsid w:val="175460F1"/>
    <w:rsid w:val="18D4DDE6"/>
    <w:rsid w:val="1A3FEEF3"/>
    <w:rsid w:val="1C9F5328"/>
    <w:rsid w:val="1CE9DE66"/>
    <w:rsid w:val="1F52C9C7"/>
    <w:rsid w:val="1F818D9F"/>
    <w:rsid w:val="1FA0E63F"/>
    <w:rsid w:val="20D41AB1"/>
    <w:rsid w:val="22503629"/>
    <w:rsid w:val="24FA7C4E"/>
    <w:rsid w:val="2679F1E1"/>
    <w:rsid w:val="27863D3B"/>
    <w:rsid w:val="291FF4CD"/>
    <w:rsid w:val="2B9F8B1B"/>
    <w:rsid w:val="30BD95B0"/>
    <w:rsid w:val="3DBEF35B"/>
    <w:rsid w:val="3E801F10"/>
    <w:rsid w:val="3FE5A3CE"/>
    <w:rsid w:val="429568A3"/>
    <w:rsid w:val="435BFEC3"/>
    <w:rsid w:val="44450E54"/>
    <w:rsid w:val="448870C0"/>
    <w:rsid w:val="496555F2"/>
    <w:rsid w:val="4A05486B"/>
    <w:rsid w:val="4E212106"/>
    <w:rsid w:val="4FF428AE"/>
    <w:rsid w:val="5026FAB5"/>
    <w:rsid w:val="51A65D18"/>
    <w:rsid w:val="5373F90B"/>
    <w:rsid w:val="555A76CE"/>
    <w:rsid w:val="57D35852"/>
    <w:rsid w:val="58EA03A0"/>
    <w:rsid w:val="59814A56"/>
    <w:rsid w:val="5997CA76"/>
    <w:rsid w:val="5A087170"/>
    <w:rsid w:val="5E8A7679"/>
    <w:rsid w:val="6033B6FF"/>
    <w:rsid w:val="6643B3B7"/>
    <w:rsid w:val="66567C30"/>
    <w:rsid w:val="67B3156D"/>
    <w:rsid w:val="67DF250A"/>
    <w:rsid w:val="6B14EC50"/>
    <w:rsid w:val="6BEDD503"/>
    <w:rsid w:val="6C2AC905"/>
    <w:rsid w:val="705B1065"/>
    <w:rsid w:val="732E5424"/>
    <w:rsid w:val="73849ADF"/>
    <w:rsid w:val="7431AF7E"/>
    <w:rsid w:val="7824E18C"/>
    <w:rsid w:val="7B566E95"/>
    <w:rsid w:val="7E3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9E76748"/>
  <w15:docId w15:val="{1A44E5B2-3353-4940-926D-4594DAD0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nhideWhenUsed="1"/>
    <w:lsdException w:name="index heading" w:semiHidden="1" w:unhideWhenUsed="1"/>
    <w:lsdException w:name="caption" w:locked="0" w:semiHidden="1" w:unhideWhenUsed="1"/>
    <w:lsdException w:name="table of figures" w:locked="0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516C9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locked/>
    <w:rsid w:val="00DD766D"/>
    <w:pPr>
      <w:pageBreakBefore/>
      <w:spacing w:before="240" w:after="240"/>
      <w:ind w:right="115"/>
      <w:outlineLvl w:val="0"/>
    </w:pPr>
    <w:rPr>
      <w:b/>
      <w:caps/>
      <w:kern w:val="28"/>
      <w:sz w:val="32"/>
      <w:lang w:val="en-GB"/>
    </w:rPr>
  </w:style>
  <w:style w:type="paragraph" w:styleId="Heading2">
    <w:name w:val="heading 2"/>
    <w:basedOn w:val="Normal"/>
    <w:next w:val="Normal"/>
    <w:semiHidden/>
    <w:qFormat/>
    <w:locked/>
    <w:rsid w:val="00DD766D"/>
    <w:pPr>
      <w:keepNext/>
      <w:spacing w:before="240" w:after="24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DD766D"/>
    <w:pPr>
      <w:keepNext/>
      <w:numPr>
        <w:ilvl w:val="2"/>
        <w:numId w:val="1"/>
      </w:numPr>
      <w:spacing w:before="240" w:after="24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semiHidden/>
    <w:qFormat/>
    <w:locked/>
    <w:rsid w:val="00DD766D"/>
    <w:pPr>
      <w:keepNext/>
      <w:numPr>
        <w:ilvl w:val="3"/>
        <w:numId w:val="1"/>
      </w:numPr>
      <w:spacing w:before="240"/>
      <w:outlineLvl w:val="3"/>
    </w:pPr>
    <w:rPr>
      <w:rFonts w:ascii="Verdana" w:hAnsi="Verdana"/>
    </w:rPr>
  </w:style>
  <w:style w:type="paragraph" w:styleId="Heading5">
    <w:name w:val="heading 5"/>
    <w:basedOn w:val="Heading4"/>
    <w:next w:val="Normal"/>
    <w:semiHidden/>
    <w:qFormat/>
    <w:locked/>
    <w:rsid w:val="00DD766D"/>
    <w:pPr>
      <w:numPr>
        <w:ilvl w:val="4"/>
      </w:numPr>
      <w:tabs>
        <w:tab w:val="left" w:pos="1701"/>
      </w:tabs>
      <w:outlineLvl w:val="4"/>
    </w:pPr>
  </w:style>
  <w:style w:type="paragraph" w:styleId="Heading6">
    <w:name w:val="heading 6"/>
    <w:basedOn w:val="Normal"/>
    <w:next w:val="Normal"/>
    <w:semiHidden/>
    <w:qFormat/>
    <w:locked/>
    <w:rsid w:val="00DD766D"/>
    <w:pPr>
      <w:numPr>
        <w:ilvl w:val="5"/>
        <w:numId w:val="1"/>
      </w:numPr>
      <w:spacing w:before="240" w:after="60"/>
      <w:ind w:left="851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locked/>
    <w:rsid w:val="00DD766D"/>
    <w:pPr>
      <w:numPr>
        <w:ilvl w:val="6"/>
        <w:numId w:val="1"/>
      </w:numPr>
      <w:spacing w:before="240" w:after="60"/>
      <w:ind w:left="851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DD766D"/>
    <w:pPr>
      <w:numPr>
        <w:ilvl w:val="7"/>
        <w:numId w:val="1"/>
      </w:numPr>
      <w:spacing w:before="240" w:after="60"/>
      <w:ind w:left="851"/>
      <w:outlineLvl w:val="7"/>
    </w:pPr>
    <w:rPr>
      <w:i/>
    </w:rPr>
  </w:style>
  <w:style w:type="paragraph" w:styleId="Heading9">
    <w:name w:val="heading 9"/>
    <w:basedOn w:val="Normal"/>
    <w:next w:val="Normal"/>
    <w:semiHidden/>
    <w:qFormat/>
    <w:locked/>
    <w:rsid w:val="00DD766D"/>
    <w:pPr>
      <w:framePr w:hSpace="142" w:vSpace="142" w:wrap="notBeside" w:vAnchor="text" w:hAnchor="text" w:y="1"/>
      <w:numPr>
        <w:ilvl w:val="8"/>
        <w:numId w:val="1"/>
      </w:numPr>
      <w:ind w:left="851"/>
      <w:outlineLvl w:val="8"/>
    </w:pPr>
    <w:rPr>
      <w:i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2D1AFC"/>
    <w:rPr>
      <w:b/>
      <w:caps/>
      <w:kern w:val="28"/>
      <w:sz w:val="32"/>
      <w:lang w:val="en-GB"/>
    </w:rPr>
  </w:style>
  <w:style w:type="paragraph" w:styleId="TOC1">
    <w:name w:val="toc 1"/>
    <w:basedOn w:val="Normal"/>
    <w:next w:val="Normal"/>
    <w:autoRedefine/>
    <w:uiPriority w:val="39"/>
    <w:locked/>
    <w:rsid w:val="00FA1BCB"/>
    <w:pPr>
      <w:tabs>
        <w:tab w:val="left" w:pos="539"/>
        <w:tab w:val="right" w:leader="dot" w:pos="9700"/>
      </w:tabs>
      <w:spacing w:before="120" w:after="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39"/>
    <w:locked/>
    <w:rsid w:val="00957CB1"/>
    <w:pPr>
      <w:tabs>
        <w:tab w:val="left" w:pos="357"/>
        <w:tab w:val="left" w:pos="902"/>
        <w:tab w:val="right" w:leader="dot" w:pos="9700"/>
      </w:tabs>
      <w:spacing w:after="0"/>
      <w:ind w:left="380"/>
    </w:pPr>
  </w:style>
  <w:style w:type="paragraph" w:styleId="TOC3">
    <w:name w:val="toc 3"/>
    <w:basedOn w:val="Normal"/>
    <w:next w:val="Normal"/>
    <w:autoRedefine/>
    <w:uiPriority w:val="39"/>
    <w:locked/>
    <w:rsid w:val="00957CB1"/>
    <w:pPr>
      <w:tabs>
        <w:tab w:val="left" w:pos="1400"/>
        <w:tab w:val="left" w:pos="1600"/>
        <w:tab w:val="right" w:leader="dot" w:pos="9700"/>
      </w:tabs>
      <w:spacing w:after="0"/>
      <w:ind w:left="700"/>
    </w:pPr>
    <w:rPr>
      <w:noProof/>
    </w:rPr>
  </w:style>
  <w:style w:type="paragraph" w:styleId="TOC4">
    <w:name w:val="toc 4"/>
    <w:basedOn w:val="TOC3"/>
    <w:next w:val="Normal"/>
    <w:uiPriority w:val="39"/>
    <w:semiHidden/>
    <w:locked/>
    <w:rsid w:val="00850CB2"/>
    <w:rPr>
      <w:szCs w:val="21"/>
    </w:rPr>
  </w:style>
  <w:style w:type="paragraph" w:styleId="TOC5">
    <w:name w:val="toc 5"/>
    <w:basedOn w:val="TOC4"/>
    <w:next w:val="Normal"/>
    <w:semiHidden/>
    <w:locked/>
    <w:rsid w:val="00DD766D"/>
    <w:pPr>
      <w:ind w:left="880"/>
    </w:pPr>
  </w:style>
  <w:style w:type="paragraph" w:styleId="TOC6">
    <w:name w:val="toc 6"/>
    <w:basedOn w:val="Normal"/>
    <w:next w:val="Normal"/>
    <w:semiHidden/>
    <w:locked/>
    <w:rsid w:val="00DD766D"/>
    <w:pPr>
      <w:ind w:left="1100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semiHidden/>
    <w:locked/>
    <w:rsid w:val="00DD766D"/>
    <w:pPr>
      <w:ind w:left="1320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semiHidden/>
    <w:locked/>
    <w:rsid w:val="00DD766D"/>
    <w:pPr>
      <w:ind w:left="1540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semiHidden/>
    <w:locked/>
    <w:rsid w:val="00DD766D"/>
    <w:pPr>
      <w:ind w:left="1760"/>
    </w:pPr>
    <w:rPr>
      <w:rFonts w:ascii="Times New Roman" w:hAnsi="Times New Roman"/>
      <w:szCs w:val="21"/>
    </w:rPr>
  </w:style>
  <w:style w:type="paragraph" w:styleId="NormalWeb">
    <w:name w:val="Normal (Web)"/>
    <w:basedOn w:val="Normal"/>
    <w:semiHidden/>
    <w:locked/>
    <w:rsid w:val="00DD766D"/>
    <w:rPr>
      <w:szCs w:val="24"/>
    </w:rPr>
  </w:style>
  <w:style w:type="paragraph" w:styleId="Footer">
    <w:name w:val="footer"/>
    <w:basedOn w:val="Normal"/>
    <w:semiHidden/>
    <w:locked/>
    <w:rsid w:val="000B315D"/>
    <w:pPr>
      <w:tabs>
        <w:tab w:val="right" w:pos="9072"/>
      </w:tabs>
    </w:pPr>
    <w:rPr>
      <w:sz w:val="12"/>
    </w:rPr>
  </w:style>
  <w:style w:type="character" w:styleId="PageNumber">
    <w:name w:val="page number"/>
    <w:basedOn w:val="DefaultParagraphFont"/>
    <w:semiHidden/>
    <w:locked/>
    <w:rsid w:val="00DD766D"/>
  </w:style>
  <w:style w:type="numbering" w:styleId="111111">
    <w:name w:val="Outline List 2"/>
    <w:basedOn w:val="NoList"/>
    <w:semiHidden/>
    <w:locked/>
    <w:rsid w:val="00DD766D"/>
    <w:pPr>
      <w:numPr>
        <w:numId w:val="12"/>
      </w:numPr>
    </w:pPr>
  </w:style>
  <w:style w:type="paragraph" w:customStyle="1" w:styleId="TexteN">
    <w:name w:val="TexteN"/>
    <w:basedOn w:val="Normal"/>
    <w:semiHidden/>
    <w:locked/>
    <w:rsid w:val="00DD766D"/>
    <w:pPr>
      <w:ind w:left="1021" w:hanging="284"/>
      <w:jc w:val="both"/>
    </w:pPr>
    <w:rPr>
      <w:sz w:val="24"/>
    </w:rPr>
  </w:style>
  <w:style w:type="paragraph" w:customStyle="1" w:styleId="Texte">
    <w:name w:val="Texte"/>
    <w:basedOn w:val="Normal"/>
    <w:semiHidden/>
    <w:locked/>
    <w:rsid w:val="00DD766D"/>
    <w:pPr>
      <w:ind w:left="680"/>
      <w:jc w:val="both"/>
    </w:pPr>
  </w:style>
  <w:style w:type="paragraph" w:customStyle="1" w:styleId="BIBLIO">
    <w:name w:val="BIBLIO"/>
    <w:basedOn w:val="Normal"/>
    <w:semiHidden/>
    <w:locked/>
    <w:rsid w:val="00DD766D"/>
    <w:pPr>
      <w:ind w:left="1247" w:hanging="567"/>
      <w:jc w:val="both"/>
    </w:pPr>
  </w:style>
  <w:style w:type="paragraph" w:styleId="TableofFigures">
    <w:name w:val="table of figures"/>
    <w:aliases w:val="HID PS Reqs Table &amp; ToF"/>
    <w:basedOn w:val="Normal"/>
    <w:next w:val="Normal"/>
    <w:uiPriority w:val="99"/>
    <w:rsid w:val="00DE1CA9"/>
    <w:pPr>
      <w:tabs>
        <w:tab w:val="right" w:leader="dot" w:pos="9701"/>
      </w:tabs>
      <w:ind w:right="1134"/>
    </w:pPr>
  </w:style>
  <w:style w:type="paragraph" w:customStyle="1" w:styleId="Texte12">
    <w:name w:val="Texte12"/>
    <w:basedOn w:val="Texte"/>
    <w:semiHidden/>
    <w:locked/>
    <w:rsid w:val="00DD766D"/>
  </w:style>
  <w:style w:type="numbering" w:styleId="1ai">
    <w:name w:val="Outline List 1"/>
    <w:basedOn w:val="NoList"/>
    <w:semiHidden/>
    <w:locked/>
    <w:rsid w:val="00DD766D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DD766D"/>
    <w:pPr>
      <w:numPr>
        <w:numId w:val="14"/>
      </w:numPr>
    </w:pPr>
  </w:style>
  <w:style w:type="paragraph" w:styleId="BlockText">
    <w:name w:val="Block Text"/>
    <w:basedOn w:val="Normal"/>
    <w:semiHidden/>
    <w:locked/>
    <w:rsid w:val="00DD766D"/>
    <w:pPr>
      <w:ind w:left="1440" w:right="1440"/>
    </w:pPr>
  </w:style>
  <w:style w:type="paragraph" w:styleId="BodyText">
    <w:name w:val="Body Text"/>
    <w:basedOn w:val="Normal"/>
    <w:semiHidden/>
    <w:locked/>
    <w:rsid w:val="00DD766D"/>
  </w:style>
  <w:style w:type="paragraph" w:styleId="BodyText2">
    <w:name w:val="Body Text 2"/>
    <w:basedOn w:val="Normal"/>
    <w:semiHidden/>
    <w:locked/>
    <w:rsid w:val="00DD766D"/>
    <w:pPr>
      <w:spacing w:line="480" w:lineRule="auto"/>
    </w:pPr>
  </w:style>
  <w:style w:type="paragraph" w:styleId="BodyText3">
    <w:name w:val="Body Text 3"/>
    <w:basedOn w:val="Normal"/>
    <w:semiHidden/>
    <w:locked/>
    <w:rsid w:val="00DD766D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DD766D"/>
    <w:pPr>
      <w:ind w:firstLine="210"/>
    </w:pPr>
  </w:style>
  <w:style w:type="paragraph" w:styleId="BodyTextIndent">
    <w:name w:val="Body Text Indent"/>
    <w:basedOn w:val="Normal"/>
    <w:semiHidden/>
    <w:locked/>
    <w:rsid w:val="00DD766D"/>
    <w:pPr>
      <w:ind w:left="283"/>
    </w:pPr>
  </w:style>
  <w:style w:type="paragraph" w:styleId="BodyTextFirstIndent2">
    <w:name w:val="Body Text First Indent 2"/>
    <w:basedOn w:val="BodyTextIndent"/>
    <w:semiHidden/>
    <w:locked/>
    <w:rsid w:val="00DD766D"/>
    <w:pPr>
      <w:ind w:firstLine="210"/>
    </w:pPr>
  </w:style>
  <w:style w:type="paragraph" w:styleId="BodyTextIndent2">
    <w:name w:val="Body Text Indent 2"/>
    <w:basedOn w:val="Normal"/>
    <w:semiHidden/>
    <w:locked/>
    <w:rsid w:val="00DD766D"/>
    <w:pPr>
      <w:spacing w:line="480" w:lineRule="auto"/>
      <w:ind w:left="283"/>
    </w:pPr>
  </w:style>
  <w:style w:type="paragraph" w:styleId="BodyTextIndent3">
    <w:name w:val="Body Text Indent 3"/>
    <w:basedOn w:val="Normal"/>
    <w:semiHidden/>
    <w:locked/>
    <w:rsid w:val="00DD766D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locked/>
    <w:rsid w:val="00DD766D"/>
    <w:pPr>
      <w:ind w:left="4252"/>
    </w:pPr>
  </w:style>
  <w:style w:type="paragraph" w:customStyle="1" w:styleId="figure">
    <w:name w:val="figure"/>
    <w:basedOn w:val="Normal"/>
    <w:semiHidden/>
    <w:locked/>
    <w:rsid w:val="00DD766D"/>
    <w:pPr>
      <w:keepLines/>
      <w:spacing w:before="120" w:after="240"/>
      <w:ind w:left="720"/>
      <w:jc w:val="center"/>
    </w:pPr>
    <w:rPr>
      <w:b/>
      <w:sz w:val="16"/>
    </w:rPr>
  </w:style>
  <w:style w:type="paragraph" w:customStyle="1" w:styleId="figurelegende">
    <w:name w:val="figure legende"/>
    <w:basedOn w:val="figure"/>
    <w:semiHidden/>
    <w:locked/>
    <w:rsid w:val="00DD766D"/>
    <w:pPr>
      <w:spacing w:before="0" w:after="0" w:line="0" w:lineRule="atLeast"/>
    </w:pPr>
  </w:style>
  <w:style w:type="paragraph" w:styleId="Date">
    <w:name w:val="Date"/>
    <w:basedOn w:val="Normal"/>
    <w:next w:val="Normal"/>
    <w:semiHidden/>
    <w:locked/>
    <w:rsid w:val="00DD766D"/>
  </w:style>
  <w:style w:type="paragraph" w:styleId="E-mailSignature">
    <w:name w:val="E-mail Signature"/>
    <w:basedOn w:val="Normal"/>
    <w:semiHidden/>
    <w:locked/>
    <w:rsid w:val="00DD766D"/>
  </w:style>
  <w:style w:type="character" w:styleId="Emphasis">
    <w:name w:val="Emphasis"/>
    <w:semiHidden/>
    <w:qFormat/>
    <w:locked/>
    <w:rsid w:val="00DD766D"/>
    <w:rPr>
      <w:i/>
      <w:iCs/>
    </w:rPr>
  </w:style>
  <w:style w:type="paragraph" w:styleId="EnvelopeAddress">
    <w:name w:val="envelope address"/>
    <w:basedOn w:val="Normal"/>
    <w:semiHidden/>
    <w:locked/>
    <w:rsid w:val="00DD766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locked/>
    <w:rsid w:val="00DD766D"/>
    <w:rPr>
      <w:rFonts w:cs="Arial"/>
    </w:rPr>
  </w:style>
  <w:style w:type="paragraph" w:styleId="Header">
    <w:name w:val="header"/>
    <w:basedOn w:val="Normal"/>
    <w:link w:val="HeaderChar"/>
    <w:uiPriority w:val="99"/>
    <w:rsid w:val="00DD766D"/>
    <w:pPr>
      <w:tabs>
        <w:tab w:val="center" w:pos="4320"/>
        <w:tab w:val="right" w:pos="8640"/>
      </w:tabs>
    </w:pPr>
  </w:style>
  <w:style w:type="paragraph" w:styleId="List">
    <w:name w:val="List"/>
    <w:basedOn w:val="Normal"/>
    <w:semiHidden/>
    <w:locked/>
    <w:rsid w:val="00DD766D"/>
    <w:pPr>
      <w:ind w:left="283" w:hanging="283"/>
    </w:pPr>
  </w:style>
  <w:style w:type="paragraph" w:styleId="ListBullet">
    <w:name w:val="List Bullet"/>
    <w:basedOn w:val="Normal"/>
    <w:semiHidden/>
    <w:locked/>
    <w:rsid w:val="00DD766D"/>
    <w:pPr>
      <w:numPr>
        <w:numId w:val="2"/>
      </w:numPr>
    </w:pPr>
  </w:style>
  <w:style w:type="paragraph" w:styleId="MessageHeader">
    <w:name w:val="Message Header"/>
    <w:basedOn w:val="Normal"/>
    <w:semiHidden/>
    <w:locked/>
    <w:rsid w:val="00DD76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Salutation">
    <w:name w:val="Salutation"/>
    <w:basedOn w:val="Normal"/>
    <w:next w:val="Normal"/>
    <w:semiHidden/>
    <w:locked/>
    <w:rsid w:val="00DD766D"/>
  </w:style>
  <w:style w:type="paragraph" w:styleId="HTMLPreformatted">
    <w:name w:val="HTML Preformatted"/>
    <w:basedOn w:val="Normal"/>
    <w:semiHidden/>
    <w:locked/>
    <w:rsid w:val="00DD7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yperlink">
    <w:name w:val="Hyperlink"/>
    <w:aliases w:val="HID PS Hyperlink"/>
    <w:basedOn w:val="HIDPSNormalChar"/>
    <w:uiPriority w:val="99"/>
    <w:rsid w:val="00F40A98"/>
    <w:rPr>
      <w:rFonts w:ascii="Arial" w:hAnsi="Arial" w:cs="Arial"/>
      <w:color w:val="00539B"/>
      <w:szCs w:val="24"/>
      <w:u w:val="single"/>
      <w:lang w:val="en-US" w:eastAsia="en-US" w:bidi="ar-SA"/>
    </w:rPr>
  </w:style>
  <w:style w:type="table" w:styleId="Table3Deffects1">
    <w:name w:val="Table 3D effects 1"/>
    <w:basedOn w:val="TableNormal"/>
    <w:semiHidden/>
    <w:locked/>
    <w:rsid w:val="00DD766D"/>
    <w:pPr>
      <w:spacing w:after="120"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8PointsRed">
    <w:name w:val="8 Points Red"/>
    <w:basedOn w:val="Normal"/>
    <w:semiHidden/>
    <w:locked/>
    <w:rsid w:val="00DD766D"/>
    <w:pPr>
      <w:spacing w:after="0" w:line="240" w:lineRule="auto"/>
    </w:pPr>
    <w:rPr>
      <w:b/>
      <w:bCs/>
      <w:color w:val="E37222"/>
      <w:sz w:val="16"/>
    </w:rPr>
  </w:style>
  <w:style w:type="character" w:customStyle="1" w:styleId="AIDisclamerTextIChar">
    <w:name w:val="AI Disclamer Text I Char"/>
    <w:link w:val="AIDisclamerTextI"/>
    <w:rsid w:val="00DD766D"/>
    <w:rPr>
      <w:rFonts w:ascii="Arial" w:hAnsi="Arial"/>
      <w:noProof/>
      <w:sz w:val="16"/>
      <w:lang w:val="en-US" w:eastAsia="en-US" w:bidi="ar-SA"/>
    </w:rPr>
  </w:style>
  <w:style w:type="paragraph" w:customStyle="1" w:styleId="AIDocumentSubtitleSmall">
    <w:name w:val="AI Document Subtitle Small"/>
    <w:basedOn w:val="AIDocumentSubtitle"/>
    <w:semiHidden/>
    <w:locked/>
    <w:rsid w:val="00DD766D"/>
    <w:rPr>
      <w:sz w:val="24"/>
    </w:rPr>
  </w:style>
  <w:style w:type="paragraph" w:styleId="EndnoteText">
    <w:name w:val="endnote text"/>
    <w:basedOn w:val="FootnoteText"/>
    <w:semiHidden/>
    <w:locked/>
    <w:rsid w:val="00275FEC"/>
  </w:style>
  <w:style w:type="character" w:customStyle="1" w:styleId="AITableHeader">
    <w:name w:val="AI Table Header"/>
    <w:semiHidden/>
    <w:locked/>
    <w:rsid w:val="00C93BA5"/>
    <w:rPr>
      <w:b/>
      <w:bCs/>
      <w:sz w:val="16"/>
      <w:lang w:val="en-US"/>
    </w:rPr>
  </w:style>
  <w:style w:type="character" w:customStyle="1" w:styleId="AITableText">
    <w:name w:val="AI Table Text"/>
    <w:semiHidden/>
    <w:locked/>
    <w:rsid w:val="00C93BA5"/>
    <w:rPr>
      <w:sz w:val="16"/>
    </w:rPr>
  </w:style>
  <w:style w:type="paragraph" w:customStyle="1" w:styleId="AIBodytext">
    <w:name w:val="AI Body text"/>
    <w:basedOn w:val="Normal"/>
    <w:link w:val="AIBodytextChar"/>
    <w:semiHidden/>
    <w:locked/>
    <w:rsid w:val="008336B5"/>
  </w:style>
  <w:style w:type="paragraph" w:customStyle="1" w:styleId="ACNormal">
    <w:name w:val="AC Normal"/>
    <w:basedOn w:val="Normal"/>
    <w:semiHidden/>
    <w:locked/>
    <w:rsid w:val="008336B5"/>
  </w:style>
  <w:style w:type="paragraph" w:customStyle="1" w:styleId="HIDPSBulletedSubII">
    <w:name w:val="HID PS Bulleted (Sub II)"/>
    <w:basedOn w:val="HIDPSBulleted"/>
    <w:link w:val="HIDPSBulletedSubIIChar"/>
    <w:qFormat/>
    <w:rsid w:val="00353957"/>
    <w:pPr>
      <w:numPr>
        <w:numId w:val="20"/>
      </w:numPr>
    </w:pPr>
  </w:style>
  <w:style w:type="paragraph" w:customStyle="1" w:styleId="Normal025">
    <w:name w:val="Normal 0.25"/>
    <w:basedOn w:val="Normal"/>
    <w:semiHidden/>
    <w:locked/>
    <w:rsid w:val="00DD766D"/>
    <w:pPr>
      <w:ind w:left="360"/>
    </w:pPr>
    <w:rPr>
      <w:sz w:val="22"/>
    </w:rPr>
  </w:style>
  <w:style w:type="paragraph" w:styleId="Caption">
    <w:name w:val="caption"/>
    <w:aliases w:val="HID PS Caption"/>
    <w:basedOn w:val="Normal"/>
    <w:next w:val="Normal"/>
    <w:rsid w:val="00005E90"/>
    <w:pPr>
      <w:keepNext/>
      <w:spacing w:before="120"/>
    </w:pPr>
    <w:rPr>
      <w:b/>
      <w:bCs/>
      <w:color w:val="565A5C"/>
      <w:sz w:val="16"/>
      <w:lang w:val="en-GB"/>
    </w:rPr>
  </w:style>
  <w:style w:type="paragraph" w:customStyle="1" w:styleId="Normal050">
    <w:name w:val="Normal 0.50"/>
    <w:basedOn w:val="Normal"/>
    <w:semiHidden/>
    <w:locked/>
    <w:rsid w:val="00DD766D"/>
    <w:pPr>
      <w:ind w:left="720"/>
    </w:pPr>
    <w:rPr>
      <w:sz w:val="22"/>
    </w:rPr>
  </w:style>
  <w:style w:type="character" w:styleId="CommentReference">
    <w:name w:val="annotation reference"/>
    <w:uiPriority w:val="99"/>
    <w:semiHidden/>
    <w:locked/>
    <w:rsid w:val="004E276D"/>
    <w:rPr>
      <w:sz w:val="16"/>
      <w:szCs w:val="16"/>
    </w:rPr>
  </w:style>
  <w:style w:type="paragraph" w:customStyle="1" w:styleId="Normal075">
    <w:name w:val="Normal 0.75"/>
    <w:basedOn w:val="Normal050"/>
    <w:semiHidden/>
    <w:locked/>
    <w:rsid w:val="00DD766D"/>
    <w:pPr>
      <w:ind w:left="1080"/>
    </w:pPr>
  </w:style>
  <w:style w:type="paragraph" w:styleId="FootnoteText">
    <w:name w:val="footnote text"/>
    <w:basedOn w:val="Normal"/>
    <w:semiHidden/>
    <w:locked/>
    <w:rsid w:val="00275FEC"/>
    <w:rPr>
      <w:sz w:val="14"/>
    </w:rPr>
  </w:style>
  <w:style w:type="character" w:styleId="FootnoteReference">
    <w:name w:val="footnote reference"/>
    <w:semiHidden/>
    <w:locked/>
    <w:rsid w:val="00DD766D"/>
    <w:rPr>
      <w:vertAlign w:val="superscript"/>
    </w:rPr>
  </w:style>
  <w:style w:type="character" w:styleId="FollowedHyperlink">
    <w:name w:val="FollowedHyperlink"/>
    <w:semiHidden/>
    <w:locked/>
    <w:rsid w:val="00DD766D"/>
    <w:rPr>
      <w:rFonts w:ascii="Arial" w:hAnsi="Arial" w:cs="Arial"/>
      <w:color w:val="800080"/>
      <w:u w:val="single"/>
    </w:rPr>
  </w:style>
  <w:style w:type="paragraph" w:styleId="Index1">
    <w:name w:val="index 1"/>
    <w:basedOn w:val="Normal"/>
    <w:next w:val="Normal"/>
    <w:autoRedefine/>
    <w:semiHidden/>
    <w:locked/>
    <w:rsid w:val="00DD766D"/>
    <w:pPr>
      <w:ind w:left="200" w:hanging="200"/>
    </w:pPr>
    <w:rPr>
      <w:sz w:val="22"/>
    </w:rPr>
  </w:style>
  <w:style w:type="paragraph" w:styleId="Index2">
    <w:name w:val="index 2"/>
    <w:basedOn w:val="Normal"/>
    <w:next w:val="Normal"/>
    <w:autoRedefine/>
    <w:semiHidden/>
    <w:locked/>
    <w:rsid w:val="00DD766D"/>
    <w:pPr>
      <w:ind w:left="400" w:hanging="200"/>
    </w:pPr>
    <w:rPr>
      <w:sz w:val="22"/>
    </w:rPr>
  </w:style>
  <w:style w:type="paragraph" w:styleId="Index3">
    <w:name w:val="index 3"/>
    <w:basedOn w:val="Normal"/>
    <w:next w:val="Normal"/>
    <w:autoRedefine/>
    <w:semiHidden/>
    <w:locked/>
    <w:rsid w:val="00DD766D"/>
    <w:pPr>
      <w:ind w:left="600" w:hanging="200"/>
    </w:pPr>
    <w:rPr>
      <w:sz w:val="22"/>
    </w:rPr>
  </w:style>
  <w:style w:type="paragraph" w:styleId="Index4">
    <w:name w:val="index 4"/>
    <w:basedOn w:val="Normal"/>
    <w:next w:val="Normal"/>
    <w:autoRedefine/>
    <w:semiHidden/>
    <w:locked/>
    <w:rsid w:val="00DD766D"/>
    <w:pPr>
      <w:ind w:left="800" w:hanging="200"/>
    </w:pPr>
    <w:rPr>
      <w:sz w:val="22"/>
    </w:rPr>
  </w:style>
  <w:style w:type="paragraph" w:styleId="Index5">
    <w:name w:val="index 5"/>
    <w:basedOn w:val="Normal"/>
    <w:next w:val="Normal"/>
    <w:autoRedefine/>
    <w:semiHidden/>
    <w:locked/>
    <w:rsid w:val="00DD766D"/>
    <w:pPr>
      <w:ind w:left="1000" w:hanging="200"/>
    </w:pPr>
    <w:rPr>
      <w:sz w:val="22"/>
    </w:rPr>
  </w:style>
  <w:style w:type="paragraph" w:styleId="Index6">
    <w:name w:val="index 6"/>
    <w:basedOn w:val="Normal"/>
    <w:next w:val="Normal"/>
    <w:autoRedefine/>
    <w:semiHidden/>
    <w:locked/>
    <w:rsid w:val="00DD766D"/>
    <w:pPr>
      <w:ind w:left="1200" w:hanging="200"/>
    </w:pPr>
    <w:rPr>
      <w:sz w:val="22"/>
    </w:rPr>
  </w:style>
  <w:style w:type="paragraph" w:styleId="Index7">
    <w:name w:val="index 7"/>
    <w:basedOn w:val="Normal"/>
    <w:next w:val="Normal"/>
    <w:autoRedefine/>
    <w:semiHidden/>
    <w:locked/>
    <w:rsid w:val="00DD766D"/>
    <w:pPr>
      <w:ind w:left="1400" w:hanging="200"/>
    </w:pPr>
    <w:rPr>
      <w:sz w:val="22"/>
    </w:rPr>
  </w:style>
  <w:style w:type="paragraph" w:styleId="Index8">
    <w:name w:val="index 8"/>
    <w:basedOn w:val="Normal"/>
    <w:next w:val="Normal"/>
    <w:autoRedefine/>
    <w:semiHidden/>
    <w:locked/>
    <w:rsid w:val="00DD766D"/>
    <w:pPr>
      <w:ind w:left="1600" w:hanging="200"/>
    </w:pPr>
    <w:rPr>
      <w:sz w:val="22"/>
    </w:rPr>
  </w:style>
  <w:style w:type="paragraph" w:styleId="Index9">
    <w:name w:val="index 9"/>
    <w:basedOn w:val="Normal"/>
    <w:next w:val="Normal"/>
    <w:autoRedefine/>
    <w:semiHidden/>
    <w:locked/>
    <w:rsid w:val="00DD766D"/>
    <w:pPr>
      <w:ind w:left="1800" w:hanging="200"/>
    </w:pPr>
    <w:rPr>
      <w:sz w:val="22"/>
    </w:rPr>
  </w:style>
  <w:style w:type="paragraph" w:styleId="IndexHeading">
    <w:name w:val="index heading"/>
    <w:basedOn w:val="Normal"/>
    <w:next w:val="Index1"/>
    <w:semiHidden/>
    <w:locked/>
    <w:rsid w:val="00DD766D"/>
    <w:rPr>
      <w:sz w:val="22"/>
    </w:rPr>
  </w:style>
  <w:style w:type="paragraph" w:styleId="CommentText">
    <w:name w:val="annotation text"/>
    <w:basedOn w:val="Normal"/>
    <w:semiHidden/>
    <w:locked/>
    <w:rsid w:val="004E276D"/>
  </w:style>
  <w:style w:type="paragraph" w:styleId="CommentSubject">
    <w:name w:val="annotation subject"/>
    <w:basedOn w:val="CommentText"/>
    <w:next w:val="CommentText"/>
    <w:semiHidden/>
    <w:locked/>
    <w:rsid w:val="004E276D"/>
    <w:rPr>
      <w:b/>
      <w:bCs/>
    </w:rPr>
  </w:style>
  <w:style w:type="paragraph" w:styleId="DocumentMap">
    <w:name w:val="Document Map"/>
    <w:basedOn w:val="Normal"/>
    <w:semiHidden/>
    <w:locked/>
    <w:rsid w:val="004E276D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semiHidden/>
    <w:locked/>
    <w:rsid w:val="004E276D"/>
    <w:rPr>
      <w:vertAlign w:val="superscript"/>
    </w:rPr>
  </w:style>
  <w:style w:type="paragraph" w:styleId="TOAHeading">
    <w:name w:val="toa heading"/>
    <w:basedOn w:val="Normal"/>
    <w:next w:val="Normal"/>
    <w:semiHidden/>
    <w:locked/>
    <w:rsid w:val="004E276D"/>
    <w:pPr>
      <w:spacing w:before="120"/>
    </w:pPr>
    <w:rPr>
      <w:rFonts w:cs="Arial"/>
      <w:b/>
      <w:bCs/>
      <w:sz w:val="24"/>
      <w:szCs w:val="24"/>
    </w:rPr>
  </w:style>
  <w:style w:type="paragraph" w:customStyle="1" w:styleId="HIDPSSourceCode">
    <w:name w:val="HID PS Source Code"/>
    <w:basedOn w:val="HIDPSNormal"/>
    <w:link w:val="HIDPSSourceCodeChar"/>
    <w:qFormat/>
    <w:rsid w:val="00F811C6"/>
    <w:pPr>
      <w:pBdr>
        <w:top w:val="single" w:sz="4" w:space="1" w:color="B0B7BC"/>
        <w:left w:val="single" w:sz="4" w:space="4" w:color="B0B7BC"/>
        <w:bottom w:val="single" w:sz="4" w:space="1" w:color="B0B7BC"/>
        <w:right w:val="single" w:sz="4" w:space="4" w:color="B0B7BC"/>
      </w:pBdr>
      <w:shd w:val="clear" w:color="auto" w:fill="F2F2F2" w:themeFill="background1" w:themeFillShade="F2"/>
      <w:spacing w:after="0" w:line="240" w:lineRule="auto"/>
      <w:ind w:left="567" w:right="567"/>
      <w:contextualSpacing/>
    </w:pPr>
    <w:rPr>
      <w:rFonts w:ascii="Lucida Sans Unicode" w:hAnsi="Lucida Sans Unicode"/>
      <w:noProof/>
      <w:sz w:val="16"/>
    </w:rPr>
  </w:style>
  <w:style w:type="paragraph" w:customStyle="1" w:styleId="SourceCodeBold">
    <w:name w:val="Source Code Bold"/>
    <w:basedOn w:val="HIDPSSourceCode"/>
    <w:link w:val="SourceCodeBoldCharChar"/>
    <w:semiHidden/>
    <w:locked/>
    <w:rsid w:val="00D0066A"/>
    <w:rPr>
      <w:b/>
      <w:bCs/>
    </w:rPr>
  </w:style>
  <w:style w:type="character" w:customStyle="1" w:styleId="HIDPSSourceCodeChar">
    <w:name w:val="HID PS Source Code Char"/>
    <w:link w:val="HIDPSSourceCode"/>
    <w:rsid w:val="00F811C6"/>
    <w:rPr>
      <w:rFonts w:ascii="Lucida Sans Unicode" w:hAnsi="Lucida Sans Unicode"/>
      <w:noProof/>
      <w:sz w:val="16"/>
      <w:szCs w:val="24"/>
      <w:shd w:val="clear" w:color="auto" w:fill="F2F2F2" w:themeFill="background1" w:themeFillShade="F2"/>
    </w:rPr>
  </w:style>
  <w:style w:type="character" w:customStyle="1" w:styleId="SourceCodeBoldCharChar">
    <w:name w:val="Source Code Bold Char Char"/>
    <w:link w:val="SourceCodeBold"/>
    <w:semiHidden/>
    <w:rsid w:val="002D1AFC"/>
    <w:rPr>
      <w:rFonts w:ascii="Courier New" w:hAnsi="Courier New"/>
      <w:b/>
      <w:bCs/>
      <w:noProof/>
      <w:sz w:val="16"/>
      <w:shd w:val="clear" w:color="auto" w:fill="F2F2F2" w:themeFill="background1" w:themeFillShade="F2"/>
    </w:rPr>
  </w:style>
  <w:style w:type="paragraph" w:customStyle="1" w:styleId="SourceCodeComment">
    <w:name w:val="Source Code Comment"/>
    <w:basedOn w:val="HIDPSSourceCode"/>
    <w:semiHidden/>
    <w:locked/>
    <w:rsid w:val="00D0066A"/>
    <w:rPr>
      <w:color w:val="999999"/>
    </w:rPr>
  </w:style>
  <w:style w:type="paragraph" w:customStyle="1" w:styleId="TableofFigures2">
    <w:name w:val="Table of Figures2"/>
    <w:basedOn w:val="TableofFigures"/>
    <w:semiHidden/>
    <w:locked/>
    <w:rsid w:val="00DD766D"/>
    <w:pPr>
      <w:tabs>
        <w:tab w:val="left" w:pos="720"/>
        <w:tab w:val="num" w:pos="2880"/>
        <w:tab w:val="right" w:leader="dot" w:pos="8630"/>
      </w:tabs>
      <w:ind w:left="2880" w:hanging="360"/>
    </w:pPr>
    <w:rPr>
      <w:noProof/>
      <w:sz w:val="22"/>
    </w:rPr>
  </w:style>
  <w:style w:type="paragraph" w:customStyle="1" w:styleId="AIDisclamerTextV">
    <w:name w:val="AI Disclamer Text V"/>
    <w:basedOn w:val="Normal"/>
    <w:semiHidden/>
    <w:locked/>
    <w:rsid w:val="00DD766D"/>
    <w:pPr>
      <w:spacing w:after="0" w:line="288" w:lineRule="auto"/>
    </w:pPr>
  </w:style>
  <w:style w:type="paragraph" w:customStyle="1" w:styleId="TableBullet1">
    <w:name w:val="Table Bullet 1"/>
    <w:basedOn w:val="Normal"/>
    <w:semiHidden/>
    <w:locked/>
    <w:rsid w:val="00DD766D"/>
    <w:pPr>
      <w:tabs>
        <w:tab w:val="num" w:pos="720"/>
      </w:tabs>
      <w:spacing w:before="40" w:line="250" w:lineRule="exact"/>
      <w:ind w:left="720" w:right="115" w:hanging="360"/>
    </w:pPr>
    <w:rPr>
      <w:sz w:val="17"/>
    </w:rPr>
  </w:style>
  <w:style w:type="paragraph" w:customStyle="1" w:styleId="HIDDocumentControlHeading">
    <w:name w:val="HID Document Control Heading"/>
    <w:basedOn w:val="HIDTOCHeading"/>
    <w:semiHidden/>
    <w:locked/>
    <w:rsid w:val="00A22644"/>
    <w:rPr>
      <w:lang w:val="en-GB"/>
    </w:rPr>
  </w:style>
  <w:style w:type="character" w:customStyle="1" w:styleId="HIDPSHeading3Char">
    <w:name w:val="HID PS Heading 3 Char"/>
    <w:link w:val="HIDPSHeading3"/>
    <w:rsid w:val="003E5A81"/>
    <w:rPr>
      <w:b/>
      <w:color w:val="565A5C"/>
      <w:spacing w:val="10"/>
      <w:szCs w:val="24"/>
      <w:lang w:val="en-GB"/>
    </w:rPr>
  </w:style>
  <w:style w:type="character" w:customStyle="1" w:styleId="AIBodytextChar">
    <w:name w:val="AI Body text Char"/>
    <w:link w:val="AIBodytext"/>
    <w:semiHidden/>
    <w:rsid w:val="00823DD8"/>
    <w:rPr>
      <w:rFonts w:ascii="Arial" w:hAnsi="Arial"/>
      <w:lang w:val="en-US" w:eastAsia="en-US"/>
    </w:rPr>
  </w:style>
  <w:style w:type="character" w:customStyle="1" w:styleId="HIDPSHeading2Char">
    <w:name w:val="HID PS Heading 2 Char"/>
    <w:link w:val="HIDPSHeading2"/>
    <w:rsid w:val="003E5A81"/>
    <w:rPr>
      <w:b/>
      <w:color w:val="565A5C"/>
      <w:spacing w:val="10"/>
      <w:sz w:val="24"/>
      <w:szCs w:val="24"/>
      <w:lang w:val="en-GB"/>
    </w:rPr>
  </w:style>
  <w:style w:type="paragraph" w:customStyle="1" w:styleId="CellBody">
    <w:name w:val="Cell Body"/>
    <w:basedOn w:val="Normal"/>
    <w:semiHidden/>
    <w:locked/>
    <w:rsid w:val="00CF6728"/>
    <w:rPr>
      <w:sz w:val="18"/>
      <w:szCs w:val="18"/>
      <w:lang w:val="en-GB"/>
    </w:rPr>
  </w:style>
  <w:style w:type="paragraph" w:styleId="HTMLAddress">
    <w:name w:val="HTML Address"/>
    <w:basedOn w:val="Normal"/>
    <w:semiHidden/>
    <w:locked/>
    <w:rsid w:val="00DD766D"/>
    <w:rPr>
      <w:i/>
      <w:iCs/>
    </w:rPr>
  </w:style>
  <w:style w:type="paragraph" w:styleId="List2">
    <w:name w:val="List 2"/>
    <w:basedOn w:val="Normal"/>
    <w:semiHidden/>
    <w:locked/>
    <w:rsid w:val="00DD766D"/>
    <w:pPr>
      <w:ind w:left="720" w:hanging="360"/>
    </w:pPr>
  </w:style>
  <w:style w:type="paragraph" w:styleId="List3">
    <w:name w:val="List 3"/>
    <w:basedOn w:val="Normal"/>
    <w:semiHidden/>
    <w:locked/>
    <w:rsid w:val="00DD766D"/>
    <w:pPr>
      <w:ind w:left="1080" w:hanging="360"/>
    </w:pPr>
  </w:style>
  <w:style w:type="paragraph" w:styleId="List4">
    <w:name w:val="List 4"/>
    <w:basedOn w:val="Normal"/>
    <w:semiHidden/>
    <w:locked/>
    <w:rsid w:val="00DD766D"/>
    <w:pPr>
      <w:ind w:left="1440" w:hanging="360"/>
    </w:pPr>
  </w:style>
  <w:style w:type="paragraph" w:styleId="List5">
    <w:name w:val="List 5"/>
    <w:basedOn w:val="Normal"/>
    <w:semiHidden/>
    <w:locked/>
    <w:rsid w:val="00DD766D"/>
    <w:pPr>
      <w:ind w:left="1800" w:hanging="360"/>
    </w:pPr>
  </w:style>
  <w:style w:type="paragraph" w:styleId="ListBullet2">
    <w:name w:val="List Bullet 2"/>
    <w:basedOn w:val="Normal"/>
    <w:autoRedefine/>
    <w:semiHidden/>
    <w:locked/>
    <w:rsid w:val="00DD766D"/>
    <w:pPr>
      <w:numPr>
        <w:numId w:val="3"/>
      </w:numPr>
    </w:pPr>
  </w:style>
  <w:style w:type="paragraph" w:styleId="ListBullet3">
    <w:name w:val="List Bullet 3"/>
    <w:basedOn w:val="Normal"/>
    <w:autoRedefine/>
    <w:semiHidden/>
    <w:locked/>
    <w:rsid w:val="00DD766D"/>
    <w:pPr>
      <w:numPr>
        <w:numId w:val="4"/>
      </w:numPr>
    </w:pPr>
  </w:style>
  <w:style w:type="paragraph" w:styleId="ListBullet4">
    <w:name w:val="List Bullet 4"/>
    <w:basedOn w:val="Normal"/>
    <w:autoRedefine/>
    <w:semiHidden/>
    <w:locked/>
    <w:rsid w:val="00DD766D"/>
    <w:pPr>
      <w:numPr>
        <w:numId w:val="5"/>
      </w:numPr>
    </w:pPr>
  </w:style>
  <w:style w:type="paragraph" w:styleId="ListBullet5">
    <w:name w:val="List Bullet 5"/>
    <w:basedOn w:val="Normal"/>
    <w:autoRedefine/>
    <w:semiHidden/>
    <w:locked/>
    <w:rsid w:val="00DD766D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DD766D"/>
    <w:pPr>
      <w:ind w:left="360"/>
    </w:pPr>
  </w:style>
  <w:style w:type="paragraph" w:styleId="ListContinue2">
    <w:name w:val="List Continue 2"/>
    <w:basedOn w:val="Normal"/>
    <w:semiHidden/>
    <w:locked/>
    <w:rsid w:val="00DD766D"/>
    <w:pPr>
      <w:ind w:left="720"/>
    </w:pPr>
  </w:style>
  <w:style w:type="paragraph" w:styleId="ListContinue3">
    <w:name w:val="List Continue 3"/>
    <w:basedOn w:val="Normal"/>
    <w:semiHidden/>
    <w:locked/>
    <w:rsid w:val="00DD766D"/>
    <w:pPr>
      <w:ind w:left="1080"/>
    </w:pPr>
  </w:style>
  <w:style w:type="paragraph" w:styleId="ListContinue4">
    <w:name w:val="List Continue 4"/>
    <w:basedOn w:val="Normal"/>
    <w:semiHidden/>
    <w:locked/>
    <w:rsid w:val="00DD766D"/>
    <w:pPr>
      <w:ind w:left="1440"/>
    </w:pPr>
  </w:style>
  <w:style w:type="paragraph" w:styleId="ListContinue5">
    <w:name w:val="List Continue 5"/>
    <w:basedOn w:val="Normal"/>
    <w:semiHidden/>
    <w:locked/>
    <w:rsid w:val="00DD766D"/>
    <w:pPr>
      <w:ind w:left="1800"/>
    </w:pPr>
  </w:style>
  <w:style w:type="paragraph" w:styleId="ListNumber">
    <w:name w:val="List Number"/>
    <w:basedOn w:val="Normal"/>
    <w:semiHidden/>
    <w:locked/>
    <w:rsid w:val="00DD766D"/>
    <w:pPr>
      <w:numPr>
        <w:numId w:val="7"/>
      </w:numPr>
    </w:pPr>
  </w:style>
  <w:style w:type="paragraph" w:styleId="ListNumber2">
    <w:name w:val="List Number 2"/>
    <w:basedOn w:val="Normal"/>
    <w:semiHidden/>
    <w:locked/>
    <w:rsid w:val="00DD766D"/>
    <w:pPr>
      <w:numPr>
        <w:numId w:val="8"/>
      </w:numPr>
    </w:pPr>
  </w:style>
  <w:style w:type="paragraph" w:styleId="ListNumber3">
    <w:name w:val="List Number 3"/>
    <w:basedOn w:val="Normal"/>
    <w:semiHidden/>
    <w:locked/>
    <w:rsid w:val="00DD766D"/>
    <w:pPr>
      <w:numPr>
        <w:numId w:val="9"/>
      </w:numPr>
    </w:pPr>
  </w:style>
  <w:style w:type="paragraph" w:styleId="ListNumber4">
    <w:name w:val="List Number 4"/>
    <w:basedOn w:val="Normal"/>
    <w:semiHidden/>
    <w:locked/>
    <w:rsid w:val="00DD766D"/>
    <w:pPr>
      <w:numPr>
        <w:numId w:val="10"/>
      </w:numPr>
    </w:pPr>
  </w:style>
  <w:style w:type="paragraph" w:styleId="ListNumber5">
    <w:name w:val="List Number 5"/>
    <w:basedOn w:val="Normal"/>
    <w:semiHidden/>
    <w:locked/>
    <w:rsid w:val="00DD766D"/>
    <w:pPr>
      <w:numPr>
        <w:numId w:val="11"/>
      </w:numPr>
    </w:pPr>
  </w:style>
  <w:style w:type="paragraph" w:styleId="MacroText">
    <w:name w:val="macro"/>
    <w:semiHidden/>
    <w:locked/>
    <w:rsid w:val="00DD76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ormalIndent">
    <w:name w:val="Normal Indent"/>
    <w:basedOn w:val="Normal"/>
    <w:semiHidden/>
    <w:locked/>
    <w:rsid w:val="00DD766D"/>
    <w:pPr>
      <w:ind w:left="720"/>
    </w:pPr>
  </w:style>
  <w:style w:type="paragraph" w:styleId="NoteHeading">
    <w:name w:val="Note Heading"/>
    <w:basedOn w:val="Normal"/>
    <w:next w:val="Normal"/>
    <w:semiHidden/>
    <w:locked/>
    <w:rsid w:val="00DD766D"/>
  </w:style>
  <w:style w:type="paragraph" w:styleId="PlainText">
    <w:name w:val="Plain Text"/>
    <w:basedOn w:val="Normal"/>
    <w:semiHidden/>
    <w:locked/>
    <w:rsid w:val="00DD766D"/>
    <w:rPr>
      <w:rFonts w:ascii="Courier New" w:hAnsi="Courier New" w:cs="Courier New"/>
    </w:rPr>
  </w:style>
  <w:style w:type="paragraph" w:styleId="Signature">
    <w:name w:val="Signature"/>
    <w:basedOn w:val="Normal"/>
    <w:semiHidden/>
    <w:locked/>
    <w:rsid w:val="00DD766D"/>
    <w:pPr>
      <w:ind w:left="4320"/>
    </w:pPr>
  </w:style>
  <w:style w:type="paragraph" w:styleId="Subtitle">
    <w:name w:val="Subtitle"/>
    <w:basedOn w:val="Normal"/>
    <w:semiHidden/>
    <w:qFormat/>
    <w:locked/>
    <w:rsid w:val="00DD766D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locked/>
    <w:rsid w:val="00DD766D"/>
    <w:pPr>
      <w:ind w:left="220" w:hanging="220"/>
    </w:pPr>
  </w:style>
  <w:style w:type="paragraph" w:styleId="Title">
    <w:name w:val="Title"/>
    <w:basedOn w:val="Normal"/>
    <w:semiHidden/>
    <w:qFormat/>
    <w:locked/>
    <w:rsid w:val="00DD766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aragraph2">
    <w:name w:val="Paragraph2"/>
    <w:basedOn w:val="Normal"/>
    <w:semiHidden/>
    <w:locked/>
    <w:rsid w:val="00DD766D"/>
    <w:pPr>
      <w:widowControl w:val="0"/>
      <w:spacing w:before="80" w:line="240" w:lineRule="atLeast"/>
      <w:ind w:left="720"/>
      <w:jc w:val="both"/>
    </w:pPr>
    <w:rPr>
      <w:rFonts w:ascii="Times New Roman" w:hAnsi="Times New Roman"/>
      <w:color w:val="000000"/>
      <w:lang w:val="en-AU"/>
    </w:rPr>
  </w:style>
  <w:style w:type="paragraph" w:customStyle="1" w:styleId="Paragraph4">
    <w:name w:val="Paragraph4"/>
    <w:basedOn w:val="Normal"/>
    <w:semiHidden/>
    <w:locked/>
    <w:rsid w:val="00DD766D"/>
    <w:pPr>
      <w:widowControl w:val="0"/>
      <w:spacing w:before="80"/>
      <w:ind w:left="2250"/>
      <w:jc w:val="both"/>
    </w:pPr>
    <w:rPr>
      <w:rFonts w:ascii="Times New Roman" w:hAnsi="Times New Roman"/>
    </w:rPr>
  </w:style>
  <w:style w:type="paragraph" w:customStyle="1" w:styleId="NormalSubI">
    <w:name w:val="Normal (Sub I)"/>
    <w:basedOn w:val="Normal"/>
    <w:semiHidden/>
    <w:qFormat/>
    <w:locked/>
    <w:rsid w:val="00BB6838"/>
    <w:pPr>
      <w:ind w:left="720"/>
    </w:pPr>
  </w:style>
  <w:style w:type="paragraph" w:customStyle="1" w:styleId="AIDocumentTitle">
    <w:name w:val="AI Document Title"/>
    <w:basedOn w:val="Normal"/>
    <w:semiHidden/>
    <w:locked/>
    <w:rsid w:val="00711BB7"/>
    <w:pPr>
      <w:tabs>
        <w:tab w:val="right" w:pos="9360"/>
      </w:tabs>
      <w:spacing w:after="0" w:line="480" w:lineRule="exact"/>
      <w:ind w:left="3601"/>
      <w:jc w:val="right"/>
    </w:pPr>
    <w:rPr>
      <w:color w:val="00539B"/>
      <w:spacing w:val="20"/>
      <w:sz w:val="40"/>
    </w:rPr>
  </w:style>
  <w:style w:type="character" w:customStyle="1" w:styleId="HIDPSHeading4Char">
    <w:name w:val="HID PS Heading 4 Char"/>
    <w:basedOn w:val="HIDPSHeading3Char"/>
    <w:link w:val="HIDPSHeading4"/>
    <w:rsid w:val="003E5A81"/>
    <w:rPr>
      <w:b w:val="0"/>
      <w:color w:val="565A5C"/>
      <w:spacing w:val="10"/>
      <w:szCs w:val="24"/>
      <w:lang w:val="en-GB"/>
    </w:rPr>
  </w:style>
  <w:style w:type="paragraph" w:styleId="BalloonText">
    <w:name w:val="Balloon Text"/>
    <w:basedOn w:val="Normal"/>
    <w:semiHidden/>
    <w:locked/>
    <w:rsid w:val="00DD76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DD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IDocumentSubtitle">
    <w:name w:val="AI Document Subtitle"/>
    <w:basedOn w:val="Normal"/>
    <w:semiHidden/>
    <w:locked/>
    <w:rsid w:val="00BB6838"/>
    <w:pPr>
      <w:tabs>
        <w:tab w:val="right" w:pos="9360"/>
      </w:tabs>
      <w:spacing w:after="0" w:line="480" w:lineRule="exact"/>
      <w:ind w:left="3601"/>
      <w:jc w:val="right"/>
    </w:pPr>
    <w:rPr>
      <w:color w:val="565A5C"/>
      <w:sz w:val="28"/>
    </w:rPr>
  </w:style>
  <w:style w:type="paragraph" w:customStyle="1" w:styleId="HIDPSHeading3">
    <w:name w:val="HID PS Heading 3"/>
    <w:basedOn w:val="HIDPSHeading2"/>
    <w:next w:val="HIDPSNormalSubI"/>
    <w:link w:val="HIDPSHeading3Char"/>
    <w:qFormat/>
    <w:rsid w:val="003E5A81"/>
    <w:pPr>
      <w:numPr>
        <w:ilvl w:val="2"/>
      </w:numPr>
      <w:outlineLvl w:val="2"/>
    </w:pPr>
    <w:rPr>
      <w:sz w:val="20"/>
    </w:rPr>
  </w:style>
  <w:style w:type="paragraph" w:customStyle="1" w:styleId="HIDPSHeading2">
    <w:name w:val="HID PS Heading 2"/>
    <w:basedOn w:val="HIDPSHeading1"/>
    <w:next w:val="HIDPSNormal"/>
    <w:link w:val="HIDPSHeading2Char"/>
    <w:qFormat/>
    <w:rsid w:val="003E5A81"/>
    <w:pPr>
      <w:pageBreakBefore w:val="0"/>
      <w:numPr>
        <w:ilvl w:val="1"/>
      </w:numPr>
      <w:spacing w:before="360" w:after="120"/>
      <w:outlineLvl w:val="1"/>
    </w:pPr>
    <w:rPr>
      <w:b/>
      <w:color w:val="565A5C"/>
      <w:sz w:val="24"/>
    </w:rPr>
  </w:style>
  <w:style w:type="paragraph" w:customStyle="1" w:styleId="HIDPSHeading1">
    <w:name w:val="HID PS Heading 1"/>
    <w:basedOn w:val="Heading1"/>
    <w:next w:val="HIDPSNormal"/>
    <w:link w:val="HIDPSHeading1Char"/>
    <w:qFormat/>
    <w:rsid w:val="003E5A81"/>
    <w:pPr>
      <w:keepNext/>
      <w:numPr>
        <w:numId w:val="22"/>
      </w:numPr>
      <w:spacing w:before="0"/>
      <w:ind w:right="0"/>
    </w:pPr>
    <w:rPr>
      <w:b w:val="0"/>
      <w:caps w:val="0"/>
      <w:color w:val="00539B"/>
      <w:spacing w:val="10"/>
      <w:kern w:val="0"/>
      <w:sz w:val="36"/>
      <w:szCs w:val="24"/>
    </w:rPr>
  </w:style>
  <w:style w:type="paragraph" w:customStyle="1" w:styleId="HIDPSBulleted">
    <w:name w:val="HID PS Bulleted"/>
    <w:basedOn w:val="HIDPSNormal"/>
    <w:link w:val="HIDPSBulletedChar"/>
    <w:qFormat/>
    <w:rsid w:val="00353957"/>
    <w:pPr>
      <w:numPr>
        <w:numId w:val="16"/>
      </w:numPr>
      <w:spacing w:line="240" w:lineRule="auto"/>
    </w:pPr>
  </w:style>
  <w:style w:type="table" w:customStyle="1" w:styleId="HIDPSTable">
    <w:name w:val="HID PS Table"/>
    <w:basedOn w:val="TableNormal"/>
    <w:rsid w:val="00223BE4"/>
    <w:pPr>
      <w:autoSpaceDE w:val="0"/>
      <w:autoSpaceDN w:val="0"/>
      <w:adjustRightInd w:val="0"/>
      <w:spacing w:before="120" w:after="120" w:line="280" w:lineRule="exact"/>
    </w:pPr>
    <w:rPr>
      <w:sz w:val="16"/>
      <w:szCs w:val="14"/>
    </w:rPr>
    <w:tblPr>
      <w:tblStyleRowBandSize w:val="1"/>
      <w:tblStyleColBandSize w:val="1"/>
      <w:tblInd w:w="113" w:type="dxa"/>
      <w:tblBorders>
        <w:left w:val="single" w:sz="4" w:space="0" w:color="B0B7BC"/>
        <w:bottom w:val="single" w:sz="4" w:space="0" w:color="B0B7BC"/>
        <w:right w:val="single" w:sz="4" w:space="0" w:color="B0B7BC"/>
        <w:insideH w:val="single" w:sz="4" w:space="0" w:color="B0B7BC"/>
        <w:insideV w:val="single" w:sz="4" w:space="0" w:color="B0B7BC"/>
      </w:tblBorders>
      <w:tblCellMar>
        <w:top w:w="85" w:type="dxa"/>
      </w:tblCellMar>
    </w:tblPr>
    <w:trPr>
      <w:cantSplit/>
    </w:trPr>
    <w:tcPr>
      <w:shd w:val="clear" w:color="auto" w:fill="FFFFFF" w:themeFill="background1"/>
      <w:tcMar>
        <w:top w:w="0" w:type="dxa"/>
      </w:tcMar>
      <w:vAlign w:val="center"/>
    </w:tcPr>
    <w:tblStylePr w:type="firstRow">
      <w:pPr>
        <w:wordWrap/>
        <w:spacing w:beforeLines="0" w:beforeAutospacing="0"/>
      </w:pPr>
      <w:rPr>
        <w:rFonts w:ascii="Arial" w:hAnsi="Arial"/>
        <w:b/>
        <w:i w:val="0"/>
        <w:sz w:val="16"/>
      </w:rPr>
      <w:tblPr/>
      <w:trPr>
        <w:cantSplit w:val="0"/>
        <w:tblHeader/>
      </w:trPr>
      <w:tcPr>
        <w:tcBorders>
          <w:top w:val="single" w:sz="12" w:space="0" w:color="B0B7BC"/>
        </w:tcBorders>
        <w:shd w:val="clear" w:color="auto" w:fill="B0CBEA"/>
      </w:tcPr>
    </w:tblStylePr>
    <w:tblStylePr w:type="lastRow">
      <w:tblPr/>
      <w:tcPr>
        <w:tcBorders>
          <w:bottom w:val="single" w:sz="12" w:space="0" w:color="B0B7BC"/>
        </w:tcBorders>
        <w:shd w:val="clear" w:color="auto" w:fill="FFFFFF" w:themeFill="background1"/>
      </w:tcPr>
    </w:tblStylePr>
    <w:tblStylePr w:type="firstCol">
      <w:tblPr/>
      <w:tcPr>
        <w:tcBorders>
          <w:left w:val="single" w:sz="4" w:space="0" w:color="B0B7BC"/>
        </w:tcBorders>
        <w:shd w:val="clear" w:color="auto" w:fill="FFFFFF" w:themeFill="background1"/>
      </w:tcPr>
    </w:tblStylePr>
    <w:tblStylePr w:type="lastCol">
      <w:tblPr/>
      <w:tcPr>
        <w:tcBorders>
          <w:right w:val="single" w:sz="4" w:space="0" w:color="B0B7BC"/>
        </w:tcBorders>
        <w:shd w:val="clear" w:color="auto" w:fill="FFFFFF" w:themeFill="background1"/>
      </w:tcPr>
    </w:tblStylePr>
  </w:style>
  <w:style w:type="paragraph" w:customStyle="1" w:styleId="HIDPSHeading4">
    <w:name w:val="HID PS Heading 4"/>
    <w:basedOn w:val="HIDPSHeading3"/>
    <w:next w:val="HIDPSNormalSubII"/>
    <w:link w:val="HIDPSHeading4Char"/>
    <w:qFormat/>
    <w:rsid w:val="003E5A81"/>
    <w:pPr>
      <w:numPr>
        <w:ilvl w:val="3"/>
      </w:numPr>
      <w:outlineLvl w:val="3"/>
    </w:pPr>
    <w:rPr>
      <w:b w:val="0"/>
    </w:rPr>
  </w:style>
  <w:style w:type="paragraph" w:customStyle="1" w:styleId="HIDTOCHeading">
    <w:name w:val="HID TOC Heading"/>
    <w:basedOn w:val="Normal"/>
    <w:semiHidden/>
    <w:locked/>
    <w:rsid w:val="009F4BD5"/>
    <w:pPr>
      <w:keepNext/>
      <w:tabs>
        <w:tab w:val="left" w:pos="360"/>
        <w:tab w:val="left" w:pos="540"/>
        <w:tab w:val="right" w:pos="10080"/>
      </w:tabs>
      <w:spacing w:line="360" w:lineRule="auto"/>
    </w:pPr>
    <w:rPr>
      <w:color w:val="00539B"/>
      <w:spacing w:val="10"/>
      <w:sz w:val="36"/>
      <w:szCs w:val="24"/>
    </w:rPr>
  </w:style>
  <w:style w:type="paragraph" w:customStyle="1" w:styleId="HIDPSBulletedSubI">
    <w:name w:val="HID PS Bulleted (Sub I)"/>
    <w:basedOn w:val="HIDPSBulleted"/>
    <w:link w:val="HIDPSBulletedSubIChar"/>
    <w:qFormat/>
    <w:rsid w:val="00353957"/>
    <w:pPr>
      <w:numPr>
        <w:numId w:val="18"/>
      </w:numPr>
    </w:pPr>
    <w:rPr>
      <w:lang w:val="en-GB"/>
    </w:rPr>
  </w:style>
  <w:style w:type="paragraph" w:customStyle="1" w:styleId="AIDisclamerTextI">
    <w:name w:val="AI Disclamer Text I"/>
    <w:basedOn w:val="Normal"/>
    <w:link w:val="AIDisclamerTextIChar"/>
    <w:semiHidden/>
    <w:locked/>
    <w:rsid w:val="00DD766D"/>
    <w:pPr>
      <w:spacing w:after="0" w:line="288" w:lineRule="auto"/>
    </w:pPr>
    <w:rPr>
      <w:noProof/>
      <w:sz w:val="16"/>
    </w:rPr>
  </w:style>
  <w:style w:type="paragraph" w:customStyle="1" w:styleId="TableHeading">
    <w:name w:val="Table Heading"/>
    <w:basedOn w:val="Normal"/>
    <w:semiHidden/>
    <w:locked/>
    <w:rsid w:val="00DD766D"/>
    <w:pPr>
      <w:keepLines/>
      <w:overflowPunct w:val="0"/>
      <w:autoSpaceDE w:val="0"/>
      <w:autoSpaceDN w:val="0"/>
      <w:adjustRightInd w:val="0"/>
      <w:spacing w:before="120"/>
    </w:pPr>
    <w:rPr>
      <w:rFonts w:ascii="Book Antiqua" w:hAnsi="Book Antiqua"/>
      <w:b/>
      <w:sz w:val="16"/>
    </w:rPr>
  </w:style>
  <w:style w:type="table" w:styleId="TableContemporary">
    <w:name w:val="Table Contemporary"/>
    <w:basedOn w:val="TableNormal"/>
    <w:semiHidden/>
    <w:locked/>
    <w:rsid w:val="00DD766D"/>
    <w:pPr>
      <w:spacing w:before="120" w:after="120"/>
    </w:pPr>
    <w:rPr>
      <w:rFonts w:cs="Arial"/>
    </w:rPr>
    <w:tblPr>
      <w:tblStyleRowBandSize w:val="1"/>
      <w:tblBorders>
        <w:bottom w:val="single" w:sz="4" w:space="0" w:color="808080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808080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1Horz">
      <w:tblPr/>
      <w:tcPr>
        <w:tcBorders>
          <w:top w:val="nil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IDisclamerTextIII">
    <w:name w:val="AI Disclamer Text III"/>
    <w:semiHidden/>
    <w:locked/>
    <w:rsid w:val="00DD766D"/>
    <w:rPr>
      <w:b/>
      <w:bCs/>
      <w:color w:val="000000"/>
      <w:sz w:val="16"/>
    </w:rPr>
  </w:style>
  <w:style w:type="character" w:customStyle="1" w:styleId="AIDisclamerTextII">
    <w:name w:val="AI Disclamer Text II"/>
    <w:semiHidden/>
    <w:locked/>
    <w:rsid w:val="00430F30"/>
    <w:rPr>
      <w:b/>
      <w:bCs/>
      <w:color w:val="003874"/>
      <w:sz w:val="16"/>
    </w:rPr>
  </w:style>
  <w:style w:type="character" w:styleId="HTMLAcronym">
    <w:name w:val="HTML Acronym"/>
    <w:basedOn w:val="DefaultParagraphFont"/>
    <w:semiHidden/>
    <w:locked/>
    <w:rsid w:val="00DD766D"/>
  </w:style>
  <w:style w:type="character" w:styleId="HTMLCite">
    <w:name w:val="HTML Cite"/>
    <w:semiHidden/>
    <w:locked/>
    <w:rsid w:val="00DD766D"/>
    <w:rPr>
      <w:i/>
      <w:iCs/>
    </w:rPr>
  </w:style>
  <w:style w:type="character" w:styleId="HTMLCode">
    <w:name w:val="HTML Code"/>
    <w:semiHidden/>
    <w:locked/>
    <w:rsid w:val="00DD766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DD766D"/>
    <w:rPr>
      <w:i/>
      <w:iCs/>
    </w:rPr>
  </w:style>
  <w:style w:type="character" w:styleId="HTMLKeyboard">
    <w:name w:val="HTML Keyboard"/>
    <w:semiHidden/>
    <w:locked/>
    <w:rsid w:val="00DD766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DD766D"/>
    <w:rPr>
      <w:rFonts w:ascii="Courier New" w:hAnsi="Courier New" w:cs="Courier New"/>
    </w:rPr>
  </w:style>
  <w:style w:type="character" w:styleId="HTMLTypewriter">
    <w:name w:val="HTML Typewriter"/>
    <w:semiHidden/>
    <w:locked/>
    <w:rsid w:val="00DD766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DD766D"/>
    <w:rPr>
      <w:i/>
      <w:iCs/>
    </w:rPr>
  </w:style>
  <w:style w:type="character" w:styleId="LineNumber">
    <w:name w:val="line number"/>
    <w:basedOn w:val="DefaultParagraphFont"/>
    <w:semiHidden/>
    <w:locked/>
    <w:rsid w:val="00DD766D"/>
  </w:style>
  <w:style w:type="table" w:styleId="Table3Deffects2">
    <w:name w:val="Table 3D effects 2"/>
    <w:basedOn w:val="TableNormal"/>
    <w:semiHidden/>
    <w:locked/>
    <w:rsid w:val="00DD766D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DD766D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DD766D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DD766D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DD766D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DD766D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DD766D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DD766D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DD766D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DD766D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DD766D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DD766D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DD766D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DD766D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semiHidden/>
    <w:locked/>
    <w:rsid w:val="00DD766D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DD766D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DD766D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DD766D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DD766D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DD766D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DD766D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DD766D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DD766D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DD766D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DD766D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DD766D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DD766D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DD766D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DD766D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DD766D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DD766D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DD766D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DD766D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DD766D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DD766D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DD766D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DD766D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DD766D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DD766D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DD766D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DD766D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SubII">
    <w:name w:val="Normal (Sub II)"/>
    <w:basedOn w:val="NormalSubI"/>
    <w:semiHidden/>
    <w:qFormat/>
    <w:locked/>
    <w:rsid w:val="00BB6838"/>
    <w:pPr>
      <w:ind w:left="1080"/>
    </w:pPr>
  </w:style>
  <w:style w:type="paragraph" w:customStyle="1" w:styleId="HIDPSNormal">
    <w:name w:val="HID PS Normal"/>
    <w:basedOn w:val="Normal"/>
    <w:link w:val="HIDPSNormalChar"/>
    <w:qFormat/>
    <w:rsid w:val="008336B5"/>
    <w:rPr>
      <w:szCs w:val="24"/>
    </w:rPr>
  </w:style>
  <w:style w:type="paragraph" w:customStyle="1" w:styleId="HIDPSNumbered">
    <w:name w:val="HID PS Numbered"/>
    <w:basedOn w:val="HIDPSNormal"/>
    <w:link w:val="HIDPSNumberedChar"/>
    <w:qFormat/>
    <w:rsid w:val="006B6458"/>
    <w:pPr>
      <w:numPr>
        <w:numId w:val="17"/>
      </w:numPr>
      <w:spacing w:line="240" w:lineRule="auto"/>
    </w:pPr>
  </w:style>
  <w:style w:type="paragraph" w:customStyle="1" w:styleId="HIDDCHeader">
    <w:name w:val="HID DC Header"/>
    <w:basedOn w:val="HIDDocumentControlHeading"/>
    <w:next w:val="Normal"/>
    <w:semiHidden/>
    <w:locked/>
    <w:rsid w:val="009F4BD5"/>
    <w:pPr>
      <w:spacing w:before="360" w:line="240" w:lineRule="auto"/>
    </w:pPr>
    <w:rPr>
      <w:b/>
      <w:sz w:val="20"/>
    </w:rPr>
  </w:style>
  <w:style w:type="character" w:customStyle="1" w:styleId="HIDPSNormalChar">
    <w:name w:val="HID PS Normal Char"/>
    <w:link w:val="HIDPSNormal"/>
    <w:rsid w:val="008336B5"/>
    <w:rPr>
      <w:rFonts w:ascii="Arial" w:hAnsi="Arial"/>
      <w:szCs w:val="24"/>
      <w:lang w:val="en-US" w:eastAsia="en-US" w:bidi="ar-SA"/>
    </w:rPr>
  </w:style>
  <w:style w:type="character" w:customStyle="1" w:styleId="HIDPSHeading1Char">
    <w:name w:val="HID PS Heading 1 Char"/>
    <w:link w:val="HIDPSHeading1"/>
    <w:rsid w:val="003E5A81"/>
    <w:rPr>
      <w:color w:val="00539B"/>
      <w:spacing w:val="10"/>
      <w:sz w:val="36"/>
      <w:szCs w:val="24"/>
      <w:lang w:val="en-GB"/>
    </w:rPr>
  </w:style>
  <w:style w:type="numbering" w:customStyle="1" w:styleId="HIDHeadings">
    <w:name w:val="HID Headings"/>
    <w:uiPriority w:val="99"/>
    <w:rsid w:val="003E5A81"/>
    <w:pPr>
      <w:numPr>
        <w:numId w:val="15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2D1AFC"/>
  </w:style>
  <w:style w:type="table" w:styleId="LightShading">
    <w:name w:val="Light Shading"/>
    <w:basedOn w:val="TableNormal"/>
    <w:uiPriority w:val="60"/>
    <w:locked/>
    <w:rsid w:val="00A1027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A1027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A1027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EB310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EB310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CA0CA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HIDPSNormalSubI">
    <w:name w:val="HID PS Normal (Sub I)"/>
    <w:basedOn w:val="HIDPSNormal"/>
    <w:link w:val="HIDPSNormalSubIChar"/>
    <w:qFormat/>
    <w:rsid w:val="009463E2"/>
    <w:pPr>
      <w:ind w:left="714"/>
    </w:pPr>
  </w:style>
  <w:style w:type="character" w:customStyle="1" w:styleId="HIDPSNormalSubIChar">
    <w:name w:val="HID PS Normal (Sub I) Char"/>
    <w:basedOn w:val="HIDPSNormalChar"/>
    <w:link w:val="HIDPSNormalSubI"/>
    <w:rsid w:val="009463E2"/>
    <w:rPr>
      <w:rFonts w:ascii="Arial" w:hAnsi="Arial"/>
      <w:szCs w:val="24"/>
      <w:lang w:val="en-US" w:eastAsia="en-US" w:bidi="ar-SA"/>
    </w:rPr>
  </w:style>
  <w:style w:type="paragraph" w:customStyle="1" w:styleId="HIDPSNormalSubII">
    <w:name w:val="HID PS Normal (Sub II)"/>
    <w:basedOn w:val="HIDPSNormal"/>
    <w:link w:val="HIDPSNormalSubIIChar"/>
    <w:qFormat/>
    <w:rsid w:val="009463E2"/>
    <w:pPr>
      <w:ind w:left="1077"/>
    </w:pPr>
  </w:style>
  <w:style w:type="character" w:customStyle="1" w:styleId="HIDPSNormalSubIIChar">
    <w:name w:val="HID PS Normal (Sub II) Char"/>
    <w:basedOn w:val="HIDPSNormalChar"/>
    <w:link w:val="HIDPSNormalSubII"/>
    <w:rsid w:val="009463E2"/>
    <w:rPr>
      <w:rFonts w:ascii="Arial" w:hAnsi="Arial"/>
      <w:szCs w:val="24"/>
      <w:lang w:val="en-US" w:eastAsia="en-US" w:bidi="ar-SA"/>
    </w:rPr>
  </w:style>
  <w:style w:type="paragraph" w:customStyle="1" w:styleId="HIDPSNumberedSubI">
    <w:name w:val="HID PS Numbered (Sub I)"/>
    <w:basedOn w:val="HIDPSNumbered"/>
    <w:link w:val="HIDPSNumberedSubIChar"/>
    <w:qFormat/>
    <w:rsid w:val="008F7D5C"/>
    <w:pPr>
      <w:numPr>
        <w:numId w:val="19"/>
      </w:numPr>
    </w:pPr>
  </w:style>
  <w:style w:type="paragraph" w:customStyle="1" w:styleId="HIDPSNumberedSubII">
    <w:name w:val="HID PS Numbered (Sub II)"/>
    <w:basedOn w:val="HIDPSNumbered"/>
    <w:link w:val="HIDPSNumberedSubIIChar"/>
    <w:qFormat/>
    <w:rsid w:val="005E5687"/>
    <w:pPr>
      <w:numPr>
        <w:numId w:val="21"/>
      </w:numPr>
    </w:pPr>
  </w:style>
  <w:style w:type="character" w:customStyle="1" w:styleId="HIDPSBulletedChar">
    <w:name w:val="HID PS Bulleted Char"/>
    <w:basedOn w:val="HIDPSNormalChar"/>
    <w:link w:val="HIDPSBulleted"/>
    <w:rsid w:val="00353957"/>
    <w:rPr>
      <w:rFonts w:ascii="Arial" w:hAnsi="Arial"/>
      <w:szCs w:val="24"/>
      <w:lang w:val="en-US" w:eastAsia="en-US" w:bidi="ar-SA"/>
    </w:rPr>
  </w:style>
  <w:style w:type="character" w:customStyle="1" w:styleId="HIDPSNumberedChar">
    <w:name w:val="HID PS Numbered Char"/>
    <w:basedOn w:val="DefaultParagraphFont"/>
    <w:link w:val="HIDPSNumbered"/>
    <w:rsid w:val="003C50B2"/>
    <w:rPr>
      <w:szCs w:val="24"/>
    </w:rPr>
  </w:style>
  <w:style w:type="character" w:customStyle="1" w:styleId="HIDPSBulletedSubIIChar">
    <w:name w:val="HID PS Bulleted (Sub II) Char"/>
    <w:basedOn w:val="HIDPSBulletedChar"/>
    <w:link w:val="HIDPSBulletedSubII"/>
    <w:rsid w:val="00353957"/>
    <w:rPr>
      <w:rFonts w:ascii="Arial" w:hAnsi="Arial"/>
      <w:szCs w:val="24"/>
      <w:lang w:val="en-US" w:eastAsia="en-US" w:bidi="ar-SA"/>
    </w:rPr>
  </w:style>
  <w:style w:type="character" w:customStyle="1" w:styleId="HIDPSBulletedSubIChar">
    <w:name w:val="HID PS Bulleted (Sub I) Char"/>
    <w:basedOn w:val="HIDPSBulletedChar"/>
    <w:link w:val="HIDPSBulletedSubI"/>
    <w:rsid w:val="00353957"/>
    <w:rPr>
      <w:rFonts w:ascii="Arial" w:hAnsi="Arial"/>
      <w:szCs w:val="24"/>
      <w:lang w:val="en-GB" w:eastAsia="en-US" w:bidi="ar-SA"/>
    </w:rPr>
  </w:style>
  <w:style w:type="character" w:customStyle="1" w:styleId="HIDPSNumberedSubIIChar">
    <w:name w:val="HID PS Numbered (Sub II) Char"/>
    <w:basedOn w:val="HIDPSNumberedChar"/>
    <w:link w:val="HIDPSNumberedSubII"/>
    <w:rsid w:val="005E5687"/>
    <w:rPr>
      <w:szCs w:val="24"/>
    </w:rPr>
  </w:style>
  <w:style w:type="character" w:customStyle="1" w:styleId="HIDPSNumberedSubIChar">
    <w:name w:val="HID PS Numbered (Sub I) Char"/>
    <w:basedOn w:val="HIDPSNumberedChar"/>
    <w:link w:val="HIDPSNumberedSubI"/>
    <w:rsid w:val="008F7D5C"/>
    <w:rPr>
      <w:szCs w:val="24"/>
    </w:rPr>
  </w:style>
  <w:style w:type="numbering" w:customStyle="1" w:styleId="AINormalBulletedListStyle">
    <w:name w:val="AI Normal Bulleted List Style"/>
    <w:uiPriority w:val="99"/>
    <w:locked/>
    <w:rsid w:val="00353957"/>
    <w:pPr>
      <w:numPr>
        <w:numId w:val="16"/>
      </w:numPr>
    </w:pPr>
  </w:style>
  <w:style w:type="numbering" w:customStyle="1" w:styleId="AINormalNumberedListStyle">
    <w:name w:val="AI Normal Numbered List Style"/>
    <w:uiPriority w:val="99"/>
    <w:locked/>
    <w:rsid w:val="006B6458"/>
    <w:pPr>
      <w:numPr>
        <w:numId w:val="17"/>
      </w:numPr>
    </w:pPr>
  </w:style>
  <w:style w:type="numbering" w:customStyle="1" w:styleId="AINormalBulletedSubIListStyle">
    <w:name w:val="AI Normal Bulleted (Sub I) List Style"/>
    <w:uiPriority w:val="99"/>
    <w:locked/>
    <w:rsid w:val="00353957"/>
    <w:pPr>
      <w:numPr>
        <w:numId w:val="18"/>
      </w:numPr>
    </w:pPr>
  </w:style>
  <w:style w:type="numbering" w:customStyle="1" w:styleId="AINormalNumberedSubIStyleList">
    <w:name w:val="AI Normal Numbered (Sub I) Style List"/>
    <w:uiPriority w:val="99"/>
    <w:locked/>
    <w:rsid w:val="008F7D5C"/>
    <w:pPr>
      <w:numPr>
        <w:numId w:val="19"/>
      </w:numPr>
    </w:pPr>
  </w:style>
  <w:style w:type="numbering" w:customStyle="1" w:styleId="AINormalBulletedSubIIListStyle">
    <w:name w:val="AI Normal Bulleted (Sub II) List Style"/>
    <w:uiPriority w:val="99"/>
    <w:locked/>
    <w:rsid w:val="00353957"/>
    <w:pPr>
      <w:numPr>
        <w:numId w:val="20"/>
      </w:numPr>
    </w:pPr>
  </w:style>
  <w:style w:type="numbering" w:customStyle="1" w:styleId="AINormalNumberedSubIIListStyle">
    <w:name w:val="AI Normal Numbered (Sub II) List Style"/>
    <w:uiPriority w:val="99"/>
    <w:locked/>
    <w:rsid w:val="005E5687"/>
    <w:pPr>
      <w:numPr>
        <w:numId w:val="21"/>
      </w:numPr>
    </w:pPr>
  </w:style>
  <w:style w:type="paragraph" w:customStyle="1" w:styleId="HIDPSCrossReference">
    <w:name w:val="HID PS Cross Reference"/>
    <w:basedOn w:val="HIDPSNormal"/>
    <w:link w:val="HIDPSCrossReferenceChar"/>
    <w:qFormat/>
    <w:rsid w:val="00A84931"/>
    <w:rPr>
      <w:color w:val="00539B"/>
    </w:rPr>
  </w:style>
  <w:style w:type="paragraph" w:customStyle="1" w:styleId="HIDPSFileNamesExtensions">
    <w:name w:val="HID PS File Names/Extensions"/>
    <w:basedOn w:val="HIDPSNormal"/>
    <w:link w:val="HIDPSFileNamesExtensionsChar"/>
    <w:qFormat/>
    <w:rsid w:val="00285773"/>
    <w:rPr>
      <w:i/>
      <w:noProof/>
    </w:rPr>
  </w:style>
  <w:style w:type="character" w:customStyle="1" w:styleId="HIDPSCrossReferenceChar">
    <w:name w:val="HID PS Cross Reference Char"/>
    <w:basedOn w:val="HIDPSNormalChar"/>
    <w:link w:val="HIDPSCrossReference"/>
    <w:rsid w:val="00A84931"/>
    <w:rPr>
      <w:rFonts w:ascii="Arial" w:hAnsi="Arial"/>
      <w:color w:val="00539B"/>
      <w:szCs w:val="24"/>
      <w:lang w:val="en-US" w:eastAsia="en-US" w:bidi="ar-SA"/>
    </w:rPr>
  </w:style>
  <w:style w:type="paragraph" w:customStyle="1" w:styleId="HIDPS-FooterTrustedSourceTagLine">
    <w:name w:val="HID PS - Footer Trusted Source Tag Line"/>
    <w:basedOn w:val="CellBody"/>
    <w:semiHidden/>
    <w:locked/>
    <w:rsid w:val="00650BAC"/>
    <w:pPr>
      <w:widowControl w:val="0"/>
      <w:autoSpaceDE w:val="0"/>
      <w:autoSpaceDN w:val="0"/>
      <w:adjustRightInd w:val="0"/>
      <w:spacing w:after="0" w:line="240" w:lineRule="auto"/>
    </w:pPr>
    <w:rPr>
      <w:rFonts w:cs="Arial"/>
      <w:color w:val="808080" w:themeColor="background1" w:themeShade="80"/>
      <w:sz w:val="22"/>
      <w:szCs w:val="14"/>
      <w:lang w:val="en-US"/>
    </w:rPr>
  </w:style>
  <w:style w:type="character" w:customStyle="1" w:styleId="HIDPSDisclamerTextChar">
    <w:name w:val="HID PS Disclamer Text Char"/>
    <w:basedOn w:val="DefaultParagraphFont"/>
    <w:link w:val="HIDPSDisclamerText"/>
    <w:uiPriority w:val="99"/>
    <w:semiHidden/>
    <w:locked/>
    <w:rsid w:val="00BA50AA"/>
    <w:rPr>
      <w:noProof/>
      <w:sz w:val="16"/>
    </w:rPr>
  </w:style>
  <w:style w:type="paragraph" w:customStyle="1" w:styleId="HIDPSDisclamerText">
    <w:name w:val="HID PS Disclamer Text"/>
    <w:basedOn w:val="Normal"/>
    <w:link w:val="HIDPSDisclamerTextChar"/>
    <w:uiPriority w:val="99"/>
    <w:semiHidden/>
    <w:locked/>
    <w:rsid w:val="000F0F9B"/>
    <w:pPr>
      <w:spacing w:after="0"/>
    </w:pPr>
    <w:rPr>
      <w:noProof/>
      <w:sz w:val="16"/>
    </w:rPr>
  </w:style>
  <w:style w:type="character" w:customStyle="1" w:styleId="HIDPSRegionsContact">
    <w:name w:val="HID PS Regions Contact"/>
    <w:basedOn w:val="DefaultParagraphFont"/>
    <w:uiPriority w:val="99"/>
    <w:semiHidden/>
    <w:locked/>
    <w:rsid w:val="000F0F9B"/>
    <w:rPr>
      <w:rFonts w:ascii="Arial" w:hAnsi="Arial" w:cs="Times New Roman"/>
      <w:b/>
      <w:bCs/>
      <w:color w:val="000000"/>
      <w:sz w:val="16"/>
      <w:lang w:val="en-US"/>
    </w:rPr>
  </w:style>
  <w:style w:type="paragraph" w:customStyle="1" w:styleId="HIDPSSourceCodeEmphasised">
    <w:name w:val="HID PS Source Code Emphasised"/>
    <w:basedOn w:val="HIDPSSourceCode"/>
    <w:link w:val="HIDPSSourceCodeEmphasisedChar"/>
    <w:qFormat/>
    <w:rsid w:val="005226AF"/>
    <w:pPr>
      <w:pBdr>
        <w:bottom w:val="single" w:sz="4" w:space="0" w:color="D9D9D9" w:themeColor="background1" w:themeShade="D9"/>
      </w:pBdr>
    </w:pPr>
    <w:rPr>
      <w:b/>
      <w:color w:val="00539B"/>
      <w:lang w:val="en-GB" w:eastAsia="en-GB"/>
    </w:rPr>
  </w:style>
  <w:style w:type="character" w:customStyle="1" w:styleId="HIDPSFileNamesExtensionsChar">
    <w:name w:val="HID PS File Names/Extensions Char"/>
    <w:basedOn w:val="HIDPSNormalChar"/>
    <w:link w:val="HIDPSFileNamesExtensions"/>
    <w:rsid w:val="00285773"/>
    <w:rPr>
      <w:rFonts w:ascii="Arial" w:hAnsi="Arial"/>
      <w:i/>
      <w:noProof/>
      <w:szCs w:val="24"/>
      <w:lang w:val="en-US" w:eastAsia="en-US" w:bidi="ar-SA"/>
    </w:rPr>
  </w:style>
  <w:style w:type="character" w:customStyle="1" w:styleId="HIDPSSourceCodeEmphasisedChar">
    <w:name w:val="HID PS Source Code Emphasised Char"/>
    <w:basedOn w:val="HIDPSSourceCodeChar"/>
    <w:link w:val="HIDPSSourceCodeEmphasised"/>
    <w:rsid w:val="005226AF"/>
    <w:rPr>
      <w:rFonts w:ascii="Lucida Sans Unicode" w:hAnsi="Lucida Sans Unicode"/>
      <w:b/>
      <w:noProof/>
      <w:color w:val="00539B"/>
      <w:sz w:val="16"/>
      <w:szCs w:val="24"/>
      <w:shd w:val="clear" w:color="auto" w:fill="F2F2F2" w:themeFill="background1" w:themeFillShade="F2"/>
      <w:lang w:val="en-GB" w:eastAsia="en-GB"/>
    </w:rPr>
  </w:style>
  <w:style w:type="paragraph" w:customStyle="1" w:styleId="HIDFooter">
    <w:name w:val="HID Footer"/>
    <w:rsid w:val="000177AC"/>
    <w:pPr>
      <w:tabs>
        <w:tab w:val="left" w:pos="260"/>
      </w:tabs>
      <w:spacing w:line="264" w:lineRule="auto"/>
      <w:jc w:val="right"/>
      <w:outlineLvl w:val="0"/>
    </w:pPr>
    <w:rPr>
      <w:rFonts w:ascii="Arial Bold" w:eastAsia="ヒラギノ角ゴ Pro W3" w:hAnsi="Arial Bold"/>
      <w:b/>
      <w:color w:val="033772"/>
      <w:spacing w:val="40"/>
      <w:sz w:val="24"/>
    </w:rPr>
  </w:style>
  <w:style w:type="paragraph" w:customStyle="1" w:styleId="Copyright">
    <w:name w:val="Copyright"/>
    <w:aliases w:val="Trademarks,Revison History"/>
    <w:basedOn w:val="Normal"/>
    <w:next w:val="Normal"/>
    <w:qFormat/>
    <w:rsid w:val="00A42BD9"/>
    <w:pPr>
      <w:keepNext/>
      <w:tabs>
        <w:tab w:val="left" w:pos="540"/>
        <w:tab w:val="left" w:pos="720"/>
        <w:tab w:val="right" w:pos="9360"/>
      </w:tabs>
      <w:spacing w:before="60" w:line="240" w:lineRule="auto"/>
      <w:outlineLvl w:val="0"/>
    </w:pPr>
    <w:rPr>
      <w:color w:val="003874"/>
      <w:spacing w:val="20"/>
      <w:sz w:val="36"/>
      <w:szCs w:val="24"/>
    </w:rPr>
  </w:style>
  <w:style w:type="paragraph" w:customStyle="1" w:styleId="HIDPSSourceCodeSubI">
    <w:name w:val="HID PS Source Code (Sub I)"/>
    <w:basedOn w:val="HIDPSSourceCode"/>
    <w:qFormat/>
    <w:rsid w:val="006B4CC4"/>
    <w:pPr>
      <w:autoSpaceDE w:val="0"/>
      <w:autoSpaceDN w:val="0"/>
      <w:adjustRightInd w:val="0"/>
      <w:spacing w:before="120"/>
      <w:ind w:left="1281"/>
    </w:pPr>
    <w:rPr>
      <w:noProof w:val="0"/>
    </w:rPr>
  </w:style>
  <w:style w:type="paragraph" w:customStyle="1" w:styleId="HIDPSSourceCodeSubII">
    <w:name w:val="HID PS Source Code (Sub II)"/>
    <w:basedOn w:val="HIDPSSourceCodeSubI"/>
    <w:qFormat/>
    <w:rsid w:val="006B4CC4"/>
    <w:pPr>
      <w:ind w:left="1644"/>
    </w:pPr>
  </w:style>
  <w:style w:type="paragraph" w:customStyle="1" w:styleId="HIDPSCaptionSubI">
    <w:name w:val="HID PS Caption (Sub I)"/>
    <w:basedOn w:val="Caption"/>
    <w:qFormat/>
    <w:rsid w:val="00AB4AA2"/>
    <w:pPr>
      <w:ind w:left="714"/>
    </w:pPr>
    <w:rPr>
      <w:lang w:val="en-US"/>
    </w:rPr>
  </w:style>
  <w:style w:type="paragraph" w:customStyle="1" w:styleId="HIDPSCaptionSubII">
    <w:name w:val="HID PS Caption (Sub II)"/>
    <w:basedOn w:val="HIDPSCaptionSubI"/>
    <w:qFormat/>
    <w:rsid w:val="009643CA"/>
    <w:pPr>
      <w:ind w:left="1077"/>
    </w:pPr>
  </w:style>
  <w:style w:type="character" w:customStyle="1" w:styleId="xbe">
    <w:name w:val="_xbe"/>
    <w:basedOn w:val="DefaultParagraphFont"/>
    <w:rsid w:val="005036DE"/>
  </w:style>
  <w:style w:type="character" w:customStyle="1" w:styleId="rwrro">
    <w:name w:val="rwrro"/>
    <w:basedOn w:val="DefaultParagraphFont"/>
    <w:rsid w:val="00B716A7"/>
  </w:style>
  <w:style w:type="paragraph" w:styleId="ListParagraph">
    <w:name w:val="List Paragraph"/>
    <w:basedOn w:val="Normal"/>
    <w:uiPriority w:val="34"/>
    <w:qFormat/>
    <w:locked/>
    <w:rsid w:val="001E2981"/>
    <w:pPr>
      <w:ind w:left="720"/>
      <w:contextualSpacing/>
    </w:pPr>
  </w:style>
  <w:style w:type="paragraph" w:styleId="Revision">
    <w:name w:val="Revision"/>
    <w:hidden/>
    <w:uiPriority w:val="99"/>
    <w:semiHidden/>
    <w:rsid w:val="00CA1771"/>
  </w:style>
  <w:style w:type="character" w:styleId="Strong">
    <w:name w:val="Strong"/>
    <w:basedOn w:val="DefaultParagraphFont"/>
    <w:locked/>
    <w:rsid w:val="00C94329"/>
    <w:rPr>
      <w:b/>
      <w:bCs/>
    </w:rPr>
  </w:style>
  <w:style w:type="character" w:styleId="IntenseReference">
    <w:name w:val="Intense Reference"/>
    <w:basedOn w:val="DefaultParagraphFont"/>
    <w:uiPriority w:val="32"/>
    <w:qFormat/>
    <w:locked/>
    <w:rsid w:val="000302FE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locked/>
    <w:rsid w:val="000302FE"/>
    <w:rPr>
      <w:smallCaps/>
      <w:color w:val="5A5A5A" w:themeColor="text1" w:themeTint="A5"/>
    </w:rPr>
  </w:style>
  <w:style w:type="paragraph" w:customStyle="1" w:styleId="Default">
    <w:name w:val="Default"/>
    <w:rsid w:val="0035264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C90E04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locked/>
    <w:rsid w:val="00F443CA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locked/>
    <w:rsid w:val="00F6334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EB2A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A08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9A7E6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4B30E2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4B30E2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4B30E2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4B30E2"/>
    <w:rPr>
      <w:rFonts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footer" Target="footer2.xml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igo.hidglobal.com/developers/" TargetMode="External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31" Type="http://schemas.openxmlformats.org/officeDocument/2006/relationships/image" Target="media/image20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epat\AppData\Roaming\Microsoft\Templates\HID%20PS%20-%20Documen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A87FD171854099FD4BB5C9468624" ma:contentTypeVersion="12" ma:contentTypeDescription="Create a new document." ma:contentTypeScope="" ma:versionID="17be85ec42b372c1559237761065057c">
  <xsd:schema xmlns:xsd="http://www.w3.org/2001/XMLSchema" xmlns:xs="http://www.w3.org/2001/XMLSchema" xmlns:p="http://schemas.microsoft.com/office/2006/metadata/properties" xmlns:ns2="ddd5337e-680b-4875-b7a6-61e616ca57df" xmlns:ns3="d6401fee-0daf-4751-b90b-98aa65835534" targetNamespace="http://schemas.microsoft.com/office/2006/metadata/properties" ma:root="true" ma:fieldsID="e2daef1fd2bfa6a8c9ce00f8b2cd6ea9" ns2:_="" ns3:_="">
    <xsd:import namespace="ddd5337e-680b-4875-b7a6-61e616ca57df"/>
    <xsd:import namespace="d6401fee-0daf-4751-b90b-98aa65835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5337e-680b-4875-b7a6-61e616ca5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1fee-0daf-4751-b90b-98aa65835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FC9FE-7D3E-4701-BFE1-3F2F9B764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D0773-705C-46B6-9E93-73E533FEF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53ED4-3D39-4E8F-ABBE-8BDB63896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5337e-680b-4875-b7a6-61e616ca57df"/>
    <ds:schemaRef ds:uri="d6401fee-0daf-4751-b90b-98aa65835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7F3D1-FC38-4733-9654-CAFEE37A3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C:\Users\swepat\AppData\Roaming\Microsoft\Templates\HID PS - Document Template.dotm</Template>
  <TotalTime>7</TotalTime>
  <Pages>45</Pages>
  <Words>10220</Words>
  <Characters>58260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 Partner Services</vt:lpstr>
    </vt:vector>
  </TitlesOfParts>
  <Company>HID Professional Services</Company>
  <LinksUpToDate>false</LinksUpToDate>
  <CharactersWithSpaces>68344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 Partner Services</dc:title>
  <dc:subject>HID Mobile Identities Developer Test Plan</dc:subject>
  <dc:creator>HID Professional Services</dc:creator>
  <cp:lastModifiedBy>Microsoft Office User</cp:lastModifiedBy>
  <cp:revision>4</cp:revision>
  <cp:lastPrinted>2019-06-05T20:27:00Z</cp:lastPrinted>
  <dcterms:created xsi:type="dcterms:W3CDTF">2022-02-01T21:49:00Z</dcterms:created>
  <dcterms:modified xsi:type="dcterms:W3CDTF">2022-02-01T21:55:00Z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</vt:lpwstr>
  </property>
  <property fmtid="{D5CDD505-2E9C-101B-9397-08002B2CF9AE}" pid="3" name="Reference">
    <vt:lpwstr/>
  </property>
  <property fmtid="{D5CDD505-2E9C-101B-9397-08002B2CF9AE}" pid="4" name="DocTitle">
    <vt:lpwstr>HID Partner Services</vt:lpwstr>
  </property>
  <property fmtid="{D5CDD505-2E9C-101B-9397-08002B2CF9AE}" pid="5" name="Date">
    <vt:lpwstr>February 08, 2021</vt:lpwstr>
  </property>
  <property fmtid="{D5CDD505-2E9C-101B-9397-08002B2CF9AE}" pid="6" name="CustomerName">
    <vt:lpwstr/>
  </property>
  <property fmtid="{D5CDD505-2E9C-101B-9397-08002B2CF9AE}" pid="7" name="ProjectName">
    <vt:lpwstr>Developer Test Plan</vt:lpwstr>
  </property>
  <property fmtid="{D5CDD505-2E9C-101B-9397-08002B2CF9AE}" pid="8" name="TemplateVersion">
    <vt:lpwstr>2016.2</vt:lpwstr>
  </property>
  <property fmtid="{D5CDD505-2E9C-101B-9397-08002B2CF9AE}" pid="9" name="Classification">
    <vt:lpwstr>Internal Use Only</vt:lpwstr>
  </property>
  <property fmtid="{D5CDD505-2E9C-101B-9397-08002B2CF9AE}" pid="10" name="LabelModifier">
    <vt:lpwstr> | HID Global</vt:lpwstr>
  </property>
  <property fmtid="{D5CDD505-2E9C-101B-9397-08002B2CF9AE}" pid="11" name="ContentTypeId">
    <vt:lpwstr>0x01010050BDA87FD171854099FD4BB5C9468624</vt:lpwstr>
  </property>
</Properties>
</file>